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A896" w14:textId="1F61185B" w:rsidR="00920D80" w:rsidRPr="00BA7DE1" w:rsidRDefault="00920D80" w:rsidP="00920D80">
      <w:pPr>
        <w:pStyle w:val="Heading1"/>
        <w:rPr>
          <w:sz w:val="72"/>
          <w:szCs w:val="72"/>
        </w:rPr>
      </w:pPr>
      <w:r w:rsidRPr="00BA7DE1">
        <w:rPr>
          <w:sz w:val="72"/>
          <w:szCs w:val="72"/>
        </w:rPr>
        <w:t xml:space="preserve">Auckland Women’s Health </w:t>
      </w:r>
      <w:r w:rsidR="00BA7DE1" w:rsidRPr="00BA7DE1">
        <w:rPr>
          <w:sz w:val="72"/>
          <w:szCs w:val="72"/>
        </w:rPr>
        <w:br/>
      </w:r>
      <w:r w:rsidRPr="00BA7DE1">
        <w:rPr>
          <w:sz w:val="72"/>
          <w:szCs w:val="72"/>
        </w:rPr>
        <w:t>Council Newsletter</w:t>
      </w:r>
    </w:p>
    <w:p w14:paraId="5D6175A8" w14:textId="03185F10" w:rsidR="00920D80" w:rsidRPr="00972C65" w:rsidRDefault="00D66F23" w:rsidP="00920D80">
      <w:pPr>
        <w:pStyle w:val="Heading1"/>
      </w:pPr>
      <w:r>
        <w:t>July</w:t>
      </w:r>
      <w:r w:rsidR="00920D80" w:rsidRPr="00972C65">
        <w:t xml:space="preserve"> 202</w:t>
      </w:r>
      <w:r w:rsidR="00BA7DE1">
        <w:t>3</w:t>
      </w:r>
    </w:p>
    <w:p w14:paraId="4C7AA2B0" w14:textId="77777777" w:rsidR="004C5329" w:rsidRDefault="004C5329" w:rsidP="00920D80">
      <w:pPr>
        <w:pStyle w:val="Heading1"/>
      </w:pPr>
    </w:p>
    <w:p w14:paraId="41AD3B5B" w14:textId="77777777" w:rsidR="00D66F23" w:rsidRPr="00DE72B9" w:rsidRDefault="00D66F23" w:rsidP="00D66F23">
      <w:pPr>
        <w:pStyle w:val="Heading1"/>
        <w:rPr>
          <w:rStyle w:val="Heading2Char"/>
        </w:rPr>
      </w:pPr>
      <w:r w:rsidRPr="00DE72B9">
        <w:t xml:space="preserve">The Persistence of </w:t>
      </w:r>
      <w:r>
        <w:t xml:space="preserve">a Smear Campaign </w:t>
      </w:r>
      <w:r>
        <w:br/>
      </w:r>
      <w:r>
        <w:rPr>
          <w:rStyle w:val="Heading2Char"/>
        </w:rPr>
        <w:t xml:space="preserve">The </w:t>
      </w:r>
      <w:r w:rsidRPr="00DE72B9">
        <w:rPr>
          <w:rStyle w:val="Heading2Char"/>
        </w:rPr>
        <w:t>ongoing</w:t>
      </w:r>
      <w:r>
        <w:rPr>
          <w:rStyle w:val="Heading2Char"/>
        </w:rPr>
        <w:t xml:space="preserve"> besmirchment</w:t>
      </w:r>
      <w:r w:rsidRPr="00DE72B9">
        <w:rPr>
          <w:rStyle w:val="Heading2Char"/>
        </w:rPr>
        <w:t xml:space="preserve"> of the Cartwright Inquiry</w:t>
      </w:r>
    </w:p>
    <w:p w14:paraId="2DCADA37" w14:textId="77777777" w:rsidR="00D66F23" w:rsidRPr="00D66F23" w:rsidRDefault="00D66F23" w:rsidP="00D66F23">
      <w:pPr>
        <w:pStyle w:val="Byline0"/>
        <w:rPr>
          <w:sz w:val="36"/>
          <w:szCs w:val="36"/>
        </w:rPr>
      </w:pPr>
      <w:r w:rsidRPr="00D66F23">
        <w:rPr>
          <w:sz w:val="36"/>
          <w:szCs w:val="36"/>
        </w:rPr>
        <w:t>By Sue Claridge</w:t>
      </w:r>
    </w:p>
    <w:p w14:paraId="5A2246BF" w14:textId="77777777" w:rsidR="00D66F23" w:rsidRDefault="00D66F23" w:rsidP="00D66F23">
      <w:pPr>
        <w:pStyle w:val="BodyText"/>
      </w:pPr>
      <w:r>
        <w:t xml:space="preserve">The medical establishment, and those doctors who work in it, rarely take criticism well and </w:t>
      </w:r>
      <w:r w:rsidRPr="00125749">
        <w:t>there are always those who need to be dragged kicking and screaming into a more enlightened era. Many health consumers look back on some historical medical practices with</w:t>
      </w:r>
      <w:r>
        <w:t>,</w:t>
      </w:r>
      <w:r w:rsidRPr="00125749">
        <w:t xml:space="preserve"> at best</w:t>
      </w:r>
      <w:r>
        <w:t>,</w:t>
      </w:r>
      <w:r w:rsidRPr="00125749">
        <w:t xml:space="preserve"> bemusement and</w:t>
      </w:r>
      <w:r>
        <w:t>,</w:t>
      </w:r>
      <w:r w:rsidRPr="00125749">
        <w:t xml:space="preserve"> at worst</w:t>
      </w:r>
      <w:r>
        <w:t>,</w:t>
      </w:r>
      <w:r w:rsidRPr="00125749">
        <w:t xml:space="preserve"> horror. When clear individual, collective and systemic failings are brought to light, people and institutions must be held to account and change demanded of our health system and health practitioners. </w:t>
      </w:r>
    </w:p>
    <w:p w14:paraId="7000F443" w14:textId="77777777" w:rsidR="00D66F23" w:rsidRDefault="00D66F23" w:rsidP="00D66F23">
      <w:pPr>
        <w:pStyle w:val="BodyText"/>
      </w:pPr>
      <w:r>
        <w:t>Unfortunately, some will always hark back to the “good old days” and insist that there was nothing wrong with the way things used to be done. Some will try to canonise the perpetrators of abuses of health consumers and patients; some will try to lay the blame for a multitude of sins at the feet of those who brought such abuses to light.</w:t>
      </w:r>
    </w:p>
    <w:p w14:paraId="6FA7973D" w14:textId="07724B8B" w:rsidR="00D66F23" w:rsidRDefault="00D66F23" w:rsidP="00D66F23">
      <w:pPr>
        <w:pStyle w:val="BodyText"/>
      </w:pPr>
      <w:r>
        <w:t xml:space="preserve">In the history of Aotearoa New Zealand, the events that led to the </w:t>
      </w:r>
      <w:hyperlink r:id="rId8" w:history="1">
        <w:r w:rsidRPr="00D66F23">
          <w:rPr>
            <w:rStyle w:val="Hyperlink"/>
            <w:rFonts w:ascii="Myriad Pro" w:hAnsi="Myriad Pro"/>
          </w:rPr>
          <w:t>Cartwright Inquiry</w:t>
        </w:r>
      </w:hyperlink>
      <w:r>
        <w:t xml:space="preserve"> in 1987 and 1988, and the outcomes and recommendations of the Inquiry, represent probably the greatest, most polarising episode in our medical and health history. In the 35 years since the Cartwright Inquiry wound up, </w:t>
      </w:r>
      <w:r>
        <w:lastRenderedPageBreak/>
        <w:t xml:space="preserve">and what has become known as the Cartwright Report and the recommendations of Judge (now Dame) Silvia Cartwright were released, there have been regular attempts to discredit the Inquiry, the </w:t>
      </w:r>
      <w:proofErr w:type="gramStart"/>
      <w:r>
        <w:t>report</w:t>
      </w:r>
      <w:proofErr w:type="gramEnd"/>
      <w:r>
        <w:t xml:space="preserve"> and the changes to our health system that the report engendered. </w:t>
      </w:r>
    </w:p>
    <w:p w14:paraId="0B61E464" w14:textId="77777777" w:rsidR="00D66F23" w:rsidRDefault="00D66F23" w:rsidP="00D66F23">
      <w:pPr>
        <w:pStyle w:val="BodyText"/>
      </w:pPr>
      <w:r>
        <w:t>The latest attempt is to both rewrite history and lay the blame for all the ills of our health system at the feet of the “feminist agenda”, and those who triggered and led the judicial inquiry into the allegations of unethical treatment of women with cervical cancer at National Women’s Hospital in the 1960s and 70s.</w:t>
      </w:r>
    </w:p>
    <w:p w14:paraId="45839317" w14:textId="1EF096DB" w:rsidR="00D66F23" w:rsidRDefault="00D66F23" w:rsidP="00D66F23">
      <w:pPr>
        <w:pStyle w:val="BodyText"/>
      </w:pPr>
      <w:r>
        <w:t xml:space="preserve">In April 2023, the </w:t>
      </w:r>
      <w:r w:rsidRPr="00A512D4">
        <w:rPr>
          <w:i/>
          <w:iCs/>
        </w:rPr>
        <w:t xml:space="preserve">New Zealand Listener </w:t>
      </w:r>
      <w:r>
        <w:t xml:space="preserve">published an extract from </w:t>
      </w:r>
      <w:r w:rsidRPr="001446AF">
        <w:rPr>
          <w:i/>
          <w:iCs/>
        </w:rPr>
        <w:t>Demonising a Good Doctor: the medical scandal that wasn’t</w:t>
      </w:r>
      <w:r>
        <w:t xml:space="preserve">, by former GP Dr Helen Overton. Overton, in a media release describes her book as being “about the undeserved vilification of Professor </w:t>
      </w:r>
      <w:proofErr w:type="gramStart"/>
      <w:r>
        <w:t>Herb Green, and</w:t>
      </w:r>
      <w:proofErr w:type="gramEnd"/>
      <w:r>
        <w:t xml:space="preserve"> examines the process that enabled this travesty of justice, while revealing the origin of the deep-seated issues our health services face.”</w:t>
      </w:r>
    </w:p>
    <w:p w14:paraId="63AEAD20" w14:textId="0ED81911" w:rsidR="00D66F23" w:rsidRDefault="00D66F23" w:rsidP="00D66F23">
      <w:pPr>
        <w:pStyle w:val="BodyText"/>
      </w:pPr>
      <w:r>
        <w:t xml:space="preserve">I have not read Overton’s book, only the extract published in the </w:t>
      </w:r>
      <w:r w:rsidRPr="00A512D4">
        <w:rPr>
          <w:i/>
          <w:iCs/>
        </w:rPr>
        <w:t>New Zealand Listener</w:t>
      </w:r>
      <w:r>
        <w:rPr>
          <w:i/>
          <w:iCs/>
        </w:rPr>
        <w:t xml:space="preserve">, </w:t>
      </w:r>
      <w:r>
        <w:t xml:space="preserve">her media release, </w:t>
      </w:r>
      <w:r w:rsidRPr="00A62419">
        <w:t>and</w:t>
      </w:r>
      <w:r>
        <w:rPr>
          <w:i/>
          <w:iCs/>
        </w:rPr>
        <w:t xml:space="preserve"> </w:t>
      </w:r>
      <w:r w:rsidRPr="00A512D4">
        <w:t>some of the letters</w:t>
      </w:r>
      <w:r>
        <w:t xml:space="preserve"> to the editor in response to the </w:t>
      </w:r>
      <w:r w:rsidRPr="00A62419">
        <w:rPr>
          <w:i/>
          <w:iCs/>
        </w:rPr>
        <w:t>Listener</w:t>
      </w:r>
      <w:r>
        <w:t xml:space="preserve"> article. </w:t>
      </w:r>
      <w:proofErr w:type="gramStart"/>
      <w:r>
        <w:t>It is clear that Overton</w:t>
      </w:r>
      <w:proofErr w:type="gramEnd"/>
      <w:r>
        <w:t xml:space="preserve"> is one of the doctors who continue to believe that Professor Herbert Green did no wrong, that he was little short of saintly. Such people seem intent on rewriting history in favour of Green.</w:t>
      </w:r>
    </w:p>
    <w:p w14:paraId="3F348150" w14:textId="13465BEC" w:rsidR="00D66F23" w:rsidRDefault="00D66F23" w:rsidP="00D66F23">
      <w:pPr>
        <w:pStyle w:val="BodyText"/>
      </w:pPr>
      <w:r>
        <w:t xml:space="preserve">The purpose of this current AWHC article is not to rehash and rebut the writings of those who believe that Herbert Green was </w:t>
      </w:r>
      <w:proofErr w:type="gramStart"/>
      <w:r>
        <w:t>hard-done</w:t>
      </w:r>
      <w:proofErr w:type="gramEnd"/>
      <w:r>
        <w:t xml:space="preserve"> by in the Cartwright Inquiry; the reality is that he experimented on women without their consent and without their knowledge; he involved newborn baby girls in his research with invasive vaginal swabbing without their mothers’ </w:t>
      </w:r>
      <w:r>
        <w:lastRenderedPageBreak/>
        <w:t xml:space="preserve">knowledge or consent. Irrespective of </w:t>
      </w:r>
      <w:proofErr w:type="gramStart"/>
      <w:r>
        <w:t>any and all</w:t>
      </w:r>
      <w:proofErr w:type="gramEnd"/>
      <w:r>
        <w:t xml:space="preserve"> scientific justification or explanation, what he did was unethical and abhorrent, and no amount of revisionist writing justifies his unconscionable ethical abuses of women.  </w:t>
      </w:r>
    </w:p>
    <w:p w14:paraId="5C51A7FD" w14:textId="77777777" w:rsidR="00D66F23" w:rsidRDefault="00D66F23" w:rsidP="00D66F23">
      <w:pPr>
        <w:pStyle w:val="BodyText"/>
      </w:pPr>
      <w:r>
        <w:t xml:space="preserve">The striking aspect of Overton’s article in the </w:t>
      </w:r>
      <w:r w:rsidRPr="00A512D4">
        <w:rPr>
          <w:i/>
          <w:iCs/>
        </w:rPr>
        <w:t>New Zealand Listener</w:t>
      </w:r>
      <w:r>
        <w:rPr>
          <w:i/>
          <w:iCs/>
        </w:rPr>
        <w:t xml:space="preserve"> </w:t>
      </w:r>
      <w:r w:rsidRPr="00F06D88">
        <w:t xml:space="preserve">is </w:t>
      </w:r>
      <w:r>
        <w:t>her misguided insistence that all the current problems in our health system can be blamed on the Cartwright Inquiry and a “feminist agenda”. She writes that there was a feminist agenda to “take the power from male doctors” and blames the Cartwright Inquiry for “anger and antipathy” towards doctors. She says that the Cartwright Inquiry disembowelled the medical profession and asks if it made patients in New Zealand any safer.</w:t>
      </w:r>
    </w:p>
    <w:p w14:paraId="43A66B27" w14:textId="77777777" w:rsidR="00D66F23" w:rsidRDefault="00D66F23" w:rsidP="00D66F23">
      <w:pPr>
        <w:pStyle w:val="BodyText"/>
      </w:pPr>
      <w:r>
        <w:t>There is no doubt the health system is broken!</w:t>
      </w:r>
    </w:p>
    <w:p w14:paraId="626993A1" w14:textId="77777777" w:rsidR="00D66F23" w:rsidRDefault="00D66F23" w:rsidP="00D66F23">
      <w:pPr>
        <w:pStyle w:val="BodyText"/>
      </w:pPr>
      <w:r>
        <w:t xml:space="preserve">It is in crisis and on its knees. But that is not the fault of the Cartwright Inquiry, or the recommendations made by Judge Silvia Cartwright, or the changes that were implemented as a result. Some of the things that were implemented directly </w:t>
      </w:r>
      <w:proofErr w:type="gramStart"/>
      <w:r>
        <w:t>as a result of</w:t>
      </w:r>
      <w:proofErr w:type="gramEnd"/>
      <w:r>
        <w:t xml:space="preserve"> the Cartwright Report – the National Cervical Screening Programme (NCSP), the Health and Disability Commissioner (HDC) and the Code of Health and Disability Services Consumers' Rights (Code of Rights) – have all directly benefited health consumers in Aotearoa New Zealand. </w:t>
      </w:r>
    </w:p>
    <w:p w14:paraId="075166E0" w14:textId="77777777" w:rsidR="00D66F23" w:rsidRDefault="00D66F23" w:rsidP="00D66F23">
      <w:pPr>
        <w:pStyle w:val="BodyText"/>
      </w:pPr>
      <w:r>
        <w:t xml:space="preserve">Neither the NCSP or the HDC work as well as they should or could, and the Code of Rights is inconsistently adhered to by health and disability services providers. But they have all provided significant benefit to New Zealanders and improved outcomes. In many cases we have a very long way to go to properly ensure patient safety in this country and to derive the greatest possible benefit from the NCSP and the HDC. However, New Zealanders would absolutely be the poorer without them. Additionally, the inadequacies of the NCSP and the HDC can be </w:t>
      </w:r>
      <w:r>
        <w:lastRenderedPageBreak/>
        <w:t>blamed on the same issues that are responsible for our health system crisis.</w:t>
      </w:r>
    </w:p>
    <w:p w14:paraId="58E45B9E" w14:textId="77777777" w:rsidR="00D66F23" w:rsidRDefault="00D66F23" w:rsidP="00D66F23">
      <w:pPr>
        <w:pStyle w:val="BodyText"/>
      </w:pPr>
      <w:r>
        <w:t xml:space="preserve">The Cartwright Inquiry and Overton’s so-called feminist agenda are not responsible for a lack of political will and the failure of successive Labour and National led Governments to properly invest in health and our health system.  </w:t>
      </w:r>
    </w:p>
    <w:p w14:paraId="4B9B97BC" w14:textId="77777777" w:rsidR="00D66F23" w:rsidRDefault="00D66F23" w:rsidP="00D66F23">
      <w:pPr>
        <w:pStyle w:val="Heading2"/>
      </w:pPr>
      <w:r>
        <w:t>A Feminist Agenda?</w:t>
      </w:r>
    </w:p>
    <w:p w14:paraId="2B18F13F" w14:textId="77777777" w:rsidR="00D66F23" w:rsidRDefault="00D66F23" w:rsidP="00D66F23">
      <w:pPr>
        <w:pStyle w:val="BodyText"/>
        <w:spacing w:before="120" w:beforeAutospacing="0"/>
      </w:pPr>
      <w:r>
        <w:t xml:space="preserve">Is there really a feminist agenda? </w:t>
      </w:r>
    </w:p>
    <w:p w14:paraId="76EBD194" w14:textId="77777777" w:rsidR="00D66F23" w:rsidRDefault="00D66F23" w:rsidP="00D66F23">
      <w:pPr>
        <w:pStyle w:val="BodyText"/>
      </w:pPr>
      <w:r>
        <w:t xml:space="preserve">What women want is to have the medical patriarchy treat women with respect and dignity, to treat them as partners in their health and wellness. Women are literally sick to death of being misunderstood, misdiagnosed, ignored or invisible, and treated by doctors as if they are children – to have decisions made for them by the ‘divine’ doctor, to be seen and not heard. The attitude of Herbert Green, and those who support/ed him are entirely symptomatic of much that is wrong with the medical establishment. It is astounding that some of the people who buy into the idea that there was nothing wrong with what he did </w:t>
      </w:r>
      <w:r w:rsidRPr="00C3461A">
        <w:rPr>
          <w:b/>
          <w:bCs/>
          <w:i/>
          <w:iCs/>
        </w:rPr>
        <w:t>are women</w:t>
      </w:r>
      <w:r>
        <w:t>.</w:t>
      </w:r>
    </w:p>
    <w:p w14:paraId="4FD416D9" w14:textId="0D412FCC" w:rsidR="00D66F23" w:rsidRDefault="00D66F23" w:rsidP="00D66F23">
      <w:pPr>
        <w:pStyle w:val="BodyText"/>
      </w:pPr>
      <w:r>
        <w:t xml:space="preserve">For centuries, symptoms of physical disease or ill-health have been attributed to our gender, sexuality, </w:t>
      </w:r>
      <w:proofErr w:type="gramStart"/>
      <w:r>
        <w:t>hormones</w:t>
      </w:r>
      <w:proofErr w:type="gramEnd"/>
      <w:r>
        <w:t xml:space="preserve"> and reproductive organs, absolving medical practitioners through the ages of any obligation to investigate or understand us, much less treat us appropriately and with intelligence and dignity. </w:t>
      </w:r>
    </w:p>
    <w:p w14:paraId="167D54E2" w14:textId="18D36E64" w:rsidR="00D66F23" w:rsidRDefault="00D66F23" w:rsidP="00D66F23">
      <w:pPr>
        <w:pStyle w:val="BodyText"/>
      </w:pPr>
      <w:r>
        <w:t xml:space="preserve">Dr Patricia Niland and Professor Antonia Lyons write about “bias in medical textbooks used between 2004 and 2006, with gender-specific information scarce or absent for cardiovascular disease, alcohol abuse and pharmacology, and a general </w:t>
      </w:r>
      <w:r>
        <w:lastRenderedPageBreak/>
        <w:t xml:space="preserve">inference that women’s health problems were aberrations of the male norm.” </w:t>
      </w:r>
    </w:p>
    <w:p w14:paraId="612E119B" w14:textId="77777777" w:rsidR="00D66F23" w:rsidRDefault="00D66F23" w:rsidP="00D66F23">
      <w:pPr>
        <w:pStyle w:val="BodyText"/>
      </w:pPr>
      <w:r>
        <w:t>Despite the Cartwright Inquiry, in the third decade of the 21</w:t>
      </w:r>
      <w:r w:rsidRPr="00052B5B">
        <w:rPr>
          <w:vertAlign w:val="superscript"/>
        </w:rPr>
        <w:t>st</w:t>
      </w:r>
      <w:r>
        <w:t xml:space="preserve"> century, </w:t>
      </w:r>
      <w:proofErr w:type="gramStart"/>
      <w:r>
        <w:t>it is clear that for</w:t>
      </w:r>
      <w:proofErr w:type="gramEnd"/>
      <w:r>
        <w:t xml:space="preserve"> the women/wāhine of Aotearoa New Zealand little has changed. Our health system is failing half the population. The overwhelming evidence is that it is a health system designed by men for men.</w:t>
      </w:r>
    </w:p>
    <w:p w14:paraId="3F66474B" w14:textId="023EBE89" w:rsidR="00D66F23" w:rsidRPr="00E10E55" w:rsidRDefault="00D66F23" w:rsidP="00D66F23">
      <w:pPr>
        <w:pStyle w:val="BodyText"/>
        <w:spacing w:after="200"/>
        <w:rPr>
          <w:rStyle w:val="highwire-cite-journal"/>
        </w:rPr>
      </w:pPr>
      <w:r w:rsidRPr="00E10E55">
        <w:t>The issues that women are faced with every</w:t>
      </w:r>
      <w:r>
        <w:t xml:space="preserve"> </w:t>
      </w:r>
      <w:r w:rsidRPr="00E10E55">
        <w:t xml:space="preserve">day in their interaction with the health system run far deeper than just inherent bias and discrimination in </w:t>
      </w:r>
      <w:r>
        <w:t xml:space="preserve">Aotearoa </w:t>
      </w:r>
      <w:r w:rsidRPr="00E10E55">
        <w:t xml:space="preserve">New Zealand health policy and service provision. </w:t>
      </w:r>
      <w:r w:rsidRPr="00E10E55">
        <w:rPr>
          <w:rStyle w:val="highwire-cite-journal"/>
        </w:rPr>
        <w:t xml:space="preserve">Women have traditionally been left out of medical research altogether. </w:t>
      </w:r>
      <w:r w:rsidRPr="00E10E55">
        <w:rPr>
          <w:rFonts w:eastAsiaTheme="majorEastAsia"/>
        </w:rPr>
        <w:t>Dr Janine Austin Clayton</w:t>
      </w:r>
      <w:r w:rsidRPr="00E10E55">
        <w:t>, associate director for women’s health research at the US National Institutes of Health, says “We literally know less about every aspect of female biology compared to male biology.”</w:t>
      </w:r>
      <w:r>
        <w:t xml:space="preserve"> </w:t>
      </w:r>
    </w:p>
    <w:p w14:paraId="51C9D5DF" w14:textId="3C2036D5" w:rsidR="00D66F23" w:rsidRPr="00E10E55" w:rsidRDefault="00D66F23" w:rsidP="00D66F23">
      <w:pPr>
        <w:pStyle w:val="BodyText"/>
        <w:spacing w:after="200"/>
        <w:rPr>
          <w:rStyle w:val="highwire-cite-journal"/>
        </w:rPr>
      </w:pPr>
      <w:r w:rsidRPr="00E10E55">
        <w:t xml:space="preserve">For example, almost everything we know about heart disease is based on studies of men, </w:t>
      </w:r>
      <w:proofErr w:type="gramStart"/>
      <w:r w:rsidRPr="00E10E55">
        <w:t>despite the fact that</w:t>
      </w:r>
      <w:proofErr w:type="gramEnd"/>
      <w:r w:rsidRPr="00E10E55">
        <w:t xml:space="preserve"> heart disease and heart attacks present differently in women. Heart disease is the leading cause of death in women, and although we have fewer heart attacks than men</w:t>
      </w:r>
      <w:r>
        <w:t>,</w:t>
      </w:r>
      <w:r w:rsidRPr="00E10E55">
        <w:t xml:space="preserve"> we are more likely to die. A </w:t>
      </w:r>
      <w:r w:rsidRPr="00E10E55">
        <w:rPr>
          <w:i/>
          <w:iCs/>
        </w:rPr>
        <w:t>Lancet</w:t>
      </w:r>
      <w:r w:rsidRPr="00E10E55">
        <w:t xml:space="preserve"> editorial in 2019 said: “The structural gender bias in cardiology stems from a historical failure to ensure gender balance in cardiology research.” Women die because doctors assume that women experience heart attacks the way men do, and “women get consistently worse care… women with heart attack symptoms were less likely to receive aspirin, be resuscitated, or be transported to the hospital in ambulances using lights and sirens than were men.”</w:t>
      </w:r>
    </w:p>
    <w:p w14:paraId="471EACBE" w14:textId="68E4779C" w:rsidR="00D66F23" w:rsidRDefault="00D66F23" w:rsidP="00D66F23">
      <w:pPr>
        <w:pStyle w:val="BodyText"/>
        <w:spacing w:after="200"/>
      </w:pPr>
      <w:r>
        <w:t xml:space="preserve">In the last twenty years, there has been considerably more focus on the issues around </w:t>
      </w:r>
      <w:r w:rsidRPr="00E10E55">
        <w:t xml:space="preserve">gender inequalities in biomedical research </w:t>
      </w:r>
      <w:r>
        <w:lastRenderedPageBreak/>
        <w:t xml:space="preserve">and calls for </w:t>
      </w:r>
      <w:r w:rsidRPr="00E10E55">
        <w:t>journals, funding agencies and researchers to give women parity with men, in studies and in the clinic.</w:t>
      </w:r>
      <w:r>
        <w:t xml:space="preserve"> Yet, recent studies have shown that while “sex equity has progressed… sex bias in clinical trials persists within medical fields, with negative consequences for the health of all individuals.” Despite requirements in some countries that publicly funded medical research include women, studies have found that </w:t>
      </w:r>
      <w:proofErr w:type="gramStart"/>
      <w:r>
        <w:t>publicly-funded</w:t>
      </w:r>
      <w:proofErr w:type="gramEnd"/>
      <w:r>
        <w:t xml:space="preserve"> trials are no better than industry-funded trials at ensuring gender parity.</w:t>
      </w:r>
    </w:p>
    <w:p w14:paraId="7ED5E1F7" w14:textId="77777777" w:rsidR="00D66F23" w:rsidRPr="004508BF" w:rsidRDefault="00D66F23" w:rsidP="00D66F23">
      <w:pPr>
        <w:pStyle w:val="BodyText"/>
        <w:spacing w:after="120" w:afterAutospacing="0"/>
      </w:pPr>
      <w:r>
        <w:t xml:space="preserve">In Aotearoa New Zealand </w:t>
      </w:r>
      <w:r w:rsidRPr="004508BF">
        <w:t xml:space="preserve">women suffer under an inadequately resourced and </w:t>
      </w:r>
      <w:r>
        <w:t>under-</w:t>
      </w:r>
      <w:r w:rsidRPr="004508BF">
        <w:t>regulated health system. For example:</w:t>
      </w:r>
    </w:p>
    <w:p w14:paraId="6E4AC4FA" w14:textId="219193EC" w:rsidR="00D66F23" w:rsidRPr="00D66F23" w:rsidRDefault="00D66F23" w:rsidP="00D66F23">
      <w:pPr>
        <w:pStyle w:val="BodyText"/>
        <w:numPr>
          <w:ilvl w:val="0"/>
          <w:numId w:val="92"/>
        </w:numPr>
        <w:spacing w:after="120" w:afterAutospacing="0"/>
      </w:pPr>
      <w:r w:rsidRPr="00D66F23">
        <w:t>Women are disproportionately affected by the harms caused by surgical mesh; 76% of ACC claims for mesh injury between 2005/06 and 2017/18 were from women.</w:t>
      </w:r>
    </w:p>
    <w:p w14:paraId="45739B96" w14:textId="1FCD8253" w:rsidR="00D66F23" w:rsidRPr="00D66F23" w:rsidRDefault="00D66F23" w:rsidP="00D66F23">
      <w:pPr>
        <w:pStyle w:val="BodyText"/>
        <w:numPr>
          <w:ilvl w:val="0"/>
          <w:numId w:val="92"/>
        </w:numPr>
        <w:spacing w:after="120" w:afterAutospacing="0"/>
      </w:pPr>
      <w:r w:rsidRPr="00D66F23">
        <w:t>Aotearoa New Zealand has a tragically high rate of maternal suicide, with 30 maternal deaths by suicide reported by the PMMRC between 2006 and 2018. “Wāhine Māori have statistically significant higher rates of maternal mortality than New Zealand European women... [suicide] remains the single largest cause of maternal death in Aotearoa/New Zealand, with suicide accounting for 44 percent of direct causes of maternal death since 2006.”</w:t>
      </w:r>
    </w:p>
    <w:p w14:paraId="7F24B190" w14:textId="2A0D7E26" w:rsidR="00D66F23" w:rsidRPr="00D66F23" w:rsidRDefault="00D66F23" w:rsidP="00D66F23">
      <w:pPr>
        <w:pStyle w:val="BodyText"/>
        <w:numPr>
          <w:ilvl w:val="0"/>
          <w:numId w:val="92"/>
        </w:numPr>
        <w:spacing w:after="120" w:afterAutospacing="0"/>
      </w:pPr>
      <w:r w:rsidRPr="00D66F23">
        <w:t>Access to contraceptive advice and contraception is “often guided by morality rather than evidence and informed consent.”</w:t>
      </w:r>
    </w:p>
    <w:p w14:paraId="3DBCECFB" w14:textId="2F36A449" w:rsidR="00D66F23" w:rsidRPr="00D66F23" w:rsidRDefault="00D66F23" w:rsidP="00D66F23">
      <w:pPr>
        <w:pStyle w:val="BodyText"/>
        <w:numPr>
          <w:ilvl w:val="0"/>
          <w:numId w:val="92"/>
        </w:numPr>
        <w:spacing w:after="120" w:afterAutospacing="0"/>
      </w:pPr>
      <w:proofErr w:type="gramStart"/>
      <w:r w:rsidRPr="00D66F23">
        <w:t>A number of</w:t>
      </w:r>
      <w:proofErr w:type="gramEnd"/>
      <w:r w:rsidRPr="00D66F23">
        <w:t xml:space="preserve"> small provincial birthing units have closed forcing women to have to travel long distances — sometimes for two hours or more — to have their babies. According to the Ministry of Health 2017 report on maternity, 11 primary birthing facilities have closed around the country. Since this report was written a further unit, </w:t>
      </w:r>
      <w:r w:rsidRPr="00D66F23">
        <w:lastRenderedPageBreak/>
        <w:t xml:space="preserve">Lumsden, has been downgraded to a “hub” forcing local women to travel to Southland or Dunedin hospitals. Only two weeks before this edition of the newsletter was published the St George's Hospital maternity unit, the only primary birthing unit in Christchurch, after a year of community lobbying to keep it open. Meanwhile, Ngā Hau </w:t>
      </w:r>
      <w:proofErr w:type="spellStart"/>
      <w:r w:rsidRPr="00D66F23">
        <w:t>Māngere</w:t>
      </w:r>
      <w:proofErr w:type="spellEnd"/>
      <w:r w:rsidRPr="00D66F23">
        <w:t xml:space="preserve"> Birthing Centre – where more than 800 babies have been born since it opened in 2019, and 300-500 wāhine attend each month for parenting advice and lactation classes – is at risk of closure because Te </w:t>
      </w:r>
      <w:proofErr w:type="spellStart"/>
      <w:r w:rsidRPr="00D66F23">
        <w:t>Whatu</w:t>
      </w:r>
      <w:proofErr w:type="spellEnd"/>
      <w:r w:rsidRPr="00D66F23">
        <w:t xml:space="preserve"> Ora don’t plan to pick up the contract.</w:t>
      </w:r>
    </w:p>
    <w:p w14:paraId="13DC22D7" w14:textId="5E494C73" w:rsidR="00D66F23" w:rsidRPr="00D66F23" w:rsidRDefault="00D66F23" w:rsidP="00D66F23">
      <w:pPr>
        <w:pStyle w:val="BodyText"/>
        <w:numPr>
          <w:ilvl w:val="0"/>
          <w:numId w:val="92"/>
        </w:numPr>
        <w:spacing w:after="120" w:afterAutospacing="0"/>
      </w:pPr>
      <w:r w:rsidRPr="00D66F23">
        <w:t xml:space="preserve">In a review of severe maternal morbidity (SMM) in New Zealand in 2018, researchers found that “severe maternal morbidity was 6.2 per 1000 deliveries with higher rates for Pacific, Indian and other Asian racial groups.” The research found that “over a third of cases were potentially preventable, being due to substandard provider care with increased preventability rates for racial/ethnic minority women.” Provider factors such as inappropriate diagnosis, </w:t>
      </w:r>
      <w:proofErr w:type="gramStart"/>
      <w:r w:rsidRPr="00D66F23">
        <w:t>delay</w:t>
      </w:r>
      <w:proofErr w:type="gramEnd"/>
      <w:r w:rsidRPr="00D66F23">
        <w:t xml:space="preserve"> or failure to recognise high risk were the most common factors associated with potential preventability of SMM. </w:t>
      </w:r>
      <w:proofErr w:type="spellStart"/>
      <w:r w:rsidRPr="00D66F23">
        <w:t>Pāsifika</w:t>
      </w:r>
      <w:proofErr w:type="spellEnd"/>
      <w:r w:rsidRPr="00D66F23">
        <w:t xml:space="preserve"> women had over twice the rate of preventable morbidity.</w:t>
      </w:r>
    </w:p>
    <w:p w14:paraId="7F315AC8" w14:textId="3D06C001" w:rsidR="00D66F23" w:rsidRPr="00D66F23" w:rsidRDefault="00D66F23" w:rsidP="00D66F23">
      <w:pPr>
        <w:pStyle w:val="BodyText"/>
        <w:numPr>
          <w:ilvl w:val="0"/>
          <w:numId w:val="92"/>
        </w:numPr>
        <w:spacing w:after="120" w:afterAutospacing="0"/>
      </w:pPr>
      <w:r w:rsidRPr="00D66F23">
        <w:t>Prof Jackie Cumming (Professor of Health Policy and Management, Victoria University of Wellington) has said that there are “alarmingly high rates of unmet need due to cost, particularly for Māori and Pacific women and women in the areas of lower socio-economic status.”</w:t>
      </w:r>
    </w:p>
    <w:p w14:paraId="2374B234" w14:textId="4700B33D" w:rsidR="00D66F23" w:rsidRPr="00D66F23" w:rsidRDefault="00D66F23" w:rsidP="00D66F23">
      <w:pPr>
        <w:pStyle w:val="BodyText"/>
        <w:numPr>
          <w:ilvl w:val="0"/>
          <w:numId w:val="92"/>
        </w:numPr>
        <w:spacing w:after="120" w:afterAutospacing="0"/>
      </w:pPr>
      <w:r w:rsidRPr="00D66F23">
        <w:t>Inequity of access to quality pelvic floor health care, rehabilitation services and education on prevention (pre and post birth).</w:t>
      </w:r>
    </w:p>
    <w:p w14:paraId="4EE53EFE" w14:textId="08884A9F" w:rsidR="00D66F23" w:rsidRDefault="00D66F23" w:rsidP="00D66F23">
      <w:pPr>
        <w:pStyle w:val="BodyText"/>
      </w:pPr>
      <w:r w:rsidRPr="00C3461A">
        <w:lastRenderedPageBreak/>
        <w:t xml:space="preserve">Sex bias against female patients is a constant battle for many women. For example, Hoffmann and </w:t>
      </w:r>
      <w:proofErr w:type="spellStart"/>
      <w:r w:rsidRPr="00C3461A">
        <w:t>Tarzian</w:t>
      </w:r>
      <w:proofErr w:type="spellEnd"/>
      <w:r w:rsidRPr="00C3461A">
        <w:t xml:space="preserve"> reported in 2001 in the </w:t>
      </w:r>
      <w:r w:rsidRPr="00C3461A">
        <w:rPr>
          <w:i/>
          <w:iCs/>
        </w:rPr>
        <w:t xml:space="preserve">Journal of Law, </w:t>
      </w:r>
      <w:proofErr w:type="gramStart"/>
      <w:r w:rsidRPr="00C3461A">
        <w:rPr>
          <w:i/>
          <w:iCs/>
        </w:rPr>
        <w:t>Medicine</w:t>
      </w:r>
      <w:proofErr w:type="gramEnd"/>
      <w:r w:rsidRPr="00C3461A">
        <w:rPr>
          <w:i/>
          <w:iCs/>
        </w:rPr>
        <w:t xml:space="preserve"> and Ethics</w:t>
      </w:r>
      <w:r w:rsidRPr="00C3461A">
        <w:t>, “that women are more likely to be given sedatives for their pain and men to be given pain medication. Speculation as to why this difference might exist has included the following: Women complain more than men; women are not accurate reporters of their pain; men are more stoic so that when they do complain of pain, “it's real”; and women are better able to tolerate pain or have better coping skills than men.”</w:t>
      </w:r>
      <w:r>
        <w:t xml:space="preserve"> A recent review of that research has found that while there has been “progress in our understanding of the biological and psychosocial underpinnings of differences in pain experience and reporting between men and women”, and health care providers were more likely to attribute women’s pain to psychosocial causes and are more likely to prescribe psychotropic drugs to women than to men for their pain, or to refer them to mental health </w:t>
      </w:r>
      <w:r w:rsidRPr="001132B5">
        <w:t>counselling</w:t>
      </w:r>
      <w:r>
        <w:t>.</w:t>
      </w:r>
    </w:p>
    <w:p w14:paraId="4BAE88C3" w14:textId="6B14A5D0" w:rsidR="00D66F23" w:rsidRPr="00C3461A" w:rsidRDefault="00D66F23" w:rsidP="00D66F23">
      <w:pPr>
        <w:pStyle w:val="BodyText"/>
      </w:pPr>
      <w:r w:rsidRPr="00C3461A">
        <w:t xml:space="preserve">In a </w:t>
      </w:r>
      <w:r>
        <w:t>2018</w:t>
      </w:r>
      <w:r w:rsidRPr="00C3461A">
        <w:t xml:space="preserve"> meta-analysis of 77 studies, researchers found that women with pain are more likely to be perceived as hysterical, emotional, complaining, not wanting to get better, malingerers, and fabricating pain, as if it is all in her head, and that wom</w:t>
      </w:r>
      <w:r>
        <w:t>e</w:t>
      </w:r>
      <w:r w:rsidRPr="00C3461A">
        <w:t>n with chronic pain are assigned psychological rather than physical causes for their pain.</w:t>
      </w:r>
      <w:r w:rsidRPr="00C3461A">
        <w:rPr>
          <w:vertAlign w:val="superscript"/>
        </w:rPr>
        <w:t xml:space="preserve"> </w:t>
      </w:r>
      <w:r w:rsidRPr="00C3461A">
        <w:t xml:space="preserve">Additionally, “women, compared to men, received less and less effective pain relief, less pain medication with opioids, and more antidepressants and got more mental health referrals.” </w:t>
      </w:r>
    </w:p>
    <w:p w14:paraId="01C18FAA" w14:textId="744820D4" w:rsidR="00D66F23" w:rsidRPr="00C3461A" w:rsidRDefault="00D66F23" w:rsidP="00D66F23">
      <w:pPr>
        <w:pStyle w:val="BodyText"/>
      </w:pPr>
      <w:r w:rsidRPr="00C3461A">
        <w:t xml:space="preserve">An Aotearoa New Zealand study found that for female patients with male doctors there was an increased likelihood of the practitioner doubting the diagnosis and believing that the female patient had a hidden agenda that she failed to present in the consultation; male practitioners were also more likely to diminish the perceived seriousness of the condition in female </w:t>
      </w:r>
      <w:r w:rsidRPr="00C3461A">
        <w:lastRenderedPageBreak/>
        <w:t xml:space="preserve">patients. Gross </w:t>
      </w:r>
      <w:r w:rsidRPr="00C3461A">
        <w:rPr>
          <w:i/>
          <w:iCs/>
        </w:rPr>
        <w:t>et al</w:t>
      </w:r>
      <w:r>
        <w:rPr>
          <w:i/>
          <w:iCs/>
        </w:rPr>
        <w:t>.</w:t>
      </w:r>
      <w:r w:rsidRPr="00C3461A">
        <w:t>, conclude that their findings “suggest a need to raise male physicians</w:t>
      </w:r>
      <w:r>
        <w:t>’</w:t>
      </w:r>
      <w:r w:rsidRPr="00C3461A">
        <w:t xml:space="preserve"> awareness to possible biases when treating female patients. The findings also suggest the need to empower female patients to take an active partnership role to improve their communication with male physicians.” </w:t>
      </w:r>
    </w:p>
    <w:p w14:paraId="79B112AB" w14:textId="77777777" w:rsidR="00D66F23" w:rsidRDefault="00D66F23" w:rsidP="00D66F23">
      <w:pPr>
        <w:pStyle w:val="BodyText"/>
      </w:pPr>
      <w:r>
        <w:t>So, let’s talk again about that feminist agenda.</w:t>
      </w:r>
    </w:p>
    <w:p w14:paraId="192626E2" w14:textId="77777777" w:rsidR="00D66F23" w:rsidRDefault="00D66F23" w:rsidP="00D66F23">
      <w:pPr>
        <w:pStyle w:val="Heading2"/>
      </w:pPr>
      <w:r>
        <w:t>The Reaction to ‘The Unfortunate Consequence’</w:t>
      </w:r>
    </w:p>
    <w:p w14:paraId="67AE60C6" w14:textId="77777777" w:rsidR="00D66F23" w:rsidRDefault="00D66F23" w:rsidP="00D66F23">
      <w:pPr>
        <w:pStyle w:val="BodyText"/>
        <w:spacing w:before="120" w:beforeAutospacing="0" w:after="120" w:afterAutospacing="0"/>
      </w:pPr>
      <w:r>
        <w:t>Unsurprisingly, bringing a polarising subject to public attention, once again, elicits diametrically opposed responses.</w:t>
      </w:r>
    </w:p>
    <w:p w14:paraId="27C3805F" w14:textId="77777777" w:rsidR="00D66F23" w:rsidRDefault="00D66F23" w:rsidP="00D66F23">
      <w:pPr>
        <w:pStyle w:val="BodyText"/>
      </w:pPr>
      <w:r>
        <w:t xml:space="preserve">One of the most powerful and poignant responses to Overton’s book extract was from Russell Harris, the husband of Maria, a woman who died in fear and pain at the age of 35 </w:t>
      </w:r>
      <w:proofErr w:type="gramStart"/>
      <w:r>
        <w:t>as a result of</w:t>
      </w:r>
      <w:proofErr w:type="gramEnd"/>
      <w:r>
        <w:t xml:space="preserve"> Herbert Green’s failure to ensure she was properly treated for her cervical cancer. Mr Harris described sitting beside her in Ward 10 of National Women’s Hospital “as her life gradually leaked away from the ravages of cervical cancer.”</w:t>
      </w:r>
    </w:p>
    <w:p w14:paraId="12207A55" w14:textId="77777777" w:rsidR="00D66F23" w:rsidRDefault="00D66F23" w:rsidP="00D66F23">
      <w:pPr>
        <w:pStyle w:val="BodyText"/>
      </w:pPr>
      <w:r>
        <w:t>Addressing Overton’s claim that the Cartwright Inquiry “profoundly changed the way the health system is managed”, he agrees it did, but to such an extent that now, “cervical cancer is almost conquered. No more is there a ward full of women waiting to die.” Russell Harris says that the medical profession was “gutted” by the Inquiry for the better, critiquing and eliminating antiquated ideas and practices.</w:t>
      </w:r>
    </w:p>
    <w:p w14:paraId="0301BCBD" w14:textId="0E204DEB" w:rsidR="00D66F23" w:rsidRDefault="00D66F23" w:rsidP="00D66F23">
      <w:pPr>
        <w:pStyle w:val="BodyText"/>
      </w:pPr>
      <w:r>
        <w:t xml:space="preserve">Unfortunately, Linda </w:t>
      </w:r>
      <w:proofErr w:type="spellStart"/>
      <w:r>
        <w:t>Bryder</w:t>
      </w:r>
      <w:proofErr w:type="spellEnd"/>
      <w:r>
        <w:t xml:space="preserve"> responded with a letter that was riddled with misinformation, claiming that the declining rates of cervical cancer had nothing to do with the Cartwright Inquiry but with the discovery of the “main cause of cervical cancer, the human papilloma virus, and was aided by the subsequent immunisation programme.”</w:t>
      </w:r>
    </w:p>
    <w:p w14:paraId="74B2586D" w14:textId="0859EF3D" w:rsidR="00D66F23" w:rsidRDefault="00D66F23" w:rsidP="00D66F23">
      <w:pPr>
        <w:pStyle w:val="BodyText"/>
        <w:spacing w:before="240" w:beforeAutospacing="0" w:after="360" w:afterAutospacing="0"/>
      </w:pPr>
      <w:proofErr w:type="spellStart"/>
      <w:r>
        <w:lastRenderedPageBreak/>
        <w:t>Bryder’s</w:t>
      </w:r>
      <w:proofErr w:type="spellEnd"/>
      <w:r w:rsidRPr="009637AC">
        <w:t xml:space="preserve"> comments are </w:t>
      </w:r>
      <w:r>
        <w:t>completely without merit and do not withstand scientific scrutiny</w:t>
      </w:r>
      <w:r w:rsidRPr="009637AC">
        <w:t xml:space="preserve">. While Harald Zur Hausen, </w:t>
      </w:r>
      <w:r>
        <w:t xml:space="preserve">from the </w:t>
      </w:r>
      <w:r w:rsidRPr="009637AC">
        <w:t>Institute of Clinical Virology at the University of Erlangen-Nuremberg in Bavaria, Germany</w:t>
      </w:r>
      <w:r w:rsidRPr="009637AC">
        <w:rPr>
          <w:rFonts w:eastAsiaTheme="minorHAnsi"/>
        </w:rPr>
        <w:t xml:space="preserve">, first </w:t>
      </w:r>
      <w:r w:rsidRPr="009637AC">
        <w:t xml:space="preserve">hypothesised that HPV caused cervical cancer in 1976, and had confirmed his hypothesis by 1987, the first vaccine in the world was not approved until 2006, and </w:t>
      </w:r>
      <w:r>
        <w:t>the vaccine</w:t>
      </w:r>
      <w:r w:rsidRPr="009637AC">
        <w:t xml:space="preserve"> was not available in Aotearoa New Zealand until 2008. There</w:t>
      </w:r>
      <w:r>
        <w:t xml:space="preserve"> are three major flaws in </w:t>
      </w:r>
      <w:proofErr w:type="spellStart"/>
      <w:r>
        <w:t>Bryder’s</w:t>
      </w:r>
      <w:proofErr w:type="spellEnd"/>
      <w:r>
        <w:t xml:space="preserve"> assertions: </w:t>
      </w:r>
    </w:p>
    <w:p w14:paraId="78F74F86" w14:textId="77777777" w:rsidR="00D66F23" w:rsidRDefault="00D66F23" w:rsidP="00D66F23">
      <w:pPr>
        <w:pStyle w:val="BodyText"/>
        <w:spacing w:before="120" w:beforeAutospacing="0" w:after="240" w:afterAutospacing="0"/>
      </w:pPr>
      <w:r>
        <w:t>First, there</w:t>
      </w:r>
      <w:r w:rsidRPr="009637AC">
        <w:t xml:space="preserve"> is a </w:t>
      </w:r>
      <w:r>
        <w:t xml:space="preserve">massive medical and temporal gulf between knowing what causes a disease and being able to prevent it. The knowledge that HPV was the major risk factor in the development of cervical cancer took another twenty years to be developed into any sort of medical approach to cervical cancer prevention and the knowledge alone did not have any impact on the incidence of or mortality from cervical cancer. </w:t>
      </w:r>
    </w:p>
    <w:p w14:paraId="42B2B740" w14:textId="775586A1" w:rsidR="00D66F23" w:rsidRDefault="00D66F23" w:rsidP="00D66F23">
      <w:pPr>
        <w:pStyle w:val="BodyText"/>
        <w:spacing w:after="120" w:afterAutospacing="0"/>
      </w:pPr>
      <w:r>
        <w:t xml:space="preserve">Secondly, the HPV vaccine was not available in Aotearoa New Zealand until 2008, and although was initially rolled out to all girls and women between 12 and 26, it is now aimed at intermediate-school age girls </w:t>
      </w:r>
      <w:proofErr w:type="gramStart"/>
      <w:r>
        <w:t>in order to</w:t>
      </w:r>
      <w:proofErr w:type="gramEnd"/>
      <w:r>
        <w:t xml:space="preserve"> vaccinate them before they become sexually active. Cervical cancer can take years to develop; prevalence of cervical cancer is greatest after 35 years of age and it takes 15 to 20 years to develop in women with normal immune systems. Therefore, with the roll-out of the HPV vaccine in 2008 we would not expect to see a definitive impact on cervical cancer incidence until this year at the earliest. Data on cervical cancer incidence for 2023 will not be available for another two to three years and it would take five to ten years of data to be able to establish that there has been a downward trend in incidence that exceeds the impact of the cervical screening programme since 1990.</w:t>
      </w:r>
    </w:p>
    <w:p w14:paraId="5D2CD78F" w14:textId="3F7727B0" w:rsidR="00D66F23" w:rsidRDefault="00D66F23" w:rsidP="00D66F23">
      <w:pPr>
        <w:pStyle w:val="BodyText"/>
        <w:spacing w:after="240" w:afterAutospacing="0"/>
      </w:pPr>
      <w:r>
        <w:lastRenderedPageBreak/>
        <w:t xml:space="preserve">Finally, </w:t>
      </w:r>
      <w:proofErr w:type="spellStart"/>
      <w:r>
        <w:t>Bryder</w:t>
      </w:r>
      <w:proofErr w:type="spellEnd"/>
      <w:r>
        <w:t xml:space="preserve"> completely ignores the dramatic decline in incidence of, and mortality from, cervical cancer in Aotearoa New Zealand since the introduction of the NCSP. Since 1988, incidence has declined from 165 new diagnoses of cervical cancer per year to 65 new diagnoses in 2017 and mortality has declined from 58 deaths per million females to 18; this represents a 60% reduction in incidence and 69% reduction in mortality. Since the introduction of the HPV vaccine in 2008, the decline has been 14% and 33% respectively</w:t>
      </w:r>
      <w:r>
        <w:t>;</w:t>
      </w:r>
      <w:r>
        <w:t xml:space="preserve"> – in fact </w:t>
      </w:r>
      <w:r>
        <w:t>there is</w:t>
      </w:r>
      <w:r>
        <w:t xml:space="preserve"> a levelling off in both incidence and mortality – demonstrating that there has been no reduction in incidence and mortality that could yet be attributed to the HPV vaccine.</w:t>
      </w:r>
    </w:p>
    <w:p w14:paraId="63C6F87D" w14:textId="77777777" w:rsidR="00D66F23" w:rsidRDefault="00D66F23" w:rsidP="00D66F23">
      <w:pPr>
        <w:pStyle w:val="BodyText"/>
      </w:pPr>
      <w:r>
        <w:t xml:space="preserve">It is also worth noting that, while persistent HPV infection is accepted as the major risk for cervical cancer, there are </w:t>
      </w:r>
      <w:proofErr w:type="gramStart"/>
      <w:r>
        <w:t>a number of</w:t>
      </w:r>
      <w:proofErr w:type="gramEnd"/>
      <w:r>
        <w:t xml:space="preserve"> important co-factors in the development of cervical cancer that the vaccine does nothing to address:</w:t>
      </w:r>
    </w:p>
    <w:p w14:paraId="6337CB5E" w14:textId="593A4DFF" w:rsidR="00D66F23" w:rsidRDefault="00D66F23" w:rsidP="00D66F23">
      <w:pPr>
        <w:pStyle w:val="BodyText"/>
        <w:ind w:left="426" w:right="424"/>
      </w:pPr>
      <w:r>
        <w:t>“High parity, long-term use of oral contraceptive pills, tobacco consumption, co-infection with other sexually transmitted agents, lifestyle factors such as multiple sexual partners, younger age at first sexual intercourse, immunosuppression, and diet have been identified as the co-factors most likely to influence the risk of acquisition of HPV infection and its further progress to cervical carcinogenesis.”</w:t>
      </w:r>
    </w:p>
    <w:p w14:paraId="6E81CDEE" w14:textId="2CCF1F48" w:rsidR="00D66F23" w:rsidRPr="0096419B" w:rsidRDefault="00D66F23" w:rsidP="00D66F23">
      <w:pPr>
        <w:pStyle w:val="BodyText"/>
      </w:pPr>
      <w:r w:rsidRPr="0096419B">
        <w:t xml:space="preserve">After a flurry of letters to the </w:t>
      </w:r>
      <w:r>
        <w:t>E</w:t>
      </w:r>
      <w:r w:rsidRPr="0096419B">
        <w:t>ditor</w:t>
      </w:r>
      <w:r>
        <w:t xml:space="preserve">, the </w:t>
      </w:r>
      <w:r w:rsidRPr="000A65E9">
        <w:rPr>
          <w:i/>
          <w:iCs/>
        </w:rPr>
        <w:t>New Zealand Listener</w:t>
      </w:r>
      <w:r>
        <w:t xml:space="preserve"> closed comments on the issue with a final letter from Sandra Coney who, together with Phillida Bunkle, brought the unethical research at National Women’s Hospital to light in </w:t>
      </w:r>
      <w:r w:rsidRPr="000A65E9">
        <w:rPr>
          <w:i/>
          <w:iCs/>
        </w:rPr>
        <w:t>Metro</w:t>
      </w:r>
      <w:r>
        <w:t xml:space="preserve"> magazine in 1987.</w:t>
      </w:r>
    </w:p>
    <w:p w14:paraId="04C61C2D" w14:textId="77777777" w:rsidR="00D66F23" w:rsidRPr="000A65E9" w:rsidRDefault="00D66F23" w:rsidP="00D66F23">
      <w:pPr>
        <w:pStyle w:val="BodyText"/>
      </w:pPr>
      <w:r w:rsidRPr="000A65E9">
        <w:t xml:space="preserve">Ms Coney says that Overton in her book extract seeks to exonerate Herbert Green, yet points out that “neither Helen </w:t>
      </w:r>
      <w:r w:rsidRPr="000A65E9">
        <w:lastRenderedPageBreak/>
        <w:t xml:space="preserve">Overton, nor Auckland University historian Linda </w:t>
      </w:r>
      <w:proofErr w:type="spellStart"/>
      <w:r w:rsidRPr="000A65E9">
        <w:t>Bryder</w:t>
      </w:r>
      <w:proofErr w:type="spellEnd"/>
      <w:r w:rsidRPr="000A65E9">
        <w:t>, who has also joined in Green’s defence, have had access to Dr Green’s patient files, nor to the over 70 interviews conducted with his patients by Dame Silvia Cartwright.”</w:t>
      </w:r>
    </w:p>
    <w:p w14:paraId="3F338F70" w14:textId="77777777" w:rsidR="00D66F23" w:rsidRPr="000A65E9" w:rsidRDefault="00D66F23" w:rsidP="00D66F23">
      <w:pPr>
        <w:pStyle w:val="BodyText"/>
      </w:pPr>
      <w:r w:rsidRPr="000A65E9">
        <w:t xml:space="preserve">“The patient interviews show how little the women knew of the peril they were in, </w:t>
      </w:r>
      <w:proofErr w:type="gramStart"/>
      <w:r w:rsidRPr="000A65E9">
        <w:t>and also</w:t>
      </w:r>
      <w:proofErr w:type="gramEnd"/>
      <w:r w:rsidRPr="000A65E9">
        <w:t xml:space="preserve"> the periodic efforts made by GPs, nurses and other doctors to try and rescue these women, by suggesting second opinions and the like. They also show how tenaciously Dr Green kept hold of his patients and the level of trust his patients had in him.”</w:t>
      </w:r>
    </w:p>
    <w:p w14:paraId="38129228" w14:textId="77777777" w:rsidR="00D66F23" w:rsidRPr="000A65E9" w:rsidRDefault="00D66F23" w:rsidP="00D66F23">
      <w:pPr>
        <w:pStyle w:val="BodyText"/>
      </w:pPr>
      <w:r w:rsidRPr="000A65E9">
        <w:t>She goes on to state that which is the crux of the matter:</w:t>
      </w:r>
    </w:p>
    <w:p w14:paraId="3B7DD389" w14:textId="77777777" w:rsidR="00D66F23" w:rsidRPr="000A65E9" w:rsidRDefault="00D66F23" w:rsidP="00D66F23">
      <w:pPr>
        <w:pStyle w:val="BodyText"/>
      </w:pPr>
      <w:r w:rsidRPr="000A65E9">
        <w:t xml:space="preserve">“The key issue that has not got much </w:t>
      </w:r>
      <w:proofErr w:type="gramStart"/>
      <w:r w:rsidRPr="000A65E9">
        <w:t>air</w:t>
      </w:r>
      <w:r>
        <w:t xml:space="preserve"> </w:t>
      </w:r>
      <w:r w:rsidRPr="000A65E9">
        <w:t>time</w:t>
      </w:r>
      <w:proofErr w:type="gramEnd"/>
      <w:r w:rsidRPr="000A65E9">
        <w:t xml:space="preserve"> in the current discussion is consent. These women did not give consent to being in Green’s various experiments, they did not give informed consent to the long – sometimes years – delays in their treatment. </w:t>
      </w:r>
    </w:p>
    <w:p w14:paraId="652901CA" w14:textId="77777777" w:rsidR="00D66F23" w:rsidRPr="000A65E9" w:rsidRDefault="00D66F23" w:rsidP="00D66F23">
      <w:pPr>
        <w:pStyle w:val="BodyText"/>
      </w:pPr>
      <w:r w:rsidRPr="000A65E9">
        <w:t xml:space="preserve">Neither did parents give consent to their daughters, newly born (under 5 days) at National Women’s, over 2000 of them, having swabs taken from their vaginas to test </w:t>
      </w:r>
      <w:proofErr w:type="gramStart"/>
      <w:r w:rsidRPr="000A65E9">
        <w:t>Green’s</w:t>
      </w:r>
      <w:proofErr w:type="gramEnd"/>
      <w:r w:rsidRPr="000A65E9">
        <w:t xml:space="preserve"> theory that some females were born with abnormal cervical cells. Neither did women give consent – once they had developed cancer – to being randomized into a trial of different treatments.”</w:t>
      </w:r>
    </w:p>
    <w:p w14:paraId="7136861C" w14:textId="77777777" w:rsidR="00D66F23" w:rsidRDefault="00D66F23" w:rsidP="00D66F23">
      <w:pPr>
        <w:pStyle w:val="BodyText"/>
      </w:pPr>
      <w:r>
        <w:t>Ms Coney also addresses accusations of a feminist agenda, saying “</w:t>
      </w:r>
      <w:r>
        <w:rPr>
          <w:lang w:val="en-US"/>
        </w:rPr>
        <w:t xml:space="preserve">As for Overton’s claim that Phillida Bunkle and I sought to disempower male doctors. Gender does come into it, in that all </w:t>
      </w:r>
      <w:proofErr w:type="gramStart"/>
      <w:r>
        <w:rPr>
          <w:lang w:val="en-US"/>
        </w:rPr>
        <w:t>Green’s</w:t>
      </w:r>
      <w:proofErr w:type="gramEnd"/>
      <w:r>
        <w:rPr>
          <w:lang w:val="en-US"/>
        </w:rPr>
        <w:t xml:space="preserve"> patients were women and nearly all the doctors were men, but some acted with complete integrity. Perhaps Overton does not know that in 1993 we installed a plaque at National Women’s thanking Drs Jock McLean and William McIndoe for trying, over many years, to bring </w:t>
      </w:r>
      <w:proofErr w:type="gramStart"/>
      <w:r>
        <w:rPr>
          <w:lang w:val="en-US"/>
        </w:rPr>
        <w:t>Green’s</w:t>
      </w:r>
      <w:proofErr w:type="gramEnd"/>
      <w:r>
        <w:rPr>
          <w:lang w:val="en-US"/>
        </w:rPr>
        <w:t xml:space="preserve"> experiments to a halt. </w:t>
      </w:r>
      <w:r>
        <w:rPr>
          <w:lang w:val="en-US"/>
        </w:rPr>
        <w:lastRenderedPageBreak/>
        <w:t>Overton is just as mistaken about how feminists think as she is about Green’s tragic legacy.”</w:t>
      </w:r>
    </w:p>
    <w:p w14:paraId="1B27C459" w14:textId="77777777" w:rsidR="00D66F23" w:rsidRDefault="00D66F23" w:rsidP="00D66F23">
      <w:pPr>
        <w:rPr>
          <w:rFonts w:ascii="Futura Bk BT" w:eastAsia="Times New Roman" w:hAnsi="Futura Bk BT" w:cstheme="majorBidi"/>
          <w:b/>
          <w:bCs/>
          <w:sz w:val="28"/>
          <w:szCs w:val="26"/>
        </w:rPr>
      </w:pPr>
    </w:p>
    <w:p w14:paraId="5FA44B38" w14:textId="77777777" w:rsidR="00D66F23" w:rsidRDefault="00D66F23" w:rsidP="00D66F23"/>
    <w:p w14:paraId="2C726DD9" w14:textId="77777777" w:rsidR="00D66F23" w:rsidRDefault="00D66F23">
      <w:pPr>
        <w:spacing w:after="200" w:line="276" w:lineRule="auto"/>
        <w:rPr>
          <w:rFonts w:ascii="Myriad Pro" w:hAnsi="Myriad Pro"/>
          <w:b/>
          <w:sz w:val="48"/>
          <w:szCs w:val="28"/>
        </w:rPr>
      </w:pPr>
      <w:r>
        <w:br w:type="page"/>
      </w:r>
    </w:p>
    <w:p w14:paraId="3CE688B9" w14:textId="20EFD95C" w:rsidR="00D66F23" w:rsidRPr="009C02CE" w:rsidRDefault="00D66F23" w:rsidP="00D66F23">
      <w:pPr>
        <w:pStyle w:val="Heading1"/>
      </w:pPr>
      <w:r w:rsidRPr="009C02CE">
        <w:lastRenderedPageBreak/>
        <w:t>What is Happening with our National Screening Unit?</w:t>
      </w:r>
    </w:p>
    <w:p w14:paraId="7317F1D4" w14:textId="77777777" w:rsidR="00D66F23" w:rsidRPr="00852C44" w:rsidRDefault="00D66F23" w:rsidP="00D66F23">
      <w:pPr>
        <w:pStyle w:val="Byline0"/>
        <w:spacing w:after="120"/>
        <w:rPr>
          <w:sz w:val="36"/>
          <w:szCs w:val="36"/>
        </w:rPr>
      </w:pPr>
      <w:r w:rsidRPr="00852C44">
        <w:rPr>
          <w:sz w:val="36"/>
          <w:szCs w:val="36"/>
        </w:rPr>
        <w:t>By Barbara Robson and Sue Claridge</w:t>
      </w:r>
    </w:p>
    <w:p w14:paraId="78A53CEF" w14:textId="77777777" w:rsidR="00D66F23" w:rsidRPr="005F0C31" w:rsidRDefault="00D66F23" w:rsidP="00D66F23">
      <w:pPr>
        <w:pStyle w:val="BodyText"/>
        <w:spacing w:before="120" w:beforeAutospacing="0"/>
        <w:rPr>
          <w:b/>
          <w:bCs/>
        </w:rPr>
      </w:pPr>
      <w:r w:rsidRPr="005F0C31">
        <w:rPr>
          <w:b/>
          <w:bCs/>
        </w:rPr>
        <w:t xml:space="preserve">It appears that Te </w:t>
      </w:r>
      <w:proofErr w:type="spellStart"/>
      <w:r w:rsidRPr="005F0C31">
        <w:rPr>
          <w:b/>
          <w:bCs/>
        </w:rPr>
        <w:t>Whatu</w:t>
      </w:r>
      <w:proofErr w:type="spellEnd"/>
      <w:r w:rsidRPr="005F0C31">
        <w:rPr>
          <w:b/>
          <w:bCs/>
        </w:rPr>
        <w:t xml:space="preserve"> Ora, behind closed doors, is planning to disband the National Screening Unit!</w:t>
      </w:r>
    </w:p>
    <w:p w14:paraId="761FA4D1" w14:textId="05961109" w:rsidR="00D66F23" w:rsidRDefault="00D66F23" w:rsidP="00D66F23">
      <w:pPr>
        <w:pStyle w:val="BodyText"/>
        <w:spacing w:after="0" w:afterAutospacing="0"/>
      </w:pPr>
      <w:r>
        <w:t xml:space="preserve">Established in 2001 </w:t>
      </w:r>
      <w:r w:rsidRPr="002F44EE">
        <w:t>in the aftermath of the Gisborne Cervical Screening Inquiry,</w:t>
      </w:r>
      <w:r>
        <w:t xml:space="preserve"> the NSU is responsible for: three cancer related screening programmes – cervical cancer, breast cancer and bowel cancer; the Newborn Metabolic Screening Programme, and Universal Newborn Hearing Screening and Early Intervention Programme; and quality improvements in Antenatal Screening for Down Syndrome and Other Conditions. Between them they affect every New Zealander.</w:t>
      </w:r>
    </w:p>
    <w:p w14:paraId="3702D9D7" w14:textId="77777777" w:rsidR="00D66F23" w:rsidRDefault="00D66F23" w:rsidP="00D66F23">
      <w:pPr>
        <w:pStyle w:val="BodyText"/>
      </w:pPr>
      <w:r>
        <w:t xml:space="preserve">If screening programmes are not evidence-based, best practice and monitored across their respective screening pathways for quality, clinical </w:t>
      </w:r>
      <w:proofErr w:type="gramStart"/>
      <w:r>
        <w:t>safety</w:t>
      </w:r>
      <w:proofErr w:type="gramEnd"/>
      <w:r>
        <w:t xml:space="preserve"> and efficacy, they can potentially do more harm than good, and exacerbate existing disparities and inequities in health outcomes. </w:t>
      </w:r>
    </w:p>
    <w:p w14:paraId="036BE6F3" w14:textId="77777777" w:rsidR="00D66F23" w:rsidRPr="006E5D64" w:rsidRDefault="00D66F23" w:rsidP="00D66F23">
      <w:pPr>
        <w:pStyle w:val="Heading2"/>
      </w:pPr>
      <w:r w:rsidRPr="006E5D64">
        <w:t xml:space="preserve">Federation of Women’s Health Councils </w:t>
      </w:r>
      <w:r>
        <w:t>M</w:t>
      </w:r>
      <w:r w:rsidRPr="006E5D64">
        <w:t>eets with NSU</w:t>
      </w:r>
    </w:p>
    <w:p w14:paraId="5D87A396" w14:textId="77777777" w:rsidR="00D66F23" w:rsidRDefault="00D66F23" w:rsidP="00D66F23">
      <w:pPr>
        <w:pStyle w:val="BodyText"/>
        <w:spacing w:before="120" w:beforeAutospacing="0" w:after="120" w:afterAutospacing="0"/>
      </w:pPr>
      <w:r w:rsidRPr="0024432D">
        <w:t xml:space="preserve">In April 2023, Barbara Robson, co-convenor of </w:t>
      </w:r>
      <w:r>
        <w:t xml:space="preserve">the </w:t>
      </w:r>
      <w:r w:rsidRPr="00115742">
        <w:t>Federation of Women’s Health Councils (FWHC)</w:t>
      </w:r>
      <w:r w:rsidRPr="0024432D">
        <w:t xml:space="preserve">, met with </w:t>
      </w:r>
      <w:r>
        <w:t xml:space="preserve">Dr Jane </w:t>
      </w:r>
      <w:proofErr w:type="spellStart"/>
      <w:r>
        <w:t>O’Hallahan</w:t>
      </w:r>
      <w:proofErr w:type="spellEnd"/>
      <w:r>
        <w:t>,</w:t>
      </w:r>
      <w:r w:rsidRPr="0024432D">
        <w:t xml:space="preserve"> Clinical Director</w:t>
      </w:r>
      <w:r>
        <w:t>,</w:t>
      </w:r>
      <w:r w:rsidRPr="0024432D">
        <w:t xml:space="preserve"> and </w:t>
      </w:r>
      <w:r>
        <w:t xml:space="preserve">Stephanie Chapman, </w:t>
      </w:r>
      <w:r w:rsidRPr="0024432D">
        <w:t>Group Manager</w:t>
      </w:r>
      <w:r>
        <w:t>,</w:t>
      </w:r>
      <w:r w:rsidRPr="0024432D">
        <w:t xml:space="preserve"> of the </w:t>
      </w:r>
      <w:r>
        <w:t xml:space="preserve">NSU. </w:t>
      </w:r>
      <w:r w:rsidRPr="0024432D">
        <w:t xml:space="preserve">The meeting was to discuss several issues regarding the National Cervical Screening Programme (NCSP), </w:t>
      </w:r>
      <w:proofErr w:type="gramStart"/>
      <w:r w:rsidRPr="0024432D">
        <w:t>in particular the</w:t>
      </w:r>
      <w:proofErr w:type="gramEnd"/>
      <w:r w:rsidRPr="0024432D">
        <w:t xml:space="preserve"> decision to drop ‘Asian’ women from the definition of priority women.</w:t>
      </w:r>
      <w:r>
        <w:t xml:space="preserve"> This was of concern to FWHC because:</w:t>
      </w:r>
    </w:p>
    <w:p w14:paraId="379B8AE2" w14:textId="77777777" w:rsidR="00D66F23" w:rsidRDefault="00D66F23" w:rsidP="00D66F23">
      <w:pPr>
        <w:pStyle w:val="BodyText"/>
        <w:numPr>
          <w:ilvl w:val="0"/>
          <w:numId w:val="78"/>
        </w:numPr>
        <w:spacing w:before="0" w:beforeAutospacing="0"/>
        <w:jc w:val="both"/>
      </w:pPr>
      <w:r>
        <w:lastRenderedPageBreak/>
        <w:t>historically, Asian women along with Māori and Pasifika women, were more likely to be unscreened or under-</w:t>
      </w:r>
      <w:proofErr w:type="gramStart"/>
      <w:r>
        <w:t>screened;</w:t>
      </w:r>
      <w:proofErr w:type="gramEnd"/>
      <w:r>
        <w:t xml:space="preserve"> </w:t>
      </w:r>
    </w:p>
    <w:p w14:paraId="652BCE53" w14:textId="77777777" w:rsidR="00D66F23" w:rsidRDefault="00D66F23" w:rsidP="00D66F23">
      <w:pPr>
        <w:pStyle w:val="BodyText"/>
        <w:numPr>
          <w:ilvl w:val="0"/>
          <w:numId w:val="78"/>
        </w:numPr>
        <w:jc w:val="both"/>
      </w:pPr>
      <w:r>
        <w:t xml:space="preserve">as </w:t>
      </w:r>
      <w:proofErr w:type="gramStart"/>
      <w:r>
        <w:t>at</w:t>
      </w:r>
      <w:proofErr w:type="gramEnd"/>
      <w:r>
        <w:t xml:space="preserve"> February 2023, there were just as many Asian women as </w:t>
      </w:r>
      <w:proofErr w:type="spellStart"/>
      <w:r>
        <w:t>Pāsifika</w:t>
      </w:r>
      <w:proofErr w:type="spellEnd"/>
      <w:r>
        <w:t xml:space="preserve"> women who needed to be screened to achieve equity; </w:t>
      </w:r>
    </w:p>
    <w:p w14:paraId="5C973844" w14:textId="77777777" w:rsidR="00D66F23" w:rsidRDefault="00D66F23" w:rsidP="00D66F23">
      <w:pPr>
        <w:pStyle w:val="BodyText"/>
        <w:numPr>
          <w:ilvl w:val="0"/>
          <w:numId w:val="78"/>
        </w:numPr>
        <w:jc w:val="both"/>
      </w:pPr>
      <w:r>
        <w:t xml:space="preserve">the loss of priority status would mean Asian women would no longer be eligible for free </w:t>
      </w:r>
      <w:proofErr w:type="gramStart"/>
      <w:r>
        <w:t>screening;</w:t>
      </w:r>
      <w:proofErr w:type="gramEnd"/>
      <w:r>
        <w:t xml:space="preserve"> </w:t>
      </w:r>
    </w:p>
    <w:p w14:paraId="30567B0C" w14:textId="77777777" w:rsidR="00D66F23" w:rsidRDefault="00D66F23" w:rsidP="00D66F23">
      <w:pPr>
        <w:pStyle w:val="BodyText"/>
        <w:numPr>
          <w:ilvl w:val="0"/>
          <w:numId w:val="78"/>
        </w:numPr>
        <w:jc w:val="both"/>
      </w:pPr>
      <w:r>
        <w:t xml:space="preserve">the rationale for NSU’s decision needed to be understood; and </w:t>
      </w:r>
    </w:p>
    <w:p w14:paraId="00BB35E2" w14:textId="77777777" w:rsidR="00D66F23" w:rsidRDefault="00D66F23" w:rsidP="00D66F23">
      <w:pPr>
        <w:pStyle w:val="BodyText"/>
        <w:numPr>
          <w:ilvl w:val="0"/>
          <w:numId w:val="78"/>
        </w:numPr>
        <w:jc w:val="both"/>
      </w:pPr>
      <w:r>
        <w:t xml:space="preserve">the decision needed to be made public as soon as possible so any Asian women due for cervical screening could access free screening prior to July. </w:t>
      </w:r>
    </w:p>
    <w:p w14:paraId="290ECD42" w14:textId="77777777" w:rsidR="00D66F23" w:rsidRPr="006E5D64" w:rsidRDefault="00D66F23" w:rsidP="00D66F23">
      <w:pPr>
        <w:pStyle w:val="Heading2"/>
        <w:spacing w:before="240"/>
      </w:pPr>
      <w:r>
        <w:t>Startling R</w:t>
      </w:r>
      <w:r w:rsidRPr="006E5D64">
        <w:t>evelation</w:t>
      </w:r>
    </w:p>
    <w:p w14:paraId="37E5329F" w14:textId="69183480" w:rsidR="00D66F23" w:rsidRDefault="00D66F23" w:rsidP="00D66F23">
      <w:pPr>
        <w:pStyle w:val="BodyText"/>
        <w:spacing w:before="120" w:beforeAutospacing="0" w:after="120" w:afterAutospacing="0"/>
      </w:pPr>
      <w:proofErr w:type="gramStart"/>
      <w:r>
        <w:t>In the course of</w:t>
      </w:r>
      <w:proofErr w:type="gramEnd"/>
      <w:r>
        <w:t xml:space="preserve"> the meeting Dr </w:t>
      </w:r>
      <w:proofErr w:type="spellStart"/>
      <w:r>
        <w:t>O’Hallahan</w:t>
      </w:r>
      <w:proofErr w:type="spellEnd"/>
      <w:r>
        <w:t xml:space="preserve"> and Ms Chapman were asked about the possible impacts of ‘Simplify to Unify’ – </w:t>
      </w:r>
      <w:r w:rsidRPr="00AD7B50">
        <w:t>the</w:t>
      </w:r>
      <w:r>
        <w:rPr>
          <w:b/>
        </w:rPr>
        <w:t xml:space="preserve"> </w:t>
      </w:r>
      <w:r w:rsidRPr="007C6D8F">
        <w:rPr>
          <w:b/>
          <w:i/>
          <w:iCs/>
        </w:rPr>
        <w:t>internal</w:t>
      </w:r>
      <w:r w:rsidRPr="007C6D8F">
        <w:rPr>
          <w:i/>
          <w:iCs/>
        </w:rPr>
        <w:t xml:space="preserve"> </w:t>
      </w:r>
      <w:r>
        <w:t xml:space="preserve">consultation process that was underway looking to streamline roles and reduce duplication within Te </w:t>
      </w:r>
      <w:proofErr w:type="spellStart"/>
      <w:r>
        <w:t>Whatu</w:t>
      </w:r>
      <w:proofErr w:type="spellEnd"/>
      <w:r>
        <w:t xml:space="preserve"> Ora. FWHC was aware the month-long consultation with the National Public Health Service (NPHS), which includes the NSU, had started on the 30</w:t>
      </w:r>
      <w:r w:rsidRPr="000E32A1">
        <w:rPr>
          <w:vertAlign w:val="superscript"/>
        </w:rPr>
        <w:t>th</w:t>
      </w:r>
      <w:r>
        <w:t xml:space="preserve"> of March. Barbara Robson was advised that:</w:t>
      </w:r>
    </w:p>
    <w:p w14:paraId="6ED3D457" w14:textId="77777777" w:rsidR="00D66F23" w:rsidRDefault="00D66F23" w:rsidP="00D66F23">
      <w:pPr>
        <w:pStyle w:val="BodyText"/>
        <w:numPr>
          <w:ilvl w:val="0"/>
          <w:numId w:val="70"/>
        </w:numPr>
        <w:spacing w:before="0" w:beforeAutospacing="0"/>
        <w:jc w:val="both"/>
      </w:pPr>
      <w:r>
        <w:t xml:space="preserve">irrespective of the consultation, the roles </w:t>
      </w:r>
      <w:proofErr w:type="gramStart"/>
      <w:r>
        <w:t>of  Clinical</w:t>
      </w:r>
      <w:proofErr w:type="gramEnd"/>
      <w:r>
        <w:t xml:space="preserve"> Director NSU and Group Manager of NSU were to be dis-established;</w:t>
      </w:r>
    </w:p>
    <w:p w14:paraId="4F85F634" w14:textId="77777777" w:rsidR="00D66F23" w:rsidRDefault="00D66F23" w:rsidP="00D66F23">
      <w:pPr>
        <w:pStyle w:val="BodyText"/>
        <w:numPr>
          <w:ilvl w:val="0"/>
          <w:numId w:val="70"/>
        </w:numPr>
        <w:jc w:val="both"/>
      </w:pPr>
      <w:r>
        <w:t xml:space="preserve">the NSU was to be </w:t>
      </w:r>
      <w:proofErr w:type="gramStart"/>
      <w:r>
        <w:t>disbanded;</w:t>
      </w:r>
      <w:proofErr w:type="gramEnd"/>
      <w:r>
        <w:t xml:space="preserve">  </w:t>
      </w:r>
    </w:p>
    <w:p w14:paraId="6143189B" w14:textId="77777777" w:rsidR="00D66F23" w:rsidRDefault="00D66F23" w:rsidP="00D66F23">
      <w:pPr>
        <w:pStyle w:val="BodyText"/>
        <w:numPr>
          <w:ilvl w:val="0"/>
          <w:numId w:val="70"/>
        </w:numPr>
        <w:jc w:val="both"/>
      </w:pPr>
      <w:r>
        <w:t xml:space="preserve">the screening teams were to be merged with Immunisation in the Prevention directorate </w:t>
      </w:r>
      <w:r w:rsidRPr="001E009D">
        <w:t xml:space="preserve">of </w:t>
      </w:r>
      <w:r>
        <w:t xml:space="preserve">the </w:t>
      </w:r>
      <w:r w:rsidRPr="001E009D">
        <w:t xml:space="preserve">National Public Health </w:t>
      </w:r>
      <w:proofErr w:type="gramStart"/>
      <w:r w:rsidRPr="001E009D">
        <w:t>Service</w:t>
      </w:r>
      <w:r>
        <w:t>;</w:t>
      </w:r>
      <w:proofErr w:type="gramEnd"/>
    </w:p>
    <w:p w14:paraId="6613EBD7" w14:textId="77777777" w:rsidR="00D66F23" w:rsidRDefault="00D66F23" w:rsidP="00D66F23">
      <w:pPr>
        <w:pStyle w:val="BodyText"/>
        <w:numPr>
          <w:ilvl w:val="0"/>
          <w:numId w:val="70"/>
        </w:numPr>
        <w:jc w:val="both"/>
      </w:pPr>
      <w:r>
        <w:t xml:space="preserve">the managers of the respective screening programmes and teams would stay, but would be working within a different </w:t>
      </w:r>
      <w:proofErr w:type="gramStart"/>
      <w:r>
        <w:t>environment;</w:t>
      </w:r>
      <w:proofErr w:type="gramEnd"/>
    </w:p>
    <w:p w14:paraId="254B88C6" w14:textId="77777777" w:rsidR="00D66F23" w:rsidRDefault="00D66F23" w:rsidP="00D66F23">
      <w:pPr>
        <w:pStyle w:val="BodyText"/>
        <w:numPr>
          <w:ilvl w:val="0"/>
          <w:numId w:val="70"/>
        </w:numPr>
        <w:jc w:val="both"/>
      </w:pPr>
      <w:r>
        <w:lastRenderedPageBreak/>
        <w:t xml:space="preserve">the NSU Analytics team was to move to Te </w:t>
      </w:r>
      <w:proofErr w:type="spellStart"/>
      <w:r>
        <w:t>Whatu</w:t>
      </w:r>
      <w:proofErr w:type="spellEnd"/>
      <w:r>
        <w:t xml:space="preserve"> Ora’s Service Improvement and Innovation Business Unit; and</w:t>
      </w:r>
    </w:p>
    <w:p w14:paraId="5DCADC75" w14:textId="77777777" w:rsidR="00D66F23" w:rsidRDefault="00D66F23" w:rsidP="00D66F23">
      <w:pPr>
        <w:pStyle w:val="BodyText"/>
        <w:numPr>
          <w:ilvl w:val="0"/>
          <w:numId w:val="70"/>
        </w:numPr>
        <w:jc w:val="both"/>
      </w:pPr>
      <w:r>
        <w:t>the decisions on the new arrangements were expected be finalised in early June.</w:t>
      </w:r>
    </w:p>
    <w:p w14:paraId="4A786E1D" w14:textId="60A2EF1C" w:rsidR="00D66F23" w:rsidRPr="00201A89" w:rsidRDefault="00D66F23" w:rsidP="00D66F23">
      <w:pPr>
        <w:pStyle w:val="BodyText"/>
      </w:pPr>
      <w:r>
        <w:t xml:space="preserve">These discussions were consistent with Te </w:t>
      </w:r>
      <w:proofErr w:type="spellStart"/>
      <w:r>
        <w:t>Whatu</w:t>
      </w:r>
      <w:proofErr w:type="spellEnd"/>
      <w:r>
        <w:t xml:space="preserve"> Ora’s </w:t>
      </w:r>
      <w:r w:rsidRPr="007C6D8F">
        <w:t>Simplify to Unify Change Overview</w:t>
      </w:r>
      <w:r>
        <w:t xml:space="preserve"> timeline, which shows that final decisions on the National Public Health Service were to be announced on the 2</w:t>
      </w:r>
      <w:r w:rsidRPr="00201A89">
        <w:rPr>
          <w:vertAlign w:val="superscript"/>
        </w:rPr>
        <w:t>nd</w:t>
      </w:r>
      <w:r>
        <w:t xml:space="preserve"> of June. </w:t>
      </w:r>
    </w:p>
    <w:p w14:paraId="092520CF" w14:textId="65BBF27E" w:rsidR="00D66F23" w:rsidRDefault="00D66F23" w:rsidP="00D66F23">
      <w:pPr>
        <w:pStyle w:val="BodyText"/>
      </w:pPr>
      <w:proofErr w:type="gramStart"/>
      <w:r>
        <w:t>Subsequent to</w:t>
      </w:r>
      <w:proofErr w:type="gramEnd"/>
      <w:r>
        <w:t xml:space="preserve"> the April meeting, Barbara Holland (also a co-convenor of the FWHC) attended a meeting of West Coast cervical screening personnel in early May. The discussion was primarily about the change from cervical smears to HPV primary screening. However, at that meeting attendees from the NCSP and </w:t>
      </w:r>
      <w:r w:rsidRPr="00201A89">
        <w:t>HPV screening team</w:t>
      </w:r>
      <w:r>
        <w:t xml:space="preserve"> were quite open about the fact that the NSU was going to be disbanded. </w:t>
      </w:r>
    </w:p>
    <w:p w14:paraId="7068699B" w14:textId="77777777" w:rsidR="00D66F23" w:rsidRDefault="00D66F23" w:rsidP="00D66F23">
      <w:pPr>
        <w:pStyle w:val="Heading2"/>
        <w:spacing w:before="360"/>
      </w:pPr>
      <w:r>
        <w:t>What is Wrong with This Picture?</w:t>
      </w:r>
    </w:p>
    <w:p w14:paraId="70A8594A" w14:textId="77777777" w:rsidR="00D66F23" w:rsidRDefault="00D66F23" w:rsidP="00D66F23">
      <w:pPr>
        <w:pStyle w:val="BodyText"/>
        <w:spacing w:before="120" w:beforeAutospacing="0" w:after="0" w:afterAutospacing="0"/>
      </w:pPr>
      <w:r>
        <w:t>There are two glaring problems with the ‘picture’ described above:</w:t>
      </w:r>
    </w:p>
    <w:p w14:paraId="05766100" w14:textId="4FF56CE7" w:rsidR="00D66F23" w:rsidRDefault="00D66F23" w:rsidP="00D66F23">
      <w:pPr>
        <w:pStyle w:val="BodyText"/>
        <w:spacing w:before="120" w:beforeAutospacing="0" w:after="120" w:afterAutospacing="0"/>
      </w:pPr>
      <w:r>
        <w:t xml:space="preserve">The National Screening Unit was established </w:t>
      </w:r>
      <w:proofErr w:type="gramStart"/>
      <w:r>
        <w:t>as a result of</w:t>
      </w:r>
      <w:proofErr w:type="gramEnd"/>
      <w:r>
        <w:t xml:space="preserve"> the recommendations of the Gisborne Cervical Screening Inquiry in 1999 and 2000. The Inquiry made it clear the NCSP was inadequately managed and monitored and that failures within the screening programme had gone unnoticed for years, causing significant harm.  </w:t>
      </w:r>
    </w:p>
    <w:p w14:paraId="0A59DA57" w14:textId="77777777" w:rsidR="00852C44" w:rsidRDefault="00852C44" w:rsidP="00D66F23">
      <w:pPr>
        <w:pStyle w:val="BodyText"/>
        <w:spacing w:before="120" w:beforeAutospacing="0" w:after="120" w:afterAutospacing="0"/>
      </w:pPr>
    </w:p>
    <w:p w14:paraId="39A057F3" w14:textId="1CB5FD4D" w:rsidR="00852C44" w:rsidRPr="00852C44" w:rsidRDefault="00852C44" w:rsidP="00D66F23">
      <w:pPr>
        <w:pStyle w:val="BodyText"/>
        <w:spacing w:before="120" w:beforeAutospacing="0" w:after="120" w:afterAutospacing="0"/>
        <w:rPr>
          <w:b/>
          <w:bCs/>
          <w:sz w:val="44"/>
          <w:szCs w:val="44"/>
        </w:rPr>
      </w:pPr>
      <w:r w:rsidRPr="00852C44">
        <w:rPr>
          <w:b/>
          <w:bCs/>
          <w:sz w:val="44"/>
          <w:szCs w:val="44"/>
        </w:rPr>
        <w:t>The Gisborne Inquiry</w:t>
      </w:r>
    </w:p>
    <w:p w14:paraId="45E0595A" w14:textId="77777777" w:rsidR="00852C44" w:rsidRPr="00B56F71" w:rsidRDefault="00852C44" w:rsidP="00852C44">
      <w:pPr>
        <w:pStyle w:val="BodyText"/>
        <w:spacing w:before="120" w:beforeAutospacing="0"/>
      </w:pPr>
      <w:r w:rsidRPr="00B56F71">
        <w:t xml:space="preserve">One of the legacies of the Cartwright Inquiry and resultant report, was a promise to the women of Aotearoa New Zealand that precancerous cervical lesions would be identified through </w:t>
      </w:r>
      <w:r w:rsidRPr="00B56F71">
        <w:lastRenderedPageBreak/>
        <w:t xml:space="preserve">participation in the National Cervical Screening Programme (NCSP) that started in </w:t>
      </w:r>
      <w:proofErr w:type="gramStart"/>
      <w:r w:rsidRPr="00B56F71">
        <w:t>1990, and</w:t>
      </w:r>
      <w:proofErr w:type="gramEnd"/>
      <w:r w:rsidRPr="00B56F71">
        <w:t xml:space="preserve"> treated in order to prevent many cases of invasive cervical cancer.</w:t>
      </w:r>
    </w:p>
    <w:p w14:paraId="4AD0A4DE" w14:textId="65771BCD" w:rsidR="00852C44" w:rsidRPr="00B56F71" w:rsidRDefault="00852C44" w:rsidP="00852C44">
      <w:pPr>
        <w:pStyle w:val="BodyText"/>
      </w:pPr>
      <w:r w:rsidRPr="00B56F71">
        <w:t>While incidence of and mortality from cervical cancer in Aotearoa New Zealand had declined since the implementation of the NCSP, the NCSP had its frailties, not the least of which were human errors and failures.</w:t>
      </w:r>
    </w:p>
    <w:p w14:paraId="4151A3F4" w14:textId="77777777" w:rsidR="00852C44" w:rsidRPr="00B56F71" w:rsidRDefault="00852C44" w:rsidP="00852C44">
      <w:pPr>
        <w:pStyle w:val="BodyText"/>
      </w:pPr>
      <w:r w:rsidRPr="00B56F71">
        <w:t xml:space="preserve">Ten years after the ‘promise’ delivered by the Cartwright Report and the NCSP, it was discovered that for the women of </w:t>
      </w:r>
      <w:proofErr w:type="spellStart"/>
      <w:r w:rsidRPr="00B56F71">
        <w:t>Tair</w:t>
      </w:r>
      <w:r>
        <w:t>ā</w:t>
      </w:r>
      <w:r w:rsidRPr="00B56F71">
        <w:t>whiti</w:t>
      </w:r>
      <w:proofErr w:type="spellEnd"/>
      <w:r w:rsidRPr="00B56F71">
        <w:t>/Gisborne the promise had been broken. Hundreds of women who had been told that their cervical smears were normal</w:t>
      </w:r>
      <w:r>
        <w:t>,</w:t>
      </w:r>
      <w:r w:rsidRPr="00B56F71">
        <w:t xml:space="preserve"> </w:t>
      </w:r>
      <w:proofErr w:type="gramStart"/>
      <w:r w:rsidRPr="00B56F71">
        <w:t>actually had</w:t>
      </w:r>
      <w:proofErr w:type="gramEnd"/>
      <w:r w:rsidRPr="00B56F71">
        <w:t xml:space="preserve"> cervical abnormalities. Between 1991 and 1996, Dr Michael </w:t>
      </w:r>
      <w:proofErr w:type="spellStart"/>
      <w:r w:rsidRPr="00B56F71">
        <w:t>Bottrill</w:t>
      </w:r>
      <w:proofErr w:type="spellEnd"/>
      <w:r w:rsidRPr="00B56F71">
        <w:t xml:space="preserve"> – pathologist and owner of the Gisborne Medical Laboratory and the person who ‘read’ the smears – misread/failed to detect abnormal cervical smears. His laboratory identified only 0.53% of smear tests as having high-grade abnormalities, compared to the national average of 1%. After Dr </w:t>
      </w:r>
      <w:proofErr w:type="spellStart"/>
      <w:r w:rsidRPr="00B56F71">
        <w:t>Bottrill</w:t>
      </w:r>
      <w:proofErr w:type="spellEnd"/>
      <w:r w:rsidRPr="00B56F71">
        <w:t xml:space="preserve"> retired in 1996, the rate of high-grade abnormalities found in smears taken in </w:t>
      </w:r>
      <w:proofErr w:type="spellStart"/>
      <w:r w:rsidRPr="00B56F71">
        <w:t>Tair</w:t>
      </w:r>
      <w:r>
        <w:t>ā</w:t>
      </w:r>
      <w:r w:rsidRPr="00B56F71">
        <w:t>whiti</w:t>
      </w:r>
      <w:proofErr w:type="spellEnd"/>
      <w:r w:rsidRPr="00B56F71">
        <w:t>/Gisborne jumped to 1.71%.</w:t>
      </w:r>
    </w:p>
    <w:p w14:paraId="740B902B" w14:textId="77777777" w:rsidR="00852C44" w:rsidRPr="00B56F71" w:rsidRDefault="00852C44" w:rsidP="00852C44">
      <w:pPr>
        <w:pStyle w:val="BodyText"/>
      </w:pPr>
      <w:r w:rsidRPr="00B56F71">
        <w:rPr>
          <w:rStyle w:val="BodyTextChar"/>
        </w:rPr>
        <w:t>In May 1999</w:t>
      </w:r>
      <w:r>
        <w:rPr>
          <w:rStyle w:val="BodyTextChar"/>
        </w:rPr>
        <w:t>,</w:t>
      </w:r>
      <w:r w:rsidRPr="00B56F71">
        <w:rPr>
          <w:rStyle w:val="BodyTextChar"/>
        </w:rPr>
        <w:t xml:space="preserve"> the then Health Funding Authority (HFA) began an investigation into the reading of cervical smears by a community laboratory in the </w:t>
      </w:r>
      <w:proofErr w:type="spellStart"/>
      <w:r w:rsidRPr="00B56F71">
        <w:rPr>
          <w:rStyle w:val="BodyTextChar"/>
        </w:rPr>
        <w:t>Tair</w:t>
      </w:r>
      <w:r>
        <w:rPr>
          <w:rStyle w:val="BodyTextChar"/>
        </w:rPr>
        <w:t>ā</w:t>
      </w:r>
      <w:r w:rsidRPr="00B56F71">
        <w:rPr>
          <w:rStyle w:val="BodyTextChar"/>
        </w:rPr>
        <w:t>whiti</w:t>
      </w:r>
      <w:proofErr w:type="spellEnd"/>
      <w:r w:rsidRPr="00B56F71">
        <w:rPr>
          <w:rStyle w:val="BodyTextChar"/>
        </w:rPr>
        <w:t xml:space="preserve"> region. This followed the raising of concerns about the work of Dr </w:t>
      </w:r>
      <w:proofErr w:type="spellStart"/>
      <w:r w:rsidRPr="00B56F71">
        <w:rPr>
          <w:rStyle w:val="BodyTextChar"/>
        </w:rPr>
        <w:t>Bottrill</w:t>
      </w:r>
      <w:proofErr w:type="spellEnd"/>
      <w:r w:rsidRPr="00B56F71">
        <w:rPr>
          <w:rStyle w:val="BodyTextChar"/>
        </w:rPr>
        <w:t xml:space="preserve"> – </w:t>
      </w:r>
      <w:proofErr w:type="gramStart"/>
      <w:r w:rsidRPr="00B56F71">
        <w:rPr>
          <w:rStyle w:val="BodyTextChar"/>
        </w:rPr>
        <w:t>as a consequence of</w:t>
      </w:r>
      <w:proofErr w:type="gramEnd"/>
      <w:r w:rsidRPr="00B56F71">
        <w:rPr>
          <w:rStyle w:val="BodyTextChar"/>
        </w:rPr>
        <w:t xml:space="preserve"> an interim decision of the High Court in March 1999 – who practiced in the area until his retirement on </w:t>
      </w:r>
      <w:r>
        <w:rPr>
          <w:rStyle w:val="BodyTextChar"/>
        </w:rPr>
        <w:t xml:space="preserve">the </w:t>
      </w:r>
      <w:r w:rsidRPr="00B56F71">
        <w:rPr>
          <w:rStyle w:val="BodyTextChar"/>
        </w:rPr>
        <w:t>4</w:t>
      </w:r>
      <w:r w:rsidRPr="001C1C32">
        <w:rPr>
          <w:rStyle w:val="BodyTextChar"/>
          <w:vertAlign w:val="superscript"/>
        </w:rPr>
        <w:t>th</w:t>
      </w:r>
      <w:r>
        <w:rPr>
          <w:rStyle w:val="BodyTextChar"/>
        </w:rPr>
        <w:t xml:space="preserve"> of</w:t>
      </w:r>
      <w:r w:rsidRPr="00B56F71">
        <w:rPr>
          <w:rStyle w:val="BodyTextChar"/>
        </w:rPr>
        <w:t xml:space="preserve"> March 1996. As part of its investigation, the then HFA arranged to have almost 23,000 cervical cytology slides re-read by a </w:t>
      </w:r>
      <w:r w:rsidRPr="00B56F71">
        <w:t xml:space="preserve">Sydney laboratory. Early results from that re-reading indicated that the Sydney laboratory was reporting many more abnormalities than Dr </w:t>
      </w:r>
      <w:proofErr w:type="spellStart"/>
      <w:r w:rsidRPr="00B56F71">
        <w:t>Bottrill’s</w:t>
      </w:r>
      <w:proofErr w:type="spellEnd"/>
      <w:r w:rsidRPr="00B56F71">
        <w:t xml:space="preserve"> laboratory had reported.</w:t>
      </w:r>
    </w:p>
    <w:p w14:paraId="1CC69C95" w14:textId="77777777" w:rsidR="00852C44" w:rsidRPr="00B56F71" w:rsidRDefault="00852C44" w:rsidP="00852C44">
      <w:pPr>
        <w:pStyle w:val="BodyText"/>
      </w:pPr>
      <w:r w:rsidRPr="00B56F71">
        <w:lastRenderedPageBreak/>
        <w:t>The then Minister of Health announced an Inquiry into the under-reporting of cervical smear</w:t>
      </w:r>
      <w:r>
        <w:t xml:space="preserve"> </w:t>
      </w:r>
      <w:r w:rsidRPr="00B56F71">
        <w:t xml:space="preserve">abnormalities immediately after these early re-reading results were announced. The Inquiry, which ran from 1999 to 2000, eventually determined that not only had the health of the women of </w:t>
      </w:r>
      <w:proofErr w:type="spellStart"/>
      <w:r w:rsidRPr="00B56F71">
        <w:t>Tair</w:t>
      </w:r>
      <w:r>
        <w:t>ā</w:t>
      </w:r>
      <w:r w:rsidRPr="00B56F71">
        <w:t>whiti</w:t>
      </w:r>
      <w:proofErr w:type="spellEnd"/>
      <w:r w:rsidRPr="00B56F71">
        <w:t xml:space="preserve">/Gisborne been put at significant risk </w:t>
      </w:r>
      <w:proofErr w:type="gramStart"/>
      <w:r w:rsidRPr="00B56F71">
        <w:t>as a result of</w:t>
      </w:r>
      <w:proofErr w:type="gramEnd"/>
      <w:r w:rsidRPr="00B56F71">
        <w:t xml:space="preserve"> the failings of one man, but that systemic failings in the NCSP had implications for the health of all New Zealand women. </w:t>
      </w:r>
      <w:r>
        <w:t>T</w:t>
      </w:r>
      <w:r w:rsidRPr="00B56F71">
        <w:t xml:space="preserve">his ultimately led to </w:t>
      </w:r>
      <w:r>
        <w:t xml:space="preserve">the establishment of the NSU and </w:t>
      </w:r>
      <w:r w:rsidRPr="00B56F71">
        <w:t>substantial changes to the way in which the NCSP was monitored and evaluated</w:t>
      </w:r>
      <w:r>
        <w:t>,</w:t>
      </w:r>
      <w:r w:rsidRPr="00B56F71">
        <w:t xml:space="preserve"> including legislative changes.</w:t>
      </w:r>
    </w:p>
    <w:p w14:paraId="3602D750" w14:textId="0A71B183" w:rsidR="00852C44" w:rsidRDefault="00852C44" w:rsidP="00852C44">
      <w:pPr>
        <w:pStyle w:val="BodyText"/>
        <w:spacing w:before="120" w:beforeAutospacing="0" w:after="120" w:afterAutospacing="0"/>
      </w:pPr>
    </w:p>
    <w:p w14:paraId="20CCA97B" w14:textId="32DC0D32" w:rsidR="00852C44" w:rsidRPr="00852C44" w:rsidRDefault="00852C44" w:rsidP="00852C44">
      <w:pPr>
        <w:pStyle w:val="BodyText"/>
        <w:spacing w:before="120" w:beforeAutospacing="0" w:after="120" w:afterAutospacing="0"/>
        <w:rPr>
          <w:b/>
          <w:bCs/>
          <w:sz w:val="44"/>
          <w:szCs w:val="44"/>
        </w:rPr>
      </w:pPr>
      <w:r w:rsidRPr="00852C44">
        <w:rPr>
          <w:b/>
          <w:bCs/>
          <w:sz w:val="44"/>
          <w:szCs w:val="44"/>
        </w:rPr>
        <w:t>After the Inquiry</w:t>
      </w:r>
    </w:p>
    <w:p w14:paraId="2973ECE2" w14:textId="3EF304B7" w:rsidR="00D66F23" w:rsidRDefault="00D66F23" w:rsidP="00D66F23">
      <w:pPr>
        <w:pStyle w:val="BodyText"/>
        <w:spacing w:before="120" w:beforeAutospacing="0" w:after="0" w:afterAutospacing="0"/>
      </w:pPr>
      <w:r>
        <w:t xml:space="preserve">Dr Ann Richardson wrote in the </w:t>
      </w:r>
      <w:r w:rsidRPr="00040E0D">
        <w:rPr>
          <w:i/>
          <w:iCs/>
        </w:rPr>
        <w:t>New Zealand Medical Journal</w:t>
      </w:r>
      <w:r>
        <w:t xml:space="preserve"> in 2001 that “it is unethical to offer screening if the screening programme is not appropriately organised and monitored.”</w:t>
      </w:r>
    </w:p>
    <w:p w14:paraId="5F535033" w14:textId="77777777" w:rsidR="00D66F23" w:rsidRDefault="00D66F23" w:rsidP="00D66F23">
      <w:pPr>
        <w:pStyle w:val="BodyText"/>
        <w:spacing w:after="120" w:afterAutospacing="0"/>
      </w:pPr>
      <w:r>
        <w:t>She went on to say:</w:t>
      </w:r>
    </w:p>
    <w:p w14:paraId="1A3893EA" w14:textId="45DDCD97" w:rsidR="00D66F23" w:rsidRDefault="00D66F23" w:rsidP="00D66F23">
      <w:pPr>
        <w:pStyle w:val="BodyText"/>
        <w:spacing w:before="120" w:beforeAutospacing="0"/>
      </w:pPr>
      <w:r>
        <w:t>“Despite the wealth of information available about the features required for successful cervical screening, the programme established [in 1990] in New Zealand did not meet published criteria.”</w:t>
      </w:r>
      <w:r w:rsidR="00852C44">
        <w:t xml:space="preserve"> </w:t>
      </w:r>
    </w:p>
    <w:p w14:paraId="078F3441" w14:textId="4A329F00" w:rsidR="00D66F23" w:rsidRDefault="00D66F23" w:rsidP="00D66F23">
      <w:pPr>
        <w:pStyle w:val="BodyText"/>
        <w:spacing w:after="0" w:afterAutospacing="0"/>
      </w:pPr>
      <w:r>
        <w:t xml:space="preserve">“For the programme to be successful, every aspect of the programme, from identification and invitation of eligible women, through taking smears, preparing cytology slides, interpreting the slides, reporting the results, referral for assessment and treatment where required, to recall for re-screening must be performed to the highest standard. The best way to ensure that a screening programme is beneficial and minimise the risks of harm from screening is to ensure that the </w:t>
      </w:r>
      <w:r>
        <w:lastRenderedPageBreak/>
        <w:t>programme is properly organised and appropriately monitored.”</w:t>
      </w:r>
      <w:r w:rsidR="00852C44">
        <w:t xml:space="preserve"> </w:t>
      </w:r>
    </w:p>
    <w:p w14:paraId="1BD45697" w14:textId="130A9247" w:rsidR="00D66F23" w:rsidRDefault="00D66F23" w:rsidP="00D66F23">
      <w:pPr>
        <w:pStyle w:val="BodyText"/>
      </w:pPr>
      <w:r>
        <w:rPr>
          <w:rStyle w:val="BodyTextChar"/>
        </w:rPr>
        <w:t>“</w:t>
      </w:r>
      <w:r w:rsidRPr="00A26DBE">
        <w:rPr>
          <w:rStyle w:val="BodyTextChar"/>
        </w:rPr>
        <w:t xml:space="preserve">Population-based screening programmes must be audited </w:t>
      </w:r>
      <w:proofErr w:type="gramStart"/>
      <w:r w:rsidRPr="00A26DBE">
        <w:rPr>
          <w:rStyle w:val="BodyTextChar"/>
        </w:rPr>
        <w:t>in order to</w:t>
      </w:r>
      <w:proofErr w:type="gramEnd"/>
      <w:r w:rsidRPr="00A26DBE">
        <w:rPr>
          <w:rStyle w:val="BodyTextChar"/>
        </w:rPr>
        <w:t xml:space="preserve"> protect those who participate. These programmes should not be undertaken unless there is acceptance of the ethical obligation to monitor them appropriately.</w:t>
      </w:r>
      <w:r>
        <w:rPr>
          <w:rStyle w:val="BodyTextChar"/>
        </w:rPr>
        <w:t>”</w:t>
      </w:r>
      <w:r>
        <w:t xml:space="preserve"> </w:t>
      </w:r>
    </w:p>
    <w:p w14:paraId="3C0AA271" w14:textId="77777777" w:rsidR="00D66F23" w:rsidRDefault="00D66F23" w:rsidP="00D66F23">
      <w:pPr>
        <w:pStyle w:val="BodyText"/>
      </w:pPr>
      <w:r>
        <w:t>Dr Richardson set out clearly not only the justification for the establishment of the NSU, but the moral imperative for it.</w:t>
      </w:r>
    </w:p>
    <w:p w14:paraId="7F069CBE" w14:textId="77777777" w:rsidR="00D66F23" w:rsidRPr="00526CA5" w:rsidRDefault="00D66F23" w:rsidP="00D66F23">
      <w:pPr>
        <w:pStyle w:val="BodyText"/>
        <w:spacing w:after="0" w:afterAutospacing="0"/>
      </w:pPr>
      <w:r w:rsidRPr="00526CA5">
        <w:t>In a speech in September 2001</w:t>
      </w:r>
      <w:r>
        <w:t xml:space="preserve"> </w:t>
      </w:r>
      <w:r w:rsidRPr="00526CA5">
        <w:t xml:space="preserve">to the Gisborne Business and Professional Women’s Association, Dr Julia Peters – first Clinical Director of the NSU </w:t>
      </w:r>
      <w:r>
        <w:t>–</w:t>
      </w:r>
      <w:r w:rsidRPr="00526CA5">
        <w:t xml:space="preserve"> pointed</w:t>
      </w:r>
      <w:r>
        <w:t xml:space="preserve"> </w:t>
      </w:r>
      <w:r w:rsidRPr="00526CA5">
        <w:t>out that the World Health Organisation published managerial guidelines for cervical screening programmes and said that “these remain highly relevant and in the New Zealand context are indicative of the need for:</w:t>
      </w:r>
    </w:p>
    <w:p w14:paraId="3BB8211B" w14:textId="77777777" w:rsidR="00D66F23" w:rsidRPr="00526CA5" w:rsidRDefault="00D66F23" w:rsidP="00D66F23">
      <w:pPr>
        <w:pStyle w:val="BodyText"/>
        <w:numPr>
          <w:ilvl w:val="0"/>
          <w:numId w:val="72"/>
        </w:numPr>
        <w:spacing w:before="120" w:beforeAutospacing="0"/>
        <w:ind w:left="364"/>
      </w:pPr>
      <w:r>
        <w:t>a</w:t>
      </w:r>
      <w:r w:rsidRPr="00526CA5">
        <w:t xml:space="preserve"> central office and centralised </w:t>
      </w:r>
      <w:proofErr w:type="gramStart"/>
      <w:r w:rsidRPr="00526CA5">
        <w:t>management</w:t>
      </w:r>
      <w:r>
        <w:t>;</w:t>
      </w:r>
      <w:proofErr w:type="gramEnd"/>
    </w:p>
    <w:p w14:paraId="21DADADB" w14:textId="77777777" w:rsidR="00D66F23" w:rsidRPr="00526CA5" w:rsidRDefault="00D66F23" w:rsidP="00D66F23">
      <w:pPr>
        <w:pStyle w:val="BodyText"/>
        <w:numPr>
          <w:ilvl w:val="0"/>
          <w:numId w:val="72"/>
        </w:numPr>
        <w:ind w:left="364"/>
      </w:pPr>
      <w:r>
        <w:t>e</w:t>
      </w:r>
      <w:r w:rsidRPr="00526CA5">
        <w:t xml:space="preserve">ffective health promotion, recruitment and retention </w:t>
      </w:r>
      <w:proofErr w:type="gramStart"/>
      <w:r w:rsidRPr="00526CA5">
        <w:t>strategies</w:t>
      </w:r>
      <w:r>
        <w:t>;</w:t>
      </w:r>
      <w:proofErr w:type="gramEnd"/>
    </w:p>
    <w:p w14:paraId="640AD96D" w14:textId="77777777" w:rsidR="00D66F23" w:rsidRPr="00526CA5" w:rsidRDefault="00D66F23" w:rsidP="00D66F23">
      <w:pPr>
        <w:pStyle w:val="BodyText"/>
        <w:numPr>
          <w:ilvl w:val="0"/>
          <w:numId w:val="72"/>
        </w:numPr>
        <w:ind w:left="364"/>
      </w:pPr>
      <w:r>
        <w:t>h</w:t>
      </w:r>
      <w:r w:rsidRPr="00526CA5">
        <w:t xml:space="preserve">igh quality screening, assessment and treatment </w:t>
      </w:r>
      <w:proofErr w:type="gramStart"/>
      <w:r w:rsidRPr="00526CA5">
        <w:t>services</w:t>
      </w:r>
      <w:r>
        <w:t>;</w:t>
      </w:r>
      <w:proofErr w:type="gramEnd"/>
    </w:p>
    <w:p w14:paraId="0F440A96" w14:textId="77777777" w:rsidR="00D66F23" w:rsidRPr="00526CA5" w:rsidRDefault="00D66F23" w:rsidP="00D66F23">
      <w:pPr>
        <w:pStyle w:val="BodyText"/>
        <w:numPr>
          <w:ilvl w:val="0"/>
          <w:numId w:val="72"/>
        </w:numPr>
        <w:ind w:left="364"/>
      </w:pPr>
      <w:r>
        <w:t>a</w:t>
      </w:r>
      <w:r w:rsidRPr="00526CA5">
        <w:t xml:space="preserve"> population register and programme information </w:t>
      </w:r>
      <w:proofErr w:type="gramStart"/>
      <w:r w:rsidRPr="00526CA5">
        <w:t>systems</w:t>
      </w:r>
      <w:r>
        <w:t>;</w:t>
      </w:r>
      <w:proofErr w:type="gramEnd"/>
    </w:p>
    <w:p w14:paraId="4056C3C1" w14:textId="77777777" w:rsidR="00D66F23" w:rsidRPr="00526CA5" w:rsidRDefault="00D66F23" w:rsidP="00D66F23">
      <w:pPr>
        <w:pStyle w:val="BodyText"/>
        <w:numPr>
          <w:ilvl w:val="0"/>
          <w:numId w:val="72"/>
        </w:numPr>
        <w:ind w:left="364"/>
      </w:pPr>
      <w:r>
        <w:t>w</w:t>
      </w:r>
      <w:r w:rsidRPr="00526CA5">
        <w:t xml:space="preserve">ell-trained workforces at both a national and provider </w:t>
      </w:r>
      <w:proofErr w:type="gramStart"/>
      <w:r w:rsidRPr="00526CA5">
        <w:t>level</w:t>
      </w:r>
      <w:r>
        <w:t>;</w:t>
      </w:r>
      <w:proofErr w:type="gramEnd"/>
    </w:p>
    <w:p w14:paraId="5BA0A3D8" w14:textId="77777777" w:rsidR="00D66F23" w:rsidRPr="00526CA5" w:rsidRDefault="00D66F23" w:rsidP="00D66F23">
      <w:pPr>
        <w:pStyle w:val="BodyText"/>
        <w:numPr>
          <w:ilvl w:val="0"/>
          <w:numId w:val="72"/>
        </w:numPr>
        <w:ind w:left="364"/>
      </w:pPr>
      <w:r>
        <w:t>n</w:t>
      </w:r>
      <w:r w:rsidRPr="00526CA5">
        <w:t xml:space="preserve">ationally consistent quality standards for each step of the screening </w:t>
      </w:r>
      <w:proofErr w:type="gramStart"/>
      <w:r w:rsidRPr="00526CA5">
        <w:t>pathway</w:t>
      </w:r>
      <w:r>
        <w:t>;</w:t>
      </w:r>
      <w:proofErr w:type="gramEnd"/>
    </w:p>
    <w:p w14:paraId="3CBA826A" w14:textId="77777777" w:rsidR="00D66F23" w:rsidRPr="00526CA5" w:rsidRDefault="00D66F23" w:rsidP="00D66F23">
      <w:pPr>
        <w:pStyle w:val="BodyText"/>
        <w:numPr>
          <w:ilvl w:val="0"/>
          <w:numId w:val="72"/>
        </w:numPr>
        <w:ind w:left="364"/>
      </w:pPr>
      <w:r>
        <w:t>c</w:t>
      </w:r>
      <w:r w:rsidRPr="00526CA5">
        <w:t xml:space="preserve">ontinuous monitoring, audit and evaluation processes contributing to on-going quality improvement </w:t>
      </w:r>
      <w:proofErr w:type="gramStart"/>
      <w:r w:rsidRPr="00526CA5">
        <w:t>processes</w:t>
      </w:r>
      <w:r>
        <w:t>;</w:t>
      </w:r>
      <w:proofErr w:type="gramEnd"/>
    </w:p>
    <w:p w14:paraId="5A29FA64" w14:textId="179A6804" w:rsidR="00D66F23" w:rsidRPr="00526CA5" w:rsidRDefault="00D66F23" w:rsidP="00D66F23">
      <w:pPr>
        <w:pStyle w:val="BodyText"/>
        <w:numPr>
          <w:ilvl w:val="0"/>
          <w:numId w:val="72"/>
        </w:numPr>
        <w:ind w:left="364"/>
      </w:pPr>
      <w:r>
        <w:t>e</w:t>
      </w:r>
      <w:r w:rsidRPr="00526CA5">
        <w:t>ffective communication strategies</w:t>
      </w:r>
      <w:r>
        <w:t>.”</w:t>
      </w:r>
    </w:p>
    <w:p w14:paraId="1777BF06" w14:textId="08171737" w:rsidR="00D66F23" w:rsidRDefault="00D66F23" w:rsidP="00D66F23">
      <w:pPr>
        <w:pStyle w:val="BodyText"/>
        <w:rPr>
          <w:vertAlign w:val="superscript"/>
        </w:rPr>
      </w:pPr>
      <w:r w:rsidRPr="008E626B">
        <w:rPr>
          <w:spacing w:val="-2"/>
        </w:rPr>
        <w:t xml:space="preserve">The </w:t>
      </w:r>
      <w:r>
        <w:rPr>
          <w:spacing w:val="-2"/>
        </w:rPr>
        <w:t xml:space="preserve">NSU </w:t>
      </w:r>
      <w:r w:rsidRPr="008E626B">
        <w:rPr>
          <w:spacing w:val="-2"/>
        </w:rPr>
        <w:t xml:space="preserve">was established </w:t>
      </w:r>
      <w:r>
        <w:t>with</w:t>
      </w:r>
      <w:r w:rsidRPr="005F0C31">
        <w:t>in the public health directorate of the Ministry of Health</w:t>
      </w:r>
      <w:r>
        <w:t xml:space="preserve">, employing </w:t>
      </w:r>
      <w:r w:rsidRPr="005F0C31">
        <w:t>a dedicated workforce at a national level to provide firm, national leadership</w:t>
      </w:r>
      <w:r>
        <w:t xml:space="preserve"> for screening</w:t>
      </w:r>
      <w:r w:rsidRPr="008E626B">
        <w:t xml:space="preserve"> </w:t>
      </w:r>
      <w:r>
        <w:t xml:space="preserve">programmes. Centralisation of all government funding for NCSP </w:t>
      </w:r>
      <w:r>
        <w:lastRenderedPageBreak/>
        <w:t>and Breast Screen Aotearoa (BSA) under the NSU enabled it to contract directly for these services, ensuring consistent standards and monitoring were applied. O</w:t>
      </w:r>
      <w:r w:rsidRPr="005F0C31">
        <w:t xml:space="preserve">perational policies and quality standards </w:t>
      </w:r>
      <w:r>
        <w:t>were</w:t>
      </w:r>
      <w:r w:rsidRPr="005F0C31">
        <w:t xml:space="preserve"> developed for the </w:t>
      </w:r>
      <w:r>
        <w:t>NCSP [and BSA]; t</w:t>
      </w:r>
      <w:r w:rsidRPr="005F0C31">
        <w:t xml:space="preserve">he laboratory operational policies and quality standards </w:t>
      </w:r>
      <w:r>
        <w:t>were</w:t>
      </w:r>
      <w:r w:rsidRPr="005F0C31">
        <w:t xml:space="preserve"> implemented in all laboratories providing services for the NCSP, including minimum volume standards for cytology screening.</w:t>
      </w:r>
      <w:r w:rsidR="00852C44">
        <w:rPr>
          <w:vertAlign w:val="superscript"/>
        </w:rPr>
        <w:t xml:space="preserve"> </w:t>
      </w:r>
    </w:p>
    <w:p w14:paraId="67E803D9" w14:textId="7E03D8AA" w:rsidR="00D66F23" w:rsidRDefault="00D66F23" w:rsidP="00D66F23">
      <w:pPr>
        <w:pStyle w:val="BodyText"/>
        <w:rPr>
          <w:rFonts w:asciiTheme="minorHAnsi" w:hAnsiTheme="minorHAnsi" w:cstheme="minorHAnsi"/>
          <w:bCs/>
          <w:szCs w:val="18"/>
        </w:rPr>
      </w:pPr>
      <w:r w:rsidRPr="00DC0133">
        <w:t>There is evidence the NCSP, BSA and NSU are not perfect, and improvement is needed</w:t>
      </w:r>
      <w:r w:rsidRPr="007C6F5C">
        <w:t xml:space="preserve">. However, there appears to have been no significant clinical failures – such the failures in </w:t>
      </w:r>
      <w:proofErr w:type="spellStart"/>
      <w:r w:rsidRPr="007C6F5C">
        <w:t>Tair</w:t>
      </w:r>
      <w:r>
        <w:t>ā</w:t>
      </w:r>
      <w:r w:rsidRPr="007C6F5C">
        <w:t>whiti</w:t>
      </w:r>
      <w:proofErr w:type="spellEnd"/>
      <w:r w:rsidRPr="007C6F5C">
        <w:t xml:space="preserve"> that led to the Gisborne Cervical Screening Inquiry – in these two programmes. Similarly, there appear to have been no significant clinical concerns with the Bowel Screening Programme, which</w:t>
      </w:r>
      <w:r>
        <w:t>,</w:t>
      </w:r>
      <w:r w:rsidRPr="007C6F5C">
        <w:t xml:space="preserve"> after a pilot programme began roll out to the entire country across four financial years starting in 2017. It is “early days” for the Bowel screening Programme; as of the time of writing this programme has only been rolled out to the</w:t>
      </w:r>
      <w:r>
        <w:t xml:space="preserve"> </w:t>
      </w:r>
      <w:r w:rsidRPr="007C6F5C">
        <w:t>whole of Aotearoa New Zealand for two years, and there appears to have been no public reporting of any of the benefit measures as set out in the Benefits Schedule of the Benefits Realisation Plan.</w:t>
      </w:r>
      <w:r>
        <w:rPr>
          <w:rFonts w:asciiTheme="minorHAnsi" w:hAnsiTheme="minorHAnsi" w:cstheme="minorHAnsi"/>
          <w:bCs/>
          <w:szCs w:val="18"/>
        </w:rPr>
        <w:t xml:space="preserve"> </w:t>
      </w:r>
    </w:p>
    <w:p w14:paraId="4AE87E4A" w14:textId="2311D422" w:rsidR="00D66F23" w:rsidRDefault="00D66F23" w:rsidP="00D66F23">
      <w:pPr>
        <w:pStyle w:val="BodyText"/>
      </w:pPr>
      <w:r w:rsidRPr="00757D36">
        <w:t>Between July and November 2012, an issue in the screening pathway in the Universal Newborn hearing Screening and Early Intervention Programme (UNHSEIP) was identified in which approximately 2,000 babies between 2009 and 2012 were not screened correctly for permanent congenital hearing loss</w:t>
      </w:r>
      <w:r>
        <w:t>.</w:t>
      </w:r>
    </w:p>
    <w:p w14:paraId="4B686238" w14:textId="45746B62" w:rsidR="00852C44" w:rsidRPr="00757D36" w:rsidRDefault="00852C44" w:rsidP="00852C44">
      <w:pPr>
        <w:pStyle w:val="BodyText"/>
        <w:spacing w:before="120" w:beforeAutospacing="0" w:after="0" w:afterAutospacing="0"/>
      </w:pPr>
      <w:r w:rsidRPr="00757D36">
        <w:t xml:space="preserve">Between 2009 and 2012, eight newborn hearing screeners across six DHBs – Auckland, Waitemata, Bay of Plenty, Lakes (Taupo), Hutt Valley and Canterbury were found to have been incorrectly screening babies or falsifying screening results. </w:t>
      </w:r>
    </w:p>
    <w:p w14:paraId="7E8CDFD2" w14:textId="77777777" w:rsidR="00852C44" w:rsidRPr="00E96409" w:rsidRDefault="00852C44" w:rsidP="00852C44">
      <w:pPr>
        <w:pStyle w:val="BodyText"/>
        <w:spacing w:after="0" w:afterAutospacing="0"/>
      </w:pPr>
      <w:r w:rsidRPr="00E96409">
        <w:lastRenderedPageBreak/>
        <w:t xml:space="preserve">Although it was described in the review of the incident that the screeners were not screening babies “according to known programme protocols,” potentially leading to missed detection of a hearing loss, the reality is that some of the screeners involved were </w:t>
      </w:r>
      <w:proofErr w:type="gramStart"/>
      <w:r w:rsidRPr="00E96409">
        <w:t>actually falsifying</w:t>
      </w:r>
      <w:proofErr w:type="gramEnd"/>
      <w:r w:rsidRPr="00E96409">
        <w:t xml:space="preserve"> the screening results and recording that the babies had successfully completed the hearing test. The screeners involved were discovered to have failed to follow protocol by: </w:t>
      </w:r>
    </w:p>
    <w:p w14:paraId="7D73878D" w14:textId="77777777" w:rsidR="00852C44" w:rsidRDefault="00852C44" w:rsidP="00852C44">
      <w:pPr>
        <w:pStyle w:val="BodyText"/>
        <w:numPr>
          <w:ilvl w:val="0"/>
          <w:numId w:val="80"/>
        </w:numPr>
        <w:spacing w:before="120" w:beforeAutospacing="0"/>
        <w:jc w:val="both"/>
      </w:pPr>
      <w:r w:rsidRPr="00E96409">
        <w:t>screening the same ear of a baby twice; or</w:t>
      </w:r>
    </w:p>
    <w:p w14:paraId="3BFF7CCD" w14:textId="77777777" w:rsidR="00852C44" w:rsidRPr="00E96409" w:rsidRDefault="00852C44" w:rsidP="00852C44">
      <w:pPr>
        <w:pStyle w:val="BodyText"/>
        <w:numPr>
          <w:ilvl w:val="0"/>
          <w:numId w:val="80"/>
        </w:numPr>
        <w:jc w:val="both"/>
      </w:pPr>
      <w:r w:rsidRPr="00E96409">
        <w:t xml:space="preserve">screening one ear of the baby, and then testing one of the screener’s own ears as if it were the baby’s other </w:t>
      </w:r>
      <w:proofErr w:type="gramStart"/>
      <w:r w:rsidRPr="00E96409">
        <w:t>ear;</w:t>
      </w:r>
      <w:proofErr w:type="gramEnd"/>
      <w:r w:rsidRPr="00E96409">
        <w:t xml:space="preserve"> or</w:t>
      </w:r>
    </w:p>
    <w:p w14:paraId="53638D4D" w14:textId="0D90D5DA" w:rsidR="00852C44" w:rsidRPr="00E96409" w:rsidRDefault="00852C44" w:rsidP="00852C44">
      <w:pPr>
        <w:pStyle w:val="BodyText"/>
        <w:numPr>
          <w:ilvl w:val="0"/>
          <w:numId w:val="80"/>
        </w:numPr>
        <w:jc w:val="both"/>
      </w:pPr>
      <w:r w:rsidRPr="00E96409">
        <w:t xml:space="preserve">testing </w:t>
      </w:r>
      <w:proofErr w:type="gramStart"/>
      <w:r w:rsidRPr="00E96409">
        <w:t>both of the screener’s</w:t>
      </w:r>
      <w:proofErr w:type="gramEnd"/>
      <w:r w:rsidRPr="00E96409">
        <w:t xml:space="preserve"> own ears, in place of the baby’s ears.</w:t>
      </w:r>
      <w:r w:rsidRPr="00E96409">
        <w:t xml:space="preserve"> </w:t>
      </w:r>
    </w:p>
    <w:p w14:paraId="2D30B218" w14:textId="77777777" w:rsidR="00852C44" w:rsidRPr="00E96409" w:rsidRDefault="00852C44" w:rsidP="00852C44">
      <w:pPr>
        <w:pStyle w:val="BodyText"/>
      </w:pPr>
      <w:r>
        <w:t xml:space="preserve">The NSU </w:t>
      </w:r>
      <w:r w:rsidRPr="00E96409">
        <w:t>was notified of the first two screeners in July</w:t>
      </w:r>
      <w:r>
        <w:t>/</w:t>
      </w:r>
      <w:r w:rsidRPr="00E96409">
        <w:t>August 2012</w:t>
      </w:r>
      <w:r>
        <w:t xml:space="preserve"> by a ‘whistleblower’ and had not picked up the deviation from protocol </w:t>
      </w:r>
      <w:proofErr w:type="gramStart"/>
      <w:r>
        <w:t>as a result of</w:t>
      </w:r>
      <w:proofErr w:type="gramEnd"/>
      <w:r>
        <w:t xml:space="preserve"> its own clinical oversight and review</w:t>
      </w:r>
      <w:r w:rsidRPr="00E96409">
        <w:t xml:space="preserve">. </w:t>
      </w:r>
      <w:r>
        <w:t>“</w:t>
      </w:r>
      <w:r w:rsidRPr="00E96409">
        <w:t>The remaining screeners were identified as a result of a DHB audit of individual screener data requested by the NSU</w:t>
      </w:r>
      <w:r>
        <w:t>.”</w:t>
      </w:r>
    </w:p>
    <w:p w14:paraId="402D0482" w14:textId="77777777" w:rsidR="00852C44" w:rsidRDefault="00852C44" w:rsidP="00852C44">
      <w:pPr>
        <w:pStyle w:val="BodyText"/>
      </w:pPr>
      <w:r>
        <w:t>Approximately 2,000 babies were identified as having been incorrectly screened and all of them were invited for re-screening; one baby was identified, at 10 months old, with a sensorineural hearing loss that should have been detected as a newborn.</w:t>
      </w:r>
    </w:p>
    <w:p w14:paraId="1A12B523" w14:textId="77777777" w:rsidR="00852C44" w:rsidRDefault="00852C44" w:rsidP="00852C44">
      <w:pPr>
        <w:pStyle w:val="BodyText"/>
        <w:spacing w:after="0" w:afterAutospacing="0"/>
      </w:pPr>
      <w:r>
        <w:t xml:space="preserve">The review of the incident found that the failures were not associated with screener competence, but were the result of </w:t>
      </w:r>
      <w:proofErr w:type="gramStart"/>
      <w:r>
        <w:t>a number of</w:t>
      </w:r>
      <w:proofErr w:type="gramEnd"/>
      <w:r>
        <w:t xml:space="preserve"> other significant factors including:</w:t>
      </w:r>
    </w:p>
    <w:p w14:paraId="5ABBC53F" w14:textId="77777777" w:rsidR="00852C44" w:rsidRDefault="00852C44" w:rsidP="00852C44">
      <w:pPr>
        <w:pStyle w:val="BodyText"/>
        <w:numPr>
          <w:ilvl w:val="0"/>
          <w:numId w:val="81"/>
        </w:numPr>
        <w:spacing w:before="120" w:beforeAutospacing="0"/>
        <w:jc w:val="both"/>
      </w:pPr>
      <w:r>
        <w:t xml:space="preserve">stressors in the screening role including pressure to complete screens in the immediate post-natal period, environmental conditions and pay </w:t>
      </w:r>
      <w:proofErr w:type="gramStart"/>
      <w:r>
        <w:t>scales;</w:t>
      </w:r>
      <w:proofErr w:type="gramEnd"/>
      <w:r>
        <w:t xml:space="preserve"> </w:t>
      </w:r>
    </w:p>
    <w:p w14:paraId="708AF14D" w14:textId="77777777" w:rsidR="00852C44" w:rsidRDefault="00852C44" w:rsidP="00852C44">
      <w:pPr>
        <w:pStyle w:val="BodyText"/>
        <w:numPr>
          <w:ilvl w:val="0"/>
          <w:numId w:val="81"/>
        </w:numPr>
        <w:jc w:val="both"/>
      </w:pPr>
      <w:r>
        <w:lastRenderedPageBreak/>
        <w:t xml:space="preserve">lack of training and support for the co-ordinator role and for continued development of </w:t>
      </w:r>
      <w:proofErr w:type="gramStart"/>
      <w:r>
        <w:t>screeners;</w:t>
      </w:r>
      <w:proofErr w:type="gramEnd"/>
    </w:p>
    <w:p w14:paraId="1D581B00" w14:textId="77777777" w:rsidR="00852C44" w:rsidRDefault="00852C44" w:rsidP="00852C44">
      <w:pPr>
        <w:pStyle w:val="BodyText"/>
        <w:numPr>
          <w:ilvl w:val="0"/>
          <w:numId w:val="81"/>
        </w:numPr>
        <w:jc w:val="both"/>
      </w:pPr>
      <w:r>
        <w:t>resource constraints on development of a national, accessible data system.</w:t>
      </w:r>
    </w:p>
    <w:p w14:paraId="58108493" w14:textId="77777777" w:rsidR="00852C44" w:rsidRDefault="00852C44" w:rsidP="00852C44">
      <w:pPr>
        <w:pStyle w:val="BodyText"/>
        <w:numPr>
          <w:ilvl w:val="0"/>
          <w:numId w:val="81"/>
        </w:numPr>
        <w:jc w:val="both"/>
      </w:pPr>
      <w:r>
        <w:t xml:space="preserve">low visibility of, and accountability for, newborn hearing </w:t>
      </w:r>
      <w:proofErr w:type="gramStart"/>
      <w:r>
        <w:t>screening;</w:t>
      </w:r>
      <w:proofErr w:type="gramEnd"/>
    </w:p>
    <w:p w14:paraId="0CBAD060" w14:textId="77777777" w:rsidR="00852C44" w:rsidRDefault="00852C44" w:rsidP="00852C44">
      <w:pPr>
        <w:pStyle w:val="BodyText"/>
        <w:numPr>
          <w:ilvl w:val="0"/>
          <w:numId w:val="81"/>
        </w:numPr>
        <w:jc w:val="both"/>
      </w:pPr>
      <w:r>
        <w:t xml:space="preserve">absence of individual screener monitoring and awareness of monitoring. </w:t>
      </w:r>
    </w:p>
    <w:p w14:paraId="75D8A599" w14:textId="77777777" w:rsidR="00852C44" w:rsidRDefault="00852C44" w:rsidP="00852C44">
      <w:pPr>
        <w:pStyle w:val="BodyText"/>
      </w:pPr>
      <w:r>
        <w:t>The review found that an audit tool for individual screener data analysis and screeners aware of such monitoring would have minimised occurrence of the incident.</w:t>
      </w:r>
    </w:p>
    <w:p w14:paraId="1355DDAA" w14:textId="77777777" w:rsidR="00852C44" w:rsidRDefault="00852C44" w:rsidP="00852C44">
      <w:pPr>
        <w:pStyle w:val="BodyText"/>
      </w:pPr>
      <w:r>
        <w:t>This incident epitomises the importance of a dedicated agency, such as the NSU, that oversees regular monitoring and auditing of screening programmes, as well as the critical role of quality improvement reviews.</w:t>
      </w:r>
    </w:p>
    <w:p w14:paraId="45C54547" w14:textId="77777777" w:rsidR="00852C44" w:rsidRPr="00E96409" w:rsidRDefault="00852C44" w:rsidP="00852C44">
      <w:pPr>
        <w:pStyle w:val="BodyText"/>
        <w:numPr>
          <w:ilvl w:val="0"/>
          <w:numId w:val="80"/>
        </w:numPr>
        <w:spacing w:before="120" w:beforeAutospacing="0"/>
        <w:jc w:val="both"/>
      </w:pPr>
    </w:p>
    <w:p w14:paraId="39BAFC57" w14:textId="77777777" w:rsidR="00852C44" w:rsidRPr="00757D36" w:rsidRDefault="00852C44" w:rsidP="00D66F23">
      <w:pPr>
        <w:pStyle w:val="BodyText"/>
      </w:pPr>
    </w:p>
    <w:p w14:paraId="5441AA48" w14:textId="77777777" w:rsidR="00D66F23" w:rsidRPr="005438B9" w:rsidRDefault="00D66F23" w:rsidP="00D66F23">
      <w:pPr>
        <w:pStyle w:val="BodyText"/>
      </w:pPr>
      <w:r w:rsidRPr="007C6F5C">
        <w:t>Despite the UNHSEIP screening incident, the available evidence indicates that</w:t>
      </w:r>
      <w:r>
        <w:t xml:space="preserve">, on balance, </w:t>
      </w:r>
      <w:r w:rsidRPr="007C6F5C">
        <w:t>New Zealanders are better off with the NSU than without it.</w:t>
      </w:r>
    </w:p>
    <w:p w14:paraId="762E7E58" w14:textId="77777777" w:rsidR="00D66F23" w:rsidRPr="0024409F" w:rsidRDefault="00D66F23" w:rsidP="00D66F23">
      <w:pPr>
        <w:pStyle w:val="BodyText"/>
        <w:rPr>
          <w:strike/>
          <w:szCs w:val="22"/>
        </w:rPr>
      </w:pPr>
      <w:r>
        <w:t xml:space="preserve">An issue as equally important as the decision to disband the NSU, is the lack of transparency around Te </w:t>
      </w:r>
      <w:proofErr w:type="spellStart"/>
      <w:r>
        <w:t>Whatu</w:t>
      </w:r>
      <w:proofErr w:type="spellEnd"/>
      <w:r>
        <w:t xml:space="preserve"> Ora’s consultation process and the exclusion </w:t>
      </w:r>
      <w:r w:rsidRPr="00845FB5">
        <w:t xml:space="preserve">of </w:t>
      </w:r>
      <w:r>
        <w:t xml:space="preserve">external stakeholders, including consumer organisations such as FWHC, AWHC and the Cartwright Collective, from that process. </w:t>
      </w:r>
    </w:p>
    <w:p w14:paraId="70B1EF46" w14:textId="77777777" w:rsidR="00D66F23" w:rsidRPr="008B7801" w:rsidRDefault="00D66F23" w:rsidP="00D66F23">
      <w:pPr>
        <w:pStyle w:val="BodyText"/>
        <w:rPr>
          <w:b/>
          <w:bCs/>
        </w:rPr>
      </w:pPr>
      <w:r w:rsidRPr="008B7801">
        <w:rPr>
          <w:b/>
          <w:bCs/>
        </w:rPr>
        <w:t xml:space="preserve">The lack of transparency and lack of consultation makes a mockery of the promises made when Andrew Little announced the final structure of the reformed health </w:t>
      </w:r>
      <w:r w:rsidRPr="008B7801">
        <w:rPr>
          <w:b/>
          <w:bCs/>
        </w:rPr>
        <w:lastRenderedPageBreak/>
        <w:t>system in March 2021, followed up by the Pae Ora (Healthy Futures) Act 2022 that specifically provides for consumers to be engaged in decision-making at all levels of the health system.  </w:t>
      </w:r>
    </w:p>
    <w:p w14:paraId="753553A0" w14:textId="77777777" w:rsidR="00D66F23" w:rsidRDefault="00D66F23" w:rsidP="00D66F23">
      <w:pPr>
        <w:pStyle w:val="BodyText"/>
      </w:pPr>
      <w:r>
        <w:t xml:space="preserve">It is immensely disappointing to the AWHC and FWHC as consumer advocates that, less than a year after the passing of the Pae Ora (Healthy Futures) Act 2022 and establishment of Te </w:t>
      </w:r>
      <w:proofErr w:type="spellStart"/>
      <w:r>
        <w:t>Whatu</w:t>
      </w:r>
      <w:proofErr w:type="spellEnd"/>
      <w:r>
        <w:t xml:space="preserve"> Ora, they have so easily dispensed with any pretence of a consumer-centred health system in which consumers get to have a say about everything from system level changes and policy through to health services delivery.</w:t>
      </w:r>
    </w:p>
    <w:p w14:paraId="19D6236E" w14:textId="0868D76D" w:rsidR="00D66F23" w:rsidRDefault="00D66F23" w:rsidP="00852C44">
      <w:pPr>
        <w:pStyle w:val="BodyText"/>
      </w:pPr>
      <w:r>
        <w:t xml:space="preserve">When FWHC brought this issue to the attention of Phil Pennington at </w:t>
      </w:r>
      <w:r w:rsidRPr="007321BD">
        <w:rPr>
          <w:iCs/>
        </w:rPr>
        <w:t>Radio New Zealand</w:t>
      </w:r>
      <w:r>
        <w:t xml:space="preserve"> (RNZ), Te </w:t>
      </w:r>
      <w:proofErr w:type="spellStart"/>
      <w:r>
        <w:t>Whatu</w:t>
      </w:r>
      <w:proofErr w:type="spellEnd"/>
      <w:r>
        <w:t xml:space="preserve"> Ora initially advised Mr Pennington they were only delaying the announcement of the decision on a mass restructure involving about 1600 hundred jobs” that was due on 2</w:t>
      </w:r>
      <w:r w:rsidRPr="007321BD">
        <w:rPr>
          <w:vertAlign w:val="superscript"/>
        </w:rPr>
        <w:t>nd</w:t>
      </w:r>
      <w:r>
        <w:t xml:space="preserve"> June.</w:t>
      </w:r>
    </w:p>
    <w:p w14:paraId="4719E1A4" w14:textId="77777777" w:rsidR="00D66F23" w:rsidRDefault="00D66F23" w:rsidP="00D66F23">
      <w:pPr>
        <w:pStyle w:val="BodyText"/>
      </w:pPr>
      <w:r>
        <w:t xml:space="preserve">Some hours later Te </w:t>
      </w:r>
      <w:proofErr w:type="spellStart"/>
      <w:r>
        <w:t>Whatu</w:t>
      </w:r>
      <w:proofErr w:type="spellEnd"/>
      <w:r>
        <w:t xml:space="preserve"> Ora changed its position and said it was the decisions themselves it was postponing as it had reopened consultation with staff about specific areas. It acknowledged “The change process is taking longer than initially indicated, given the importance of the decision-making, and the need to work through and consider the very thoughtful and extensive feedback our staff have shared….</w:t>
      </w:r>
      <w:r w:rsidRPr="00554F72">
        <w:t xml:space="preserve"> </w:t>
      </w:r>
      <w:r>
        <w:t xml:space="preserve">Te </w:t>
      </w:r>
      <w:proofErr w:type="spellStart"/>
      <w:r>
        <w:t>Whatu</w:t>
      </w:r>
      <w:proofErr w:type="spellEnd"/>
      <w:r>
        <w:t xml:space="preserve"> Ora also continues regular engagement with unions representing our workforce.”</w:t>
      </w:r>
    </w:p>
    <w:p w14:paraId="46F230A3" w14:textId="77777777" w:rsidR="00D66F23" w:rsidRDefault="00D66F23" w:rsidP="00D66F23">
      <w:pPr>
        <w:pStyle w:val="BodyText"/>
      </w:pPr>
      <w:proofErr w:type="gramStart"/>
      <w:r>
        <w:t xml:space="preserve">It is clear that Te </w:t>
      </w:r>
      <w:proofErr w:type="spellStart"/>
      <w:r>
        <w:t>Whatu</w:t>
      </w:r>
      <w:proofErr w:type="spellEnd"/>
      <w:proofErr w:type="gramEnd"/>
      <w:r>
        <w:t xml:space="preserve"> Ora still views the consultation as an internal process principally related to employment matters and sees no place for consulting with key stakeholders or engaging more widely with health consumers. This may be appropriate in some circumstances but not in the case of the future of NSU.  </w:t>
      </w:r>
    </w:p>
    <w:p w14:paraId="5440B1CF" w14:textId="301A2643" w:rsidR="00D66F23" w:rsidRDefault="00D66F23" w:rsidP="00D66F23">
      <w:pPr>
        <w:pStyle w:val="BodyText"/>
      </w:pPr>
      <w:r>
        <w:lastRenderedPageBreak/>
        <w:t xml:space="preserve">Te </w:t>
      </w:r>
      <w:proofErr w:type="spellStart"/>
      <w:r>
        <w:t>Whatu</w:t>
      </w:r>
      <w:proofErr w:type="spellEnd"/>
      <w:r>
        <w:t xml:space="preserve"> Ora has sought to placate the public by stating that “no patient-facing positions will be affected by these changes,” and that the “restructure would not impact on the delivery of the screening service received by the public.”</w:t>
      </w:r>
      <w:r w:rsidRPr="00B56F71">
        <w:rPr>
          <w:vertAlign w:val="superscript"/>
        </w:rPr>
        <w:fldChar w:fldCharType="begin"/>
      </w:r>
      <w:r w:rsidRPr="00B56F71">
        <w:rPr>
          <w:vertAlign w:val="superscript"/>
        </w:rPr>
        <w:instrText xml:space="preserve"> NOTEREF _Ref138070043 \h </w:instrText>
      </w:r>
      <w:r>
        <w:rPr>
          <w:vertAlign w:val="superscript"/>
        </w:rPr>
        <w:instrText xml:space="preserve"> \* MERGEFORMAT </w:instrText>
      </w:r>
      <w:r w:rsidRPr="00B56F71">
        <w:rPr>
          <w:vertAlign w:val="superscript"/>
        </w:rPr>
      </w:r>
      <w:r w:rsidRPr="00B56F71">
        <w:rPr>
          <w:vertAlign w:val="superscript"/>
        </w:rPr>
        <w:fldChar w:fldCharType="separate"/>
      </w:r>
      <w:r w:rsidRPr="00B56F71">
        <w:rPr>
          <w:vertAlign w:val="superscript"/>
        </w:rPr>
        <w:fldChar w:fldCharType="end"/>
      </w:r>
    </w:p>
    <w:p w14:paraId="50F22ECF" w14:textId="77777777" w:rsidR="00D66F23" w:rsidRDefault="00D66F23" w:rsidP="00D66F23">
      <w:pPr>
        <w:pStyle w:val="BodyText"/>
        <w:rPr>
          <w:szCs w:val="22"/>
        </w:rPr>
      </w:pPr>
      <w:r>
        <w:rPr>
          <w:szCs w:val="22"/>
        </w:rPr>
        <w:t xml:space="preserve">This ignores the critical role of the NSU in maintaining the safety and efficacy of the NCSP and other screening programmes. While we are pleased there will be no loss of “patient-facing positions” we cannot be confident there will be no detrimental impact on the quality of the screening services that are delivered. This matters to us and is why the (proposed) disbandment of the NSU is more than an internal employment matter. It is a (proposed) system level change that requires consultation with external stakeholders that, under the Pae Ora (Healthy Futures) Act 2022, must include engagement with consumers. </w:t>
      </w:r>
    </w:p>
    <w:p w14:paraId="75FAA884" w14:textId="43A1AE17" w:rsidR="00D66F23" w:rsidRPr="00F52CA1" w:rsidRDefault="00D66F23" w:rsidP="00D66F23">
      <w:pPr>
        <w:pStyle w:val="BodyText"/>
        <w:rPr>
          <w:szCs w:val="22"/>
        </w:rPr>
      </w:pPr>
      <w:r w:rsidRPr="00F52CA1">
        <w:rPr>
          <w:szCs w:val="22"/>
        </w:rPr>
        <w:t xml:space="preserve">The requirement for consumer engagement is strengthened in the </w:t>
      </w:r>
      <w:r w:rsidRPr="00F52CA1">
        <w:rPr>
          <w:i/>
          <w:szCs w:val="22"/>
        </w:rPr>
        <w:t>Quality Improvement Review of Clinical Quality and Safety for Breast Screen Aotearoa New Zealand</w:t>
      </w:r>
      <w:r w:rsidRPr="00F52CA1">
        <w:rPr>
          <w:szCs w:val="22"/>
        </w:rPr>
        <w:t xml:space="preserve"> (dated November 2022 but not published until May 2023, after the scheduled closure date of the Simplify to Unify consultation). Within Recommendation 1 is a requirement for a review of the form and function of NSU to be undertaken. Notably this review did not contemplate the disbandment of the NSU. The timeframe for action was 12 months</w:t>
      </w:r>
      <w:r>
        <w:rPr>
          <w:szCs w:val="22"/>
        </w:rPr>
        <w:t>;</w:t>
      </w:r>
      <w:r w:rsidRPr="00F52CA1">
        <w:rPr>
          <w:szCs w:val="22"/>
        </w:rPr>
        <w:t xml:space="preserve"> </w:t>
      </w:r>
      <w:r>
        <w:rPr>
          <w:szCs w:val="22"/>
        </w:rPr>
        <w:t>a</w:t>
      </w:r>
      <w:r w:rsidRPr="00F52CA1">
        <w:rPr>
          <w:szCs w:val="22"/>
        </w:rPr>
        <w:t xml:space="preserve"> far cry from Te </w:t>
      </w:r>
      <w:proofErr w:type="spellStart"/>
      <w:r w:rsidRPr="00F52CA1">
        <w:rPr>
          <w:szCs w:val="22"/>
        </w:rPr>
        <w:t>Whatu</w:t>
      </w:r>
      <w:proofErr w:type="spellEnd"/>
      <w:r w:rsidRPr="00F52CA1">
        <w:rPr>
          <w:szCs w:val="22"/>
        </w:rPr>
        <w:t xml:space="preserve"> Ora’s month long, limited internal consultation.   </w:t>
      </w:r>
    </w:p>
    <w:p w14:paraId="2C1FD0AE" w14:textId="2CA09095" w:rsidR="00D66F23" w:rsidRDefault="00D66F23" w:rsidP="00D66F23">
      <w:pPr>
        <w:pStyle w:val="BodyText"/>
      </w:pPr>
      <w:r w:rsidRPr="00864F43">
        <w:t xml:space="preserve">Furthermore the </w:t>
      </w:r>
      <w:r w:rsidRPr="00864F43">
        <w:rPr>
          <w:i/>
        </w:rPr>
        <w:t xml:space="preserve">2021 Parliamentary Review Committee Report into the National Cervical Screening Programme </w:t>
      </w:r>
      <w:r w:rsidRPr="00864F43">
        <w:t xml:space="preserve">(dated December 2022 and published May 2023) didn’t appear to be recommending the disbandment of the NSU either. Instead “The 2022 PRC supports the establishment of co-governance and recommends the NSU continue to build on their current </w:t>
      </w:r>
      <w:r w:rsidRPr="00864F43">
        <w:lastRenderedPageBreak/>
        <w:t>work in this area and strengthen communication, robust relationships, trust and role clarity across the entire suite of screening programmes.”</w:t>
      </w:r>
    </w:p>
    <w:p w14:paraId="5B957F72" w14:textId="77777777" w:rsidR="00D66F23" w:rsidRPr="00C37020" w:rsidRDefault="00D66F23" w:rsidP="00D66F23">
      <w:pPr>
        <w:pStyle w:val="Heading2"/>
      </w:pPr>
      <w:r>
        <w:t xml:space="preserve">The </w:t>
      </w:r>
      <w:r w:rsidRPr="00C37020">
        <w:t xml:space="preserve">Case for </w:t>
      </w:r>
      <w:r>
        <w:t xml:space="preserve">Retaining the </w:t>
      </w:r>
      <w:r w:rsidRPr="00C37020">
        <w:t>N</w:t>
      </w:r>
      <w:r>
        <w:t xml:space="preserve">ational </w:t>
      </w:r>
      <w:r w:rsidRPr="00C37020">
        <w:t>S</w:t>
      </w:r>
      <w:r>
        <w:t xml:space="preserve">creening </w:t>
      </w:r>
      <w:r w:rsidRPr="00C37020">
        <w:t>U</w:t>
      </w:r>
      <w:r>
        <w:t>nit</w:t>
      </w:r>
    </w:p>
    <w:p w14:paraId="11472942" w14:textId="77777777" w:rsidR="00D66F23" w:rsidRDefault="00D66F23" w:rsidP="00D66F23">
      <w:pPr>
        <w:pStyle w:val="BodyText"/>
      </w:pPr>
      <w:r>
        <w:t xml:space="preserve">Te </w:t>
      </w:r>
      <w:proofErr w:type="spellStart"/>
      <w:r>
        <w:t>Whatu</w:t>
      </w:r>
      <w:proofErr w:type="spellEnd"/>
      <w:r>
        <w:t xml:space="preserve"> Ora proposes disestablishing the NSU and merging the screening teams with Immunisation in the Prevention Directorate of the National Public Health Service (NPHS). The concerns below set out the argument for the retention of the NSU, as it appears to the AWHC and FWHC, based on the information available to us. We believe these concerns have not been adequately considered in the decision-making process.</w:t>
      </w:r>
    </w:p>
    <w:p w14:paraId="72069194" w14:textId="77777777" w:rsidR="00D66F23" w:rsidRPr="00191F33" w:rsidRDefault="00D66F23" w:rsidP="00D66F23">
      <w:pPr>
        <w:pStyle w:val="BodyText"/>
        <w:numPr>
          <w:ilvl w:val="0"/>
          <w:numId w:val="76"/>
        </w:numPr>
        <w:spacing w:after="0" w:afterAutospacing="0"/>
        <w:jc w:val="both"/>
        <w:rPr>
          <w:b/>
          <w:bCs/>
        </w:rPr>
      </w:pPr>
      <w:r w:rsidRPr="00191F33">
        <w:rPr>
          <w:b/>
          <w:bCs/>
        </w:rPr>
        <w:t xml:space="preserve">Concern: </w:t>
      </w:r>
      <w:r>
        <w:rPr>
          <w:b/>
          <w:bCs/>
        </w:rPr>
        <w:t>s</w:t>
      </w:r>
      <w:r w:rsidRPr="00191F33">
        <w:rPr>
          <w:b/>
          <w:bCs/>
        </w:rPr>
        <w:t xml:space="preserve">creening is a clinical pathway; immunisation </w:t>
      </w:r>
      <w:r>
        <w:rPr>
          <w:b/>
          <w:bCs/>
        </w:rPr>
        <w:t xml:space="preserve">is </w:t>
      </w:r>
      <w:r w:rsidRPr="00191F33">
        <w:rPr>
          <w:b/>
          <w:bCs/>
        </w:rPr>
        <w:t xml:space="preserve">episodic </w:t>
      </w:r>
    </w:p>
    <w:p w14:paraId="010BDB59" w14:textId="77777777" w:rsidR="00D66F23" w:rsidRDefault="00D66F23" w:rsidP="00D66F23">
      <w:pPr>
        <w:pStyle w:val="BodyText"/>
        <w:spacing w:before="120" w:beforeAutospacing="0"/>
      </w:pPr>
      <w:r>
        <w:t xml:space="preserve">There are some distinct differences that are not necessarily well understood. Screening programmes are not just about a (screening) test. They require clinical leadership and a critical focus on clinical safety along the continuum of the respective screening programme’s clinical pathway. A failure along any part of that pathway puts people at risk. The whole pathway must be monitored and audited to assure ongoing clinical safety. </w:t>
      </w:r>
    </w:p>
    <w:p w14:paraId="3EEA8D1F" w14:textId="77777777" w:rsidR="00D66F23" w:rsidRPr="0015201E" w:rsidRDefault="00D66F23" w:rsidP="00D66F23">
      <w:pPr>
        <w:pStyle w:val="BodyText"/>
        <w:numPr>
          <w:ilvl w:val="0"/>
          <w:numId w:val="76"/>
        </w:numPr>
        <w:spacing w:after="0" w:afterAutospacing="0"/>
        <w:jc w:val="both"/>
        <w:rPr>
          <w:b/>
          <w:bCs/>
        </w:rPr>
      </w:pPr>
      <w:r w:rsidRPr="0015201E">
        <w:rPr>
          <w:b/>
          <w:bCs/>
        </w:rPr>
        <w:t>Concern: importance of robust and timely monitoring and audit to assure quality and clinical safety</w:t>
      </w:r>
    </w:p>
    <w:p w14:paraId="4734A30C" w14:textId="77777777" w:rsidR="00D66F23" w:rsidRDefault="00D66F23" w:rsidP="00D66F23">
      <w:pPr>
        <w:pStyle w:val="BodyText"/>
      </w:pPr>
      <w:r>
        <w:t xml:space="preserve">We acknowledge that </w:t>
      </w:r>
      <w:r w:rsidRPr="0015201E">
        <w:t>robust and timely monitoring and audit</w:t>
      </w:r>
      <w:r>
        <w:t xml:space="preserve">ing has been problematic with NSU, certainly with respect to timeliness and publication of reports. This was endorsed in the </w:t>
      </w:r>
      <w:r w:rsidRPr="00B61D6F">
        <w:rPr>
          <w:i/>
          <w:szCs w:val="22"/>
        </w:rPr>
        <w:t>Quality Improvement Review of Clinical Quality and Safety for Breast Screen Aotearoa New Zealand</w:t>
      </w:r>
      <w:r>
        <w:rPr>
          <w:szCs w:val="22"/>
        </w:rPr>
        <w:t xml:space="preserve"> </w:t>
      </w:r>
      <w:r>
        <w:t xml:space="preserve">and the </w:t>
      </w:r>
      <w:r w:rsidRPr="0074724C">
        <w:rPr>
          <w:i/>
        </w:rPr>
        <w:t xml:space="preserve">2021 Parliamentary Review Committee Report into the National Cervical Screening </w:t>
      </w:r>
      <w:r w:rsidRPr="0074724C">
        <w:rPr>
          <w:i/>
        </w:rPr>
        <w:lastRenderedPageBreak/>
        <w:t>Programme.</w:t>
      </w:r>
      <w:r>
        <w:t xml:space="preserve"> Changes must be made to ensure monitoring and audit regimes are fit for purpose, timely and robust. External advice from experts in their respective screening pathway fields, including consumers, should be sought.</w:t>
      </w:r>
    </w:p>
    <w:p w14:paraId="495FDEEC" w14:textId="77777777" w:rsidR="00D66F23" w:rsidRDefault="00D66F23" w:rsidP="00D66F23">
      <w:pPr>
        <w:pStyle w:val="BodyText"/>
      </w:pPr>
      <w:r>
        <w:t xml:space="preserve">There must be a commitment to making reports public along with any changes to policies and practice in response to monitoring and audit recommendations. </w:t>
      </w:r>
    </w:p>
    <w:p w14:paraId="7DF7DC39" w14:textId="26D77102" w:rsidR="00D66F23" w:rsidRPr="00B90ACB" w:rsidRDefault="00D66F23" w:rsidP="00D66F23">
      <w:pPr>
        <w:pStyle w:val="BodyText"/>
      </w:pPr>
      <w:r w:rsidRPr="00864F43">
        <w:t>However, there is no clarity around ‘who’ will do the monitoring and audit. We don’t believe it is the role of Service Improvement and Innovation Business Unit. It has been suggested “</w:t>
      </w:r>
      <w:r w:rsidRPr="00864F43">
        <w:rPr>
          <w:szCs w:val="22"/>
        </w:rPr>
        <w:t xml:space="preserve">Ministry of Health and Te Aka </w:t>
      </w:r>
      <w:proofErr w:type="spellStart"/>
      <w:r w:rsidRPr="00864F43">
        <w:rPr>
          <w:szCs w:val="22"/>
        </w:rPr>
        <w:t>Whai</w:t>
      </w:r>
      <w:proofErr w:type="spellEnd"/>
      <w:r w:rsidRPr="00864F43">
        <w:rPr>
          <w:szCs w:val="22"/>
        </w:rPr>
        <w:t xml:space="preserve"> Ora are appropriate agencies to undertake independent monitoring of the BSA programme. However, they must ensure they have the necessary systems in place to undertake this function.” Are they sufficiently independent?</w:t>
      </w:r>
      <w:r>
        <w:rPr>
          <w:szCs w:val="22"/>
        </w:rPr>
        <w:t xml:space="preserve"> </w:t>
      </w:r>
    </w:p>
    <w:p w14:paraId="28C86467" w14:textId="77777777" w:rsidR="00D66F23" w:rsidRPr="00191F33" w:rsidRDefault="00D66F23" w:rsidP="00852C44">
      <w:pPr>
        <w:pStyle w:val="BodyText"/>
        <w:numPr>
          <w:ilvl w:val="0"/>
          <w:numId w:val="76"/>
        </w:numPr>
        <w:spacing w:after="0" w:afterAutospacing="0"/>
        <w:rPr>
          <w:b/>
          <w:bCs/>
        </w:rPr>
      </w:pPr>
      <w:r w:rsidRPr="00191F33">
        <w:rPr>
          <w:b/>
          <w:bCs/>
        </w:rPr>
        <w:t xml:space="preserve">Concern: </w:t>
      </w:r>
      <w:r>
        <w:rPr>
          <w:b/>
          <w:bCs/>
        </w:rPr>
        <w:t>the p</w:t>
      </w:r>
      <w:r w:rsidRPr="00191F33">
        <w:rPr>
          <w:b/>
          <w:bCs/>
        </w:rPr>
        <w:t xml:space="preserve">roposal to disestablish NSU and merge the screening teams with Immunisation </w:t>
      </w:r>
      <w:r>
        <w:rPr>
          <w:b/>
          <w:bCs/>
        </w:rPr>
        <w:t xml:space="preserve">and Prevention has been </w:t>
      </w:r>
      <w:r w:rsidRPr="00191F33">
        <w:rPr>
          <w:b/>
          <w:bCs/>
        </w:rPr>
        <w:t xml:space="preserve">done in haste </w:t>
      </w:r>
    </w:p>
    <w:p w14:paraId="2AC09A43" w14:textId="77777777" w:rsidR="00D66F23" w:rsidRDefault="00D66F23" w:rsidP="00D66F23">
      <w:pPr>
        <w:pStyle w:val="BodyText"/>
        <w:spacing w:before="120" w:beforeAutospacing="0"/>
      </w:pPr>
      <w:r>
        <w:t xml:space="preserve">The proposal appears to have been driven solely by financial savings </w:t>
      </w:r>
      <w:r w:rsidRPr="0021266A">
        <w:t>and without careful consideration of all the implications</w:t>
      </w:r>
      <w:r>
        <w:t>,</w:t>
      </w:r>
      <w:r w:rsidRPr="00191F33">
        <w:t xml:space="preserve"> </w:t>
      </w:r>
      <w:r w:rsidRPr="0021266A">
        <w:t>benefits and risks, other options</w:t>
      </w:r>
      <w:r>
        <w:t>.</w:t>
      </w:r>
      <w:r w:rsidRPr="0021266A">
        <w:t xml:space="preserve"> </w:t>
      </w:r>
    </w:p>
    <w:p w14:paraId="39EAC3D2" w14:textId="77777777" w:rsidR="00D66F23" w:rsidRDefault="00D66F23" w:rsidP="00D66F23">
      <w:pPr>
        <w:pStyle w:val="BodyText"/>
      </w:pPr>
      <w:r>
        <w:t xml:space="preserve">Given that it is a change to the structure, there should have been/should still be consultation with external stakeholders, especially given the obligation to engage with consumers under the Pae Ora (Healthy Futures) Act 2022. </w:t>
      </w:r>
    </w:p>
    <w:p w14:paraId="7E673410" w14:textId="32171B24" w:rsidR="00D66F23" w:rsidRDefault="00D66F23" w:rsidP="00D66F23">
      <w:pPr>
        <w:pStyle w:val="BodyText"/>
      </w:pPr>
      <w:r>
        <w:t>Additionally, timing the restructure when the NCSP is about to implement a major change to screening, moving from cervical smears to primary HPV testing (September) is extremely risky.</w:t>
      </w:r>
    </w:p>
    <w:p w14:paraId="584555C7" w14:textId="77777777" w:rsidR="00D66F23" w:rsidRPr="00191F33" w:rsidRDefault="00D66F23" w:rsidP="00852C44">
      <w:pPr>
        <w:pStyle w:val="BodyText"/>
        <w:numPr>
          <w:ilvl w:val="0"/>
          <w:numId w:val="76"/>
        </w:numPr>
        <w:spacing w:after="0" w:afterAutospacing="0"/>
        <w:rPr>
          <w:b/>
          <w:bCs/>
        </w:rPr>
      </w:pPr>
      <w:r w:rsidRPr="00191F33">
        <w:rPr>
          <w:b/>
          <w:bCs/>
        </w:rPr>
        <w:lastRenderedPageBreak/>
        <w:t xml:space="preserve">Concern: </w:t>
      </w:r>
      <w:r>
        <w:rPr>
          <w:b/>
          <w:bCs/>
        </w:rPr>
        <w:t xml:space="preserve">the </w:t>
      </w:r>
      <w:r w:rsidRPr="00191F33">
        <w:rPr>
          <w:b/>
          <w:bCs/>
        </w:rPr>
        <w:t xml:space="preserve">new structure and reporting lines within NPHS and up to Te </w:t>
      </w:r>
      <w:proofErr w:type="spellStart"/>
      <w:r w:rsidRPr="00191F33">
        <w:rPr>
          <w:b/>
          <w:bCs/>
        </w:rPr>
        <w:t>Whatu</w:t>
      </w:r>
      <w:proofErr w:type="spellEnd"/>
      <w:r w:rsidRPr="00191F33">
        <w:rPr>
          <w:b/>
          <w:bCs/>
        </w:rPr>
        <w:t xml:space="preserve"> Ora CEO, and the Public Health Agency (within Ministry of Health)</w:t>
      </w:r>
      <w:r>
        <w:rPr>
          <w:b/>
          <w:bCs/>
        </w:rPr>
        <w:t xml:space="preserve"> is u</w:t>
      </w:r>
      <w:r w:rsidRPr="00191F33">
        <w:rPr>
          <w:b/>
          <w:bCs/>
        </w:rPr>
        <w:t>nknown.</w:t>
      </w:r>
    </w:p>
    <w:p w14:paraId="76F898D1" w14:textId="77777777" w:rsidR="00D66F23" w:rsidRDefault="00D66F23" w:rsidP="00D66F23">
      <w:pPr>
        <w:pStyle w:val="BodyText"/>
        <w:spacing w:before="120" w:beforeAutospacing="0"/>
      </w:pPr>
      <w:r>
        <w:t>There is a dearth of information about the operational structure of NPHS and how the proposed ‘new order’ would work.</w:t>
      </w:r>
    </w:p>
    <w:p w14:paraId="3A0B8ED9" w14:textId="77777777" w:rsidR="00D66F23" w:rsidRDefault="00D66F23" w:rsidP="00D66F23">
      <w:pPr>
        <w:pStyle w:val="BodyText"/>
      </w:pPr>
      <w:r>
        <w:t xml:space="preserve">In considering the proposal that the screening teams be merged with Immunisation in the Prevention directorate, it is critical to understand where the key screening team roles, such as the team manager and clinical director, would sit ‘in the pecking order’, who they would report to, and how many hoops would have to be jumped through should there be a clinical concern or an adverse event. This aspect was the subject of much discussion at the Gisborne Cervical Screening Inquiry, reported in 2001. Those lessons need to be heeded. </w:t>
      </w:r>
    </w:p>
    <w:p w14:paraId="6873FDA9" w14:textId="77777777" w:rsidR="00D66F23" w:rsidRDefault="00D66F23" w:rsidP="00D66F23">
      <w:pPr>
        <w:pStyle w:val="BodyText"/>
      </w:pPr>
      <w:r>
        <w:t xml:space="preserve">If the Analytics components of respective screening teams are to be part of the Service Improvement and Innovation Business Unit of Te </w:t>
      </w:r>
      <w:proofErr w:type="spellStart"/>
      <w:r>
        <w:t>Whatu</w:t>
      </w:r>
      <w:proofErr w:type="spellEnd"/>
      <w:r>
        <w:t xml:space="preserve"> Ora, then their access to screening databases and registers, and reporting lines back to NPHS and elsewhere must be clarified. It is important to understand which roles within what Business Unit are likely to be the first to identify issues and adverse events, be they administrative or clinical; and who they are reported to for action.</w:t>
      </w:r>
    </w:p>
    <w:p w14:paraId="44D72CA3" w14:textId="77777777" w:rsidR="00D66F23" w:rsidRPr="00A27E10" w:rsidRDefault="00D66F23" w:rsidP="00852C44">
      <w:pPr>
        <w:pStyle w:val="BodyText"/>
        <w:numPr>
          <w:ilvl w:val="0"/>
          <w:numId w:val="76"/>
        </w:numPr>
        <w:spacing w:after="0" w:afterAutospacing="0"/>
        <w:rPr>
          <w:b/>
          <w:bCs/>
        </w:rPr>
      </w:pPr>
      <w:r w:rsidRPr="00A27E10">
        <w:rPr>
          <w:b/>
          <w:bCs/>
        </w:rPr>
        <w:t>Concern: Competing interests/priorities between immunisation and screening</w:t>
      </w:r>
      <w:r>
        <w:rPr>
          <w:b/>
          <w:bCs/>
        </w:rPr>
        <w:t xml:space="preserve"> </w:t>
      </w:r>
      <w:r w:rsidRPr="00A27E10">
        <w:rPr>
          <w:b/>
          <w:bCs/>
        </w:rPr>
        <w:t>risk</w:t>
      </w:r>
      <w:r>
        <w:rPr>
          <w:b/>
          <w:bCs/>
        </w:rPr>
        <w:t>s</w:t>
      </w:r>
      <w:r w:rsidRPr="00A27E10">
        <w:rPr>
          <w:b/>
          <w:bCs/>
        </w:rPr>
        <w:t xml:space="preserve"> dilution of focus and effort in existing national screening programmes, concern exacerbated by the major change to the NCSP/cervical screening pathway to be rolled out in </w:t>
      </w:r>
      <w:r>
        <w:rPr>
          <w:b/>
          <w:bCs/>
        </w:rPr>
        <w:t>September</w:t>
      </w:r>
      <w:r w:rsidRPr="00A27E10">
        <w:rPr>
          <w:b/>
          <w:bCs/>
        </w:rPr>
        <w:t xml:space="preserve">. </w:t>
      </w:r>
    </w:p>
    <w:p w14:paraId="0DD846CE" w14:textId="3B78FD82" w:rsidR="00D66F23" w:rsidRDefault="00D66F23" w:rsidP="00D66F23">
      <w:pPr>
        <w:pStyle w:val="BodyText"/>
      </w:pPr>
      <w:r>
        <w:t xml:space="preserve">The priority for the immunisation programme as per the recommendation of the Immunisation </w:t>
      </w:r>
      <w:proofErr w:type="gramStart"/>
      <w:r>
        <w:t>Taskforce  is</w:t>
      </w:r>
      <w:proofErr w:type="gramEnd"/>
      <w:r>
        <w:t xml:space="preserve"> </w:t>
      </w:r>
      <w:r w:rsidRPr="00A55C18">
        <w:t xml:space="preserve">achieving </w:t>
      </w:r>
      <w:r w:rsidRPr="00A55C18">
        <w:lastRenderedPageBreak/>
        <w:t xml:space="preserve">on-time immunisations and catch up for tamariki </w:t>
      </w:r>
      <w:r>
        <w:t>from</w:t>
      </w:r>
      <w:r w:rsidRPr="00A55C18">
        <w:t xml:space="preserve"> </w:t>
      </w:r>
      <w:r>
        <w:t>birth to five</w:t>
      </w:r>
      <w:r w:rsidRPr="00A55C18">
        <w:t xml:space="preserve"> years, particularly Māori and </w:t>
      </w:r>
      <w:proofErr w:type="spellStart"/>
      <w:r>
        <w:t>Pāsifika</w:t>
      </w:r>
      <w:proofErr w:type="spellEnd"/>
      <w:r>
        <w:t xml:space="preserve"> </w:t>
      </w:r>
      <w:r w:rsidRPr="00A55C18">
        <w:t>who are most at risk.</w:t>
      </w:r>
      <w:r>
        <w:t xml:space="preserve"> Major effort will be required given the parlous state of this part of the programme. The potential risk is the screening programmes will play second fiddle to immunisation activities and lack the necessary focus and attention for their ongoing, optimal operation and clinical safety.</w:t>
      </w:r>
    </w:p>
    <w:p w14:paraId="3D20FB4B" w14:textId="77777777" w:rsidR="00D66F23" w:rsidRPr="0015201E" w:rsidRDefault="00D66F23" w:rsidP="00852C44">
      <w:pPr>
        <w:pStyle w:val="BodyText"/>
        <w:numPr>
          <w:ilvl w:val="0"/>
          <w:numId w:val="76"/>
        </w:numPr>
        <w:spacing w:after="0" w:afterAutospacing="0"/>
        <w:rPr>
          <w:b/>
          <w:bCs/>
        </w:rPr>
      </w:pPr>
      <w:r w:rsidRPr="0015201E">
        <w:rPr>
          <w:b/>
          <w:bCs/>
        </w:rPr>
        <w:t xml:space="preserve">Concern: </w:t>
      </w:r>
      <w:r>
        <w:rPr>
          <w:b/>
          <w:bCs/>
        </w:rPr>
        <w:t>c</w:t>
      </w:r>
      <w:r w:rsidRPr="0015201E">
        <w:rPr>
          <w:b/>
          <w:bCs/>
        </w:rPr>
        <w:t xml:space="preserve">larity around internal governance, strategic </w:t>
      </w:r>
      <w:proofErr w:type="gramStart"/>
      <w:r w:rsidRPr="0015201E">
        <w:rPr>
          <w:b/>
          <w:bCs/>
        </w:rPr>
        <w:t>direction</w:t>
      </w:r>
      <w:proofErr w:type="gramEnd"/>
      <w:r w:rsidRPr="0015201E">
        <w:rPr>
          <w:b/>
          <w:bCs/>
        </w:rPr>
        <w:t xml:space="preserve"> and future of external advisory arrangements</w:t>
      </w:r>
    </w:p>
    <w:p w14:paraId="35553766" w14:textId="77777777" w:rsidR="00D66F23" w:rsidRDefault="00D66F23" w:rsidP="00D66F23">
      <w:pPr>
        <w:pStyle w:val="BodyText"/>
      </w:pPr>
      <w:r>
        <w:t>There is a risk that the internal governance and strategic direction of the national screening programmes will become subsumed/swamped by the national immunisation programme if the NSU is disestablished.</w:t>
      </w:r>
    </w:p>
    <w:p w14:paraId="213B2504" w14:textId="77777777" w:rsidR="00D66F23" w:rsidRDefault="00D66F23" w:rsidP="00D66F23">
      <w:pPr>
        <w:pStyle w:val="BodyText"/>
      </w:pPr>
      <w:r w:rsidRPr="00AD5034">
        <w:t>Advice from external stakeholders has been an important feature of the national screening programmes and there must be an ongoing commitment to this. The NSU inherited this culture when it was established in 2001, and while advisory groups and mechanisms have evolved over time, they have added value when given the right opportunities. However, there could have been greater transparency around the advice provided and going forward, transparency and public reporting in general, needs to be significantly improved</w:t>
      </w:r>
      <w:r>
        <w:t>.</w:t>
      </w:r>
    </w:p>
    <w:p w14:paraId="7507BF93" w14:textId="77777777" w:rsidR="00D66F23" w:rsidRDefault="00D66F23" w:rsidP="00D66F23">
      <w:pPr>
        <w:pStyle w:val="Heading2"/>
      </w:pPr>
      <w:r>
        <w:t>The Bottom Line!</w:t>
      </w:r>
    </w:p>
    <w:p w14:paraId="454D624A" w14:textId="77777777" w:rsidR="00D66F23" w:rsidRDefault="00D66F23" w:rsidP="00D66F23">
      <w:pPr>
        <w:pStyle w:val="BodyText"/>
        <w:spacing w:before="120" w:beforeAutospacing="0" w:after="120" w:afterAutospacing="0"/>
      </w:pPr>
      <w:r>
        <w:t>The FWHC and AWHC would like to see:</w:t>
      </w:r>
    </w:p>
    <w:p w14:paraId="44C07C56" w14:textId="77777777" w:rsidR="00D66F23" w:rsidRDefault="00D66F23" w:rsidP="00D66F23">
      <w:pPr>
        <w:pStyle w:val="BodyText"/>
        <w:numPr>
          <w:ilvl w:val="0"/>
          <w:numId w:val="79"/>
        </w:numPr>
        <w:spacing w:before="120" w:beforeAutospacing="0" w:after="0" w:afterAutospacing="0"/>
        <w:jc w:val="both"/>
      </w:pPr>
      <w:r>
        <w:t xml:space="preserve">the NSU retained as a discrete unit within the </w:t>
      </w:r>
      <w:proofErr w:type="gramStart"/>
      <w:r>
        <w:t>NPHS;</w:t>
      </w:r>
      <w:proofErr w:type="gramEnd"/>
    </w:p>
    <w:p w14:paraId="276EC5B6" w14:textId="77777777" w:rsidR="00D66F23" w:rsidRDefault="00D66F23" w:rsidP="00D66F23">
      <w:pPr>
        <w:pStyle w:val="BodyText"/>
        <w:numPr>
          <w:ilvl w:val="0"/>
          <w:numId w:val="79"/>
        </w:numPr>
        <w:jc w:val="both"/>
      </w:pPr>
      <w:r>
        <w:t xml:space="preserve">consultation involving external stakeholders, including consumers, if changes are to be made or other options are being </w:t>
      </w:r>
      <w:proofErr w:type="gramStart"/>
      <w:r>
        <w:t>considered;</w:t>
      </w:r>
      <w:proofErr w:type="gramEnd"/>
      <w:r>
        <w:t xml:space="preserve"> </w:t>
      </w:r>
    </w:p>
    <w:p w14:paraId="5FA3A21E" w14:textId="77777777" w:rsidR="00D66F23" w:rsidRDefault="00D66F23" w:rsidP="00D66F23">
      <w:pPr>
        <w:pStyle w:val="BodyText"/>
        <w:numPr>
          <w:ilvl w:val="0"/>
          <w:numId w:val="79"/>
        </w:numPr>
        <w:jc w:val="both"/>
      </w:pPr>
      <w:r>
        <w:t xml:space="preserve">a commitment to strong clinical and public health leadership of the screening programmes, and clinical </w:t>
      </w:r>
      <w:proofErr w:type="gramStart"/>
      <w:r>
        <w:t>safety;</w:t>
      </w:r>
      <w:proofErr w:type="gramEnd"/>
    </w:p>
    <w:p w14:paraId="238F5249" w14:textId="77777777" w:rsidR="00D66F23" w:rsidRDefault="00D66F23" w:rsidP="00D66F23">
      <w:pPr>
        <w:pStyle w:val="BodyText"/>
        <w:numPr>
          <w:ilvl w:val="0"/>
          <w:numId w:val="79"/>
        </w:numPr>
        <w:jc w:val="both"/>
      </w:pPr>
      <w:r>
        <w:lastRenderedPageBreak/>
        <w:t xml:space="preserve">a strengthened focus on Te </w:t>
      </w:r>
      <w:proofErr w:type="spellStart"/>
      <w:r>
        <w:t>Tiriti</w:t>
      </w:r>
      <w:proofErr w:type="spellEnd"/>
      <w:r>
        <w:t xml:space="preserve"> and achieving </w:t>
      </w:r>
      <w:proofErr w:type="gramStart"/>
      <w:r>
        <w:t>equity;</w:t>
      </w:r>
      <w:proofErr w:type="gramEnd"/>
    </w:p>
    <w:p w14:paraId="4C5477E3" w14:textId="77777777" w:rsidR="00D66F23" w:rsidRDefault="00D66F23" w:rsidP="00D66F23">
      <w:pPr>
        <w:pStyle w:val="BodyText"/>
        <w:numPr>
          <w:ilvl w:val="0"/>
          <w:numId w:val="79"/>
        </w:numPr>
        <w:jc w:val="both"/>
      </w:pPr>
      <w:r>
        <w:t xml:space="preserve">fit for purpose, robust, timely and transparent monitoring, audit, and evaluation. This is particularly important to enable the imminent changes to the NCSP pathway to be monitored near to real-time. It also applies to the Bowel Screening Programme where there is no visibility of monitoring, if it is being </w:t>
      </w:r>
      <w:proofErr w:type="gramStart"/>
      <w:r>
        <w:t>undertaken;</w:t>
      </w:r>
      <w:proofErr w:type="gramEnd"/>
    </w:p>
    <w:p w14:paraId="5F88103C" w14:textId="77777777" w:rsidR="00D66F23" w:rsidRDefault="00D66F23" w:rsidP="00D66F23">
      <w:pPr>
        <w:pStyle w:val="BodyText"/>
        <w:numPr>
          <w:ilvl w:val="0"/>
          <w:numId w:val="79"/>
        </w:numPr>
        <w:jc w:val="both"/>
      </w:pPr>
      <w:r>
        <w:t xml:space="preserve">ongoing involvement with external stakeholders – clinical, public health, Māori, </w:t>
      </w:r>
      <w:proofErr w:type="spellStart"/>
      <w:r>
        <w:t>Pāsifika</w:t>
      </w:r>
      <w:proofErr w:type="spellEnd"/>
      <w:r>
        <w:t>, health consumers, other vulnerable groups.</w:t>
      </w:r>
    </w:p>
    <w:p w14:paraId="01E3C6A9" w14:textId="77777777" w:rsidR="00D66F23" w:rsidRDefault="00D66F23" w:rsidP="00D66F23">
      <w:pPr>
        <w:pStyle w:val="BodyText"/>
      </w:pPr>
      <w:r>
        <w:t xml:space="preserve">Screening programmes have proven to be critical in reducing morbidity and mortality across the entire population of Aotearoa New Zealand, particularly permitting early intervention to treat and manage a wide range of conditions. The NSU must not become a victim of expediency. It must not be disbanded </w:t>
      </w:r>
      <w:proofErr w:type="gramStart"/>
      <w:r>
        <w:t>in an effort to</w:t>
      </w:r>
      <w:proofErr w:type="gramEnd"/>
      <w:r>
        <w:t xml:space="preserve"> save a relatively small amount of money; failures in our screening programmes will lead to far greater individual, whānau, community and health system costs from harm, disability and death caused by a lack of adequate clinical oversight and management. </w:t>
      </w:r>
    </w:p>
    <w:p w14:paraId="7BD2C196" w14:textId="77777777" w:rsidR="00D66F23" w:rsidRDefault="00D66F23" w:rsidP="00D66F23">
      <w:pPr>
        <w:pStyle w:val="FootnoteText"/>
      </w:pPr>
    </w:p>
    <w:p w14:paraId="5F59A4BB" w14:textId="77777777" w:rsidR="00D66F23" w:rsidRDefault="00D66F23" w:rsidP="00D66F23">
      <w:pPr>
        <w:pStyle w:val="FootnoteText"/>
      </w:pPr>
    </w:p>
    <w:p w14:paraId="0D1182E9" w14:textId="77777777" w:rsidR="00D66F23" w:rsidRDefault="00D66F23" w:rsidP="00D66F23">
      <w:pPr>
        <w:pStyle w:val="Heading1"/>
      </w:pPr>
      <w:r>
        <w:t xml:space="preserve">The ‘Skinny’ on Our Cervical and Breast Cancer Screening Programmes </w:t>
      </w:r>
    </w:p>
    <w:p w14:paraId="73D7EA7A" w14:textId="77777777" w:rsidR="00D66F23" w:rsidRPr="00D66F23" w:rsidRDefault="00D66F23" w:rsidP="00D66F23">
      <w:pPr>
        <w:pStyle w:val="Byline0"/>
        <w:rPr>
          <w:sz w:val="36"/>
          <w:szCs w:val="36"/>
        </w:rPr>
      </w:pPr>
      <w:r w:rsidRPr="00D66F23">
        <w:rPr>
          <w:sz w:val="36"/>
          <w:szCs w:val="36"/>
        </w:rPr>
        <w:t>By Sue Claridge</w:t>
      </w:r>
    </w:p>
    <w:p w14:paraId="3D4B2F40" w14:textId="77777777" w:rsidR="00D66F23" w:rsidRDefault="00D66F23" w:rsidP="00D66F23">
      <w:pPr>
        <w:pStyle w:val="BodyText"/>
      </w:pPr>
      <w:r>
        <w:t xml:space="preserve">Over the last few months, several reports reviewing the performance and quality of our breast and cervical cancer screening programmes have been released. </w:t>
      </w:r>
    </w:p>
    <w:p w14:paraId="08607781" w14:textId="77777777" w:rsidR="00D66F23" w:rsidRDefault="00D66F23" w:rsidP="00D66F23">
      <w:pPr>
        <w:pStyle w:val="BodyText"/>
      </w:pPr>
      <w:r>
        <w:t xml:space="preserve">The Parliamentary review of the National Cervical Screening Programme (NCSP) is a statutory requirement under the </w:t>
      </w:r>
      <w:r w:rsidRPr="00EC2890">
        <w:t xml:space="preserve">Health </w:t>
      </w:r>
      <w:r w:rsidRPr="00EC2890">
        <w:lastRenderedPageBreak/>
        <w:t>Act 1956 (Part 4A, Section 112O), which states that a review of the NCSP must occur every three years.</w:t>
      </w:r>
      <w:r>
        <w:t xml:space="preserve"> </w:t>
      </w:r>
    </w:p>
    <w:p w14:paraId="77D54DC0" w14:textId="4E1BCD52" w:rsidR="00D66F23" w:rsidRDefault="00D66F23" w:rsidP="00D66F23">
      <w:pPr>
        <w:pStyle w:val="BodyText"/>
      </w:pPr>
      <w:r w:rsidRPr="00CC767D">
        <w:t>The</w:t>
      </w:r>
      <w:r>
        <w:t>re are</w:t>
      </w:r>
      <w:r w:rsidRPr="00CC767D">
        <w:t xml:space="preserve"> </w:t>
      </w:r>
      <w:r>
        <w:t xml:space="preserve">three related breast screening reports – Te </w:t>
      </w:r>
      <w:proofErr w:type="spellStart"/>
      <w:r>
        <w:t>Whatu</w:t>
      </w:r>
      <w:proofErr w:type="spellEnd"/>
      <w:r>
        <w:t xml:space="preserve"> Ora Health New Zealand Capital, Coast &amp; Hutt Valley </w:t>
      </w:r>
      <w:proofErr w:type="spellStart"/>
      <w:r>
        <w:t>BreastScreen</w:t>
      </w:r>
      <w:proofErr w:type="spellEnd"/>
      <w:r>
        <w:t xml:space="preserve"> Central </w:t>
      </w:r>
      <w:proofErr w:type="gramStart"/>
      <w:r>
        <w:t>Review  (</w:t>
      </w:r>
      <w:proofErr w:type="gramEnd"/>
      <w:r>
        <w:t xml:space="preserve">2DHB Review), </w:t>
      </w:r>
      <w:r w:rsidRPr="00CC767D">
        <w:t xml:space="preserve">Quality Improvement Review of Clinical Quality and Safety for </w:t>
      </w:r>
      <w:proofErr w:type="spellStart"/>
      <w:r w:rsidRPr="00CC767D">
        <w:t>BreastScre</w:t>
      </w:r>
      <w:r w:rsidRPr="00537040">
        <w:t>en</w:t>
      </w:r>
      <w:proofErr w:type="spellEnd"/>
      <w:r w:rsidRPr="00CC767D">
        <w:t xml:space="preserve"> Aotearoa </w:t>
      </w:r>
      <w:r>
        <w:t xml:space="preserve">and </w:t>
      </w:r>
      <w:r w:rsidRPr="00D55E51">
        <w:rPr>
          <w:iCs/>
          <w:szCs w:val="22"/>
        </w:rPr>
        <w:t>Epidemiological Aspects of Breast Cancer Screening Relevant to Aotearoa</w:t>
      </w:r>
      <w:r>
        <w:rPr>
          <w:iCs/>
          <w:szCs w:val="22"/>
        </w:rPr>
        <w:t xml:space="preserve">. </w:t>
      </w:r>
      <w:r w:rsidRPr="00B5372A">
        <w:t>They were</w:t>
      </w:r>
      <w:r w:rsidRPr="00D55E51">
        <w:rPr>
          <w:strike/>
        </w:rPr>
        <w:t xml:space="preserve"> </w:t>
      </w:r>
      <w:r w:rsidRPr="00D55E51">
        <w:t>triggered by</w:t>
      </w:r>
      <w:r w:rsidRPr="00CC767D">
        <w:t xml:space="preserve"> the identification </w:t>
      </w:r>
      <w:r>
        <w:t xml:space="preserve">of </w:t>
      </w:r>
      <w:r w:rsidRPr="00CC767D">
        <w:t>“</w:t>
      </w:r>
      <w:r w:rsidRPr="00CC767D">
        <w:rPr>
          <w:szCs w:val="22"/>
        </w:rPr>
        <w:t xml:space="preserve">a large number of people who enrolled with </w:t>
      </w:r>
      <w:proofErr w:type="spellStart"/>
      <w:r w:rsidRPr="00CC767D">
        <w:rPr>
          <w:szCs w:val="22"/>
        </w:rPr>
        <w:t>BreastScreen</w:t>
      </w:r>
      <w:proofErr w:type="spellEnd"/>
      <w:r w:rsidRPr="00CC767D">
        <w:rPr>
          <w:szCs w:val="22"/>
        </w:rPr>
        <w:t xml:space="preserve"> Central (BSC) </w:t>
      </w:r>
      <w:r>
        <w:rPr>
          <w:szCs w:val="22"/>
        </w:rPr>
        <w:t xml:space="preserve">[who] </w:t>
      </w:r>
      <w:r w:rsidRPr="00CC767D">
        <w:rPr>
          <w:szCs w:val="22"/>
        </w:rPr>
        <w:t>had not received an offered appointment within 60 working days of enrolment as stipulated in the National Policy and Quality Standards.”</w:t>
      </w:r>
      <w:r w:rsidRPr="00537040">
        <w:rPr>
          <w:vertAlign w:val="superscript"/>
        </w:rPr>
        <w:t xml:space="preserve"> </w:t>
      </w:r>
    </w:p>
    <w:p w14:paraId="4D14C04D" w14:textId="1BA092F7" w:rsidR="00D66F23" w:rsidRDefault="00D66F23" w:rsidP="00D66F23">
      <w:pPr>
        <w:pStyle w:val="BodyText"/>
        <w:rPr>
          <w:szCs w:val="22"/>
          <w:vertAlign w:val="superscript"/>
        </w:rPr>
      </w:pPr>
      <w:r w:rsidRPr="00B5372A">
        <w:rPr>
          <w:szCs w:val="22"/>
        </w:rPr>
        <w:t>The 2DHB</w:t>
      </w:r>
      <w:r>
        <w:rPr>
          <w:szCs w:val="22"/>
        </w:rPr>
        <w:t xml:space="preserve"> review identified a cohort of 59 people whose appointments were delayed and who subsequently received a diagnosis of breast cancer; of those, ten cases were reviewed where it was “deemed possible the delay could have adversely affected the outcome for that person.” The review team were unable to quantify the </w:t>
      </w:r>
      <w:r w:rsidRPr="003B6A32">
        <w:rPr>
          <w:spacing w:val="2"/>
          <w:szCs w:val="22"/>
        </w:rPr>
        <w:t xml:space="preserve">impact of the delay at an individual level; however, they acknowledged the possibility that earlier screening </w:t>
      </w:r>
      <w:r>
        <w:rPr>
          <w:szCs w:val="22"/>
        </w:rPr>
        <w:t>for those ten people “may have resulted in the cancer being diagnosed at a less advanced stage or requiring less intensive treatment.”</w:t>
      </w:r>
      <w:r>
        <w:rPr>
          <w:szCs w:val="22"/>
          <w:vertAlign w:val="superscript"/>
        </w:rPr>
        <w:t xml:space="preserve"> </w:t>
      </w:r>
    </w:p>
    <w:p w14:paraId="30222610" w14:textId="0A360864" w:rsidR="00D66F23" w:rsidRDefault="00D66F23" w:rsidP="00D66F23">
      <w:pPr>
        <w:pStyle w:val="BodyText"/>
      </w:pPr>
      <w:r>
        <w:rPr>
          <w:szCs w:val="22"/>
        </w:rPr>
        <w:t xml:space="preserve">The 2DHB review and the Epidemiological report informed the </w:t>
      </w:r>
      <w:r w:rsidRPr="00507D15">
        <w:rPr>
          <w:i/>
          <w:iCs/>
          <w:szCs w:val="22"/>
        </w:rPr>
        <w:t xml:space="preserve">Quality Improvement Review of Clinical Quality and Safety for </w:t>
      </w:r>
      <w:proofErr w:type="spellStart"/>
      <w:r w:rsidRPr="00507D15">
        <w:rPr>
          <w:i/>
          <w:iCs/>
          <w:szCs w:val="22"/>
        </w:rPr>
        <w:t>BreastScreen</w:t>
      </w:r>
      <w:proofErr w:type="spellEnd"/>
      <w:r w:rsidRPr="00507D15">
        <w:rPr>
          <w:i/>
          <w:iCs/>
          <w:szCs w:val="22"/>
        </w:rPr>
        <w:t xml:space="preserve"> Aotearoa</w:t>
      </w:r>
      <w:r>
        <w:rPr>
          <w:szCs w:val="22"/>
        </w:rPr>
        <w:t xml:space="preserve">. This review makes 38 recommendations, </w:t>
      </w:r>
      <w:proofErr w:type="gramStart"/>
      <w:r>
        <w:rPr>
          <w:szCs w:val="22"/>
        </w:rPr>
        <w:t>a number of</w:t>
      </w:r>
      <w:proofErr w:type="gramEnd"/>
      <w:r>
        <w:rPr>
          <w:szCs w:val="22"/>
        </w:rPr>
        <w:t xml:space="preserve"> which extend beyond the breast screening programme to include the cervical and bowel screening programmes, and the NSU.</w:t>
      </w:r>
      <w:r>
        <w:t xml:space="preserve"> </w:t>
      </w:r>
    </w:p>
    <w:p w14:paraId="291AF05B" w14:textId="06BFAE3E" w:rsidR="00D66F23" w:rsidRPr="00D66F23" w:rsidRDefault="00D66F23" w:rsidP="00D66F23">
      <w:pPr>
        <w:pStyle w:val="Quote"/>
        <w:jc w:val="center"/>
        <w:rPr>
          <w:i w:val="0"/>
          <w:iCs w:val="0"/>
          <w:color w:val="auto"/>
          <w:sz w:val="40"/>
          <w:szCs w:val="40"/>
        </w:rPr>
      </w:pPr>
      <w:proofErr w:type="spellStart"/>
      <w:r w:rsidRPr="00D66F23">
        <w:rPr>
          <w:i w:val="0"/>
          <w:iCs w:val="0"/>
          <w:color w:val="auto"/>
          <w:sz w:val="40"/>
          <w:szCs w:val="40"/>
        </w:rPr>
        <w:t>Kua</w:t>
      </w:r>
      <w:proofErr w:type="spellEnd"/>
      <w:r w:rsidRPr="00D66F23">
        <w:rPr>
          <w:i w:val="0"/>
          <w:iCs w:val="0"/>
          <w:color w:val="auto"/>
          <w:sz w:val="40"/>
          <w:szCs w:val="40"/>
        </w:rPr>
        <w:t xml:space="preserve"> </w:t>
      </w:r>
      <w:proofErr w:type="spellStart"/>
      <w:r w:rsidRPr="00D66F23">
        <w:rPr>
          <w:i w:val="0"/>
          <w:iCs w:val="0"/>
          <w:color w:val="auto"/>
          <w:sz w:val="40"/>
          <w:szCs w:val="40"/>
        </w:rPr>
        <w:t>tawhiti</w:t>
      </w:r>
      <w:proofErr w:type="spellEnd"/>
      <w:r w:rsidRPr="00D66F23">
        <w:rPr>
          <w:i w:val="0"/>
          <w:iCs w:val="0"/>
          <w:color w:val="auto"/>
          <w:sz w:val="40"/>
          <w:szCs w:val="40"/>
        </w:rPr>
        <w:t xml:space="preserve"> </w:t>
      </w:r>
      <w:proofErr w:type="spellStart"/>
      <w:r w:rsidRPr="00D66F23">
        <w:rPr>
          <w:i w:val="0"/>
          <w:iCs w:val="0"/>
          <w:color w:val="auto"/>
          <w:sz w:val="40"/>
          <w:szCs w:val="40"/>
        </w:rPr>
        <w:t>kē</w:t>
      </w:r>
      <w:proofErr w:type="spellEnd"/>
      <w:r w:rsidRPr="00D66F23">
        <w:rPr>
          <w:i w:val="0"/>
          <w:iCs w:val="0"/>
          <w:color w:val="auto"/>
          <w:sz w:val="40"/>
          <w:szCs w:val="40"/>
        </w:rPr>
        <w:t xml:space="preserve"> to </w:t>
      </w:r>
      <w:proofErr w:type="spellStart"/>
      <w:r w:rsidRPr="00D66F23">
        <w:rPr>
          <w:i w:val="0"/>
          <w:iCs w:val="0"/>
          <w:color w:val="auto"/>
          <w:sz w:val="40"/>
          <w:szCs w:val="40"/>
        </w:rPr>
        <w:t>haerenga</w:t>
      </w:r>
      <w:proofErr w:type="spellEnd"/>
      <w:r w:rsidRPr="00D66F23">
        <w:rPr>
          <w:i w:val="0"/>
          <w:iCs w:val="0"/>
          <w:color w:val="auto"/>
          <w:sz w:val="40"/>
          <w:szCs w:val="40"/>
        </w:rPr>
        <w:t xml:space="preserve"> </w:t>
      </w:r>
      <w:proofErr w:type="spellStart"/>
      <w:r w:rsidRPr="00D66F23">
        <w:rPr>
          <w:i w:val="0"/>
          <w:iCs w:val="0"/>
          <w:color w:val="auto"/>
          <w:sz w:val="40"/>
          <w:szCs w:val="40"/>
        </w:rPr>
        <w:t>mai</w:t>
      </w:r>
      <w:proofErr w:type="spellEnd"/>
      <w:r w:rsidRPr="00D66F23">
        <w:rPr>
          <w:i w:val="0"/>
          <w:iCs w:val="0"/>
          <w:color w:val="auto"/>
          <w:sz w:val="40"/>
          <w:szCs w:val="40"/>
        </w:rPr>
        <w:t xml:space="preserve"> kia kore e </w:t>
      </w:r>
      <w:proofErr w:type="spellStart"/>
      <w:r w:rsidRPr="00D66F23">
        <w:rPr>
          <w:i w:val="0"/>
          <w:iCs w:val="0"/>
          <w:color w:val="auto"/>
          <w:sz w:val="40"/>
          <w:szCs w:val="40"/>
        </w:rPr>
        <w:t>haere</w:t>
      </w:r>
      <w:proofErr w:type="spellEnd"/>
      <w:r w:rsidRPr="00D66F23">
        <w:rPr>
          <w:i w:val="0"/>
          <w:iCs w:val="0"/>
          <w:color w:val="auto"/>
          <w:sz w:val="40"/>
          <w:szCs w:val="40"/>
        </w:rPr>
        <w:t xml:space="preserve"> </w:t>
      </w:r>
      <w:proofErr w:type="spellStart"/>
      <w:r w:rsidRPr="00D66F23">
        <w:rPr>
          <w:i w:val="0"/>
          <w:iCs w:val="0"/>
          <w:color w:val="auto"/>
          <w:sz w:val="40"/>
          <w:szCs w:val="40"/>
        </w:rPr>
        <w:t>tonu</w:t>
      </w:r>
      <w:proofErr w:type="spellEnd"/>
      <w:r w:rsidRPr="00D66F23">
        <w:rPr>
          <w:i w:val="0"/>
          <w:iCs w:val="0"/>
          <w:color w:val="auto"/>
          <w:sz w:val="40"/>
          <w:szCs w:val="40"/>
        </w:rPr>
        <w:t xml:space="preserve">; he </w:t>
      </w:r>
      <w:proofErr w:type="spellStart"/>
      <w:r w:rsidRPr="00D66F23">
        <w:rPr>
          <w:i w:val="0"/>
          <w:iCs w:val="0"/>
          <w:color w:val="auto"/>
          <w:sz w:val="40"/>
          <w:szCs w:val="40"/>
        </w:rPr>
        <w:t>nui</w:t>
      </w:r>
      <w:proofErr w:type="spellEnd"/>
      <w:r w:rsidRPr="00D66F23">
        <w:rPr>
          <w:i w:val="0"/>
          <w:iCs w:val="0"/>
          <w:color w:val="auto"/>
          <w:sz w:val="40"/>
          <w:szCs w:val="40"/>
        </w:rPr>
        <w:t xml:space="preserve"> </w:t>
      </w:r>
      <w:proofErr w:type="spellStart"/>
      <w:r w:rsidRPr="00D66F23">
        <w:rPr>
          <w:i w:val="0"/>
          <w:iCs w:val="0"/>
          <w:color w:val="auto"/>
          <w:sz w:val="40"/>
          <w:szCs w:val="40"/>
        </w:rPr>
        <w:t>rawa</w:t>
      </w:r>
      <w:proofErr w:type="spellEnd"/>
      <w:r w:rsidRPr="00D66F23">
        <w:rPr>
          <w:i w:val="0"/>
          <w:iCs w:val="0"/>
          <w:color w:val="auto"/>
          <w:sz w:val="40"/>
          <w:szCs w:val="40"/>
        </w:rPr>
        <w:t xml:space="preserve"> o mahi</w:t>
      </w:r>
      <w:r>
        <w:rPr>
          <w:i w:val="0"/>
          <w:iCs w:val="0"/>
          <w:color w:val="auto"/>
          <w:sz w:val="40"/>
          <w:szCs w:val="40"/>
        </w:rPr>
        <w:t xml:space="preserve"> </w:t>
      </w:r>
      <w:r w:rsidRPr="00D66F23">
        <w:rPr>
          <w:i w:val="0"/>
          <w:iCs w:val="0"/>
          <w:color w:val="auto"/>
          <w:sz w:val="40"/>
          <w:szCs w:val="40"/>
        </w:rPr>
        <w:t xml:space="preserve">kia kore e mahi </w:t>
      </w:r>
      <w:proofErr w:type="spellStart"/>
      <w:r w:rsidRPr="00D66F23">
        <w:rPr>
          <w:i w:val="0"/>
          <w:iCs w:val="0"/>
          <w:color w:val="auto"/>
          <w:sz w:val="40"/>
          <w:szCs w:val="40"/>
        </w:rPr>
        <w:t>tonu</w:t>
      </w:r>
      <w:proofErr w:type="spellEnd"/>
      <w:r w:rsidRPr="00D66F23">
        <w:rPr>
          <w:i w:val="0"/>
          <w:iCs w:val="0"/>
          <w:color w:val="auto"/>
          <w:sz w:val="40"/>
          <w:szCs w:val="40"/>
        </w:rPr>
        <w:t xml:space="preserve"> </w:t>
      </w:r>
      <w:r>
        <w:rPr>
          <w:i w:val="0"/>
          <w:iCs w:val="0"/>
          <w:color w:val="auto"/>
          <w:sz w:val="40"/>
          <w:szCs w:val="40"/>
        </w:rPr>
        <w:br/>
      </w:r>
      <w:r w:rsidRPr="00D66F23">
        <w:rPr>
          <w:i w:val="0"/>
          <w:iCs w:val="0"/>
          <w:color w:val="auto"/>
          <w:sz w:val="40"/>
          <w:szCs w:val="40"/>
        </w:rPr>
        <w:lastRenderedPageBreak/>
        <w:t xml:space="preserve"> You have come too far not to go further; you have </w:t>
      </w:r>
      <w:r w:rsidRPr="00D66F23">
        <w:rPr>
          <w:i w:val="0"/>
          <w:iCs w:val="0"/>
          <w:color w:val="auto"/>
          <w:sz w:val="40"/>
          <w:szCs w:val="40"/>
        </w:rPr>
        <w:br/>
        <w:t>done too much not to do more.</w:t>
      </w:r>
    </w:p>
    <w:p w14:paraId="0983A3E9" w14:textId="77777777" w:rsidR="00D66F23" w:rsidRPr="00D66F23" w:rsidRDefault="00D66F23" w:rsidP="00D66F23">
      <w:pPr>
        <w:pStyle w:val="Reference"/>
        <w:spacing w:after="0"/>
        <w:jc w:val="right"/>
        <w:rPr>
          <w:sz w:val="36"/>
          <w:szCs w:val="36"/>
        </w:rPr>
      </w:pPr>
      <w:r w:rsidRPr="00D66F23">
        <w:rPr>
          <w:sz w:val="36"/>
          <w:szCs w:val="36"/>
        </w:rPr>
        <w:t>— Sir James Henare</w:t>
      </w:r>
    </w:p>
    <w:p w14:paraId="1A33D4C0" w14:textId="60DBC753" w:rsidR="00D66F23" w:rsidRPr="008C4A61" w:rsidRDefault="00D66F23" w:rsidP="00D66F23">
      <w:pPr>
        <w:pStyle w:val="BodyText"/>
        <w:spacing w:before="240" w:beforeAutospacing="0"/>
        <w:rPr>
          <w:szCs w:val="22"/>
        </w:rPr>
      </w:pPr>
      <w:proofErr w:type="gramStart"/>
      <w:r w:rsidRPr="008C4A61">
        <w:rPr>
          <w:szCs w:val="22"/>
        </w:rPr>
        <w:t>In light of</w:t>
      </w:r>
      <w:proofErr w:type="gramEnd"/>
      <w:r w:rsidRPr="008C4A61">
        <w:rPr>
          <w:szCs w:val="22"/>
        </w:rPr>
        <w:t xml:space="preserve"> Te </w:t>
      </w:r>
      <w:proofErr w:type="spellStart"/>
      <w:r w:rsidRPr="008C4A61">
        <w:rPr>
          <w:szCs w:val="22"/>
        </w:rPr>
        <w:t>Whatu</w:t>
      </w:r>
      <w:proofErr w:type="spellEnd"/>
      <w:r w:rsidRPr="008C4A61">
        <w:rPr>
          <w:szCs w:val="22"/>
        </w:rPr>
        <w:t xml:space="preserve"> Ora’s plans to disband the National Screening Unit it is interesting that the long overdue report on the Parliamentary Review of the National Cervical Screening Programme is prefaced with this quote. </w:t>
      </w:r>
    </w:p>
    <w:p w14:paraId="51757894" w14:textId="7D7BB161" w:rsidR="00D66F23" w:rsidRPr="008C4A61" w:rsidRDefault="00D66F23" w:rsidP="00D66F23">
      <w:pPr>
        <w:pStyle w:val="BodyText"/>
        <w:rPr>
          <w:szCs w:val="22"/>
        </w:rPr>
      </w:pPr>
      <w:r w:rsidRPr="008C4A61">
        <w:rPr>
          <w:szCs w:val="22"/>
        </w:rPr>
        <w:t xml:space="preserve">Dr Heather Came, Chair of the Parliamentary Review Committee, writes in her foreword to the report: “Women lie at the heart of whānau and are the heart of the cervical screening programme. We hold up half the sky, we nurture, inspire, </w:t>
      </w:r>
      <w:proofErr w:type="gramStart"/>
      <w:r w:rsidRPr="008C4A61">
        <w:rPr>
          <w:szCs w:val="22"/>
        </w:rPr>
        <w:t>provoke</w:t>
      </w:r>
      <w:proofErr w:type="gramEnd"/>
      <w:r w:rsidRPr="008C4A61">
        <w:rPr>
          <w:szCs w:val="22"/>
        </w:rPr>
        <w:t xml:space="preserve"> and make significant contributions to the world. Ensuring the wellbeing of women is essential to the wellbeing of communities.”</w:t>
      </w:r>
      <w:r w:rsidRPr="008C4A61">
        <w:rPr>
          <w:szCs w:val="22"/>
        </w:rPr>
        <w:t xml:space="preserve"> </w:t>
      </w:r>
    </w:p>
    <w:p w14:paraId="229FB3C3" w14:textId="70B864CC" w:rsidR="00D66F23" w:rsidRDefault="00D66F23" w:rsidP="00D66F23">
      <w:pPr>
        <w:pStyle w:val="BodyText"/>
        <w:rPr>
          <w:szCs w:val="22"/>
        </w:rPr>
      </w:pPr>
      <w:r w:rsidRPr="008C4A61">
        <w:rPr>
          <w:szCs w:val="22"/>
        </w:rPr>
        <w:t xml:space="preserve">AWHC could not agree more, and this statement sets the context for the importance of our cervical screening programme. The evidence is clear – cervical screening reduces morbidity and saves the lives of New Zealand women/wāhine. So it is with concern that the report of the 2022 </w:t>
      </w:r>
      <w:r w:rsidRPr="008C4A61">
        <w:rPr>
          <w:rFonts w:cs="Poppins Light"/>
          <w:color w:val="211D1E"/>
          <w:szCs w:val="22"/>
        </w:rPr>
        <w:t>Parliamentary Review Committee (PRC) into the National Cervical Screening Programme, which was completed in December 2022, was not released until the 16</w:t>
      </w:r>
      <w:r w:rsidRPr="008C4A61">
        <w:rPr>
          <w:rFonts w:cs="Poppins Light"/>
          <w:color w:val="211D1E"/>
          <w:szCs w:val="22"/>
          <w:vertAlign w:val="superscript"/>
        </w:rPr>
        <w:t>th</w:t>
      </w:r>
      <w:r w:rsidRPr="008C4A61">
        <w:rPr>
          <w:rFonts w:cs="Poppins Light"/>
          <w:color w:val="211D1E"/>
          <w:szCs w:val="22"/>
        </w:rPr>
        <w:t xml:space="preserve"> of May, after the Te </w:t>
      </w:r>
      <w:proofErr w:type="spellStart"/>
      <w:r w:rsidRPr="008C4A61">
        <w:rPr>
          <w:rFonts w:cs="Poppins Light"/>
          <w:color w:val="211D1E"/>
          <w:szCs w:val="22"/>
        </w:rPr>
        <w:t>Whatu</w:t>
      </w:r>
      <w:proofErr w:type="spellEnd"/>
      <w:r w:rsidRPr="008C4A61">
        <w:rPr>
          <w:rFonts w:cs="Poppins Light"/>
          <w:color w:val="211D1E"/>
          <w:szCs w:val="22"/>
        </w:rPr>
        <w:t xml:space="preserve"> Ora </w:t>
      </w:r>
      <w:r w:rsidRPr="008C4A61">
        <w:rPr>
          <w:szCs w:val="22"/>
        </w:rPr>
        <w:t>‘Simplify to Unify’</w:t>
      </w:r>
      <w:r w:rsidRPr="008C4A61">
        <w:rPr>
          <w:b/>
          <w:szCs w:val="22"/>
        </w:rPr>
        <w:t xml:space="preserve"> </w:t>
      </w:r>
      <w:r w:rsidRPr="008C4A61">
        <w:rPr>
          <w:bCs/>
          <w:szCs w:val="22"/>
        </w:rPr>
        <w:t>internal</w:t>
      </w:r>
      <w:r w:rsidRPr="008C4A61">
        <w:rPr>
          <w:i/>
          <w:iCs/>
          <w:szCs w:val="22"/>
        </w:rPr>
        <w:t xml:space="preserve"> </w:t>
      </w:r>
      <w:r w:rsidRPr="008C4A61">
        <w:rPr>
          <w:szCs w:val="22"/>
        </w:rPr>
        <w:t xml:space="preserve">consultation process had been completed. </w:t>
      </w:r>
    </w:p>
    <w:p w14:paraId="7FEDB82B" w14:textId="6CB90D6C" w:rsidR="00D66F23" w:rsidRDefault="00D66F23" w:rsidP="00D66F23">
      <w:pPr>
        <w:pStyle w:val="BodyText"/>
        <w:rPr>
          <w:szCs w:val="22"/>
        </w:rPr>
      </w:pPr>
      <w:r w:rsidRPr="008C4A61">
        <w:rPr>
          <w:szCs w:val="22"/>
        </w:rPr>
        <w:t xml:space="preserve">Likewise, </w:t>
      </w:r>
      <w:r w:rsidRPr="008C4A61">
        <w:rPr>
          <w:i/>
          <w:iCs/>
          <w:szCs w:val="22"/>
        </w:rPr>
        <w:t xml:space="preserve">Quality Improvement Review of Clinical Quality and Safety for </w:t>
      </w:r>
      <w:proofErr w:type="spellStart"/>
      <w:r w:rsidRPr="008C4A61">
        <w:rPr>
          <w:i/>
          <w:iCs/>
          <w:szCs w:val="22"/>
        </w:rPr>
        <w:t>BreastScreen</w:t>
      </w:r>
      <w:proofErr w:type="spellEnd"/>
      <w:r w:rsidRPr="008C4A61">
        <w:rPr>
          <w:i/>
          <w:iCs/>
          <w:szCs w:val="22"/>
        </w:rPr>
        <w:t xml:space="preserve"> Aotearoa New Zealand</w:t>
      </w:r>
      <w:r>
        <w:rPr>
          <w:szCs w:val="22"/>
          <w:vertAlign w:val="superscript"/>
        </w:rPr>
        <w:t xml:space="preserve"> </w:t>
      </w:r>
      <w:r>
        <w:rPr>
          <w:szCs w:val="22"/>
        </w:rPr>
        <w:t>(dated November 2022)</w:t>
      </w:r>
      <w:r w:rsidRPr="008C4A61">
        <w:rPr>
          <w:i/>
          <w:iCs/>
          <w:szCs w:val="22"/>
        </w:rPr>
        <w:t xml:space="preserve"> </w:t>
      </w:r>
      <w:r w:rsidRPr="008C4A61">
        <w:rPr>
          <w:szCs w:val="22"/>
        </w:rPr>
        <w:t>and</w:t>
      </w:r>
      <w:r w:rsidRPr="008C4A61">
        <w:rPr>
          <w:i/>
          <w:iCs/>
          <w:szCs w:val="22"/>
        </w:rPr>
        <w:t xml:space="preserve"> Epidemiological Aspects of Breast Cancer Screening Relevant to Aotearoa</w:t>
      </w:r>
      <w:r>
        <w:rPr>
          <w:szCs w:val="22"/>
        </w:rPr>
        <w:t xml:space="preserve"> </w:t>
      </w:r>
      <w:r>
        <w:rPr>
          <w:szCs w:val="22"/>
        </w:rPr>
        <w:t>(dated September 2022)</w:t>
      </w:r>
      <w:r w:rsidRPr="008C4A61">
        <w:rPr>
          <w:szCs w:val="22"/>
        </w:rPr>
        <w:t xml:space="preserve"> were not released until the 10</w:t>
      </w:r>
      <w:r w:rsidRPr="008C4A61">
        <w:rPr>
          <w:szCs w:val="22"/>
          <w:vertAlign w:val="superscript"/>
        </w:rPr>
        <w:t>th</w:t>
      </w:r>
      <w:r w:rsidRPr="008C4A61">
        <w:rPr>
          <w:szCs w:val="22"/>
        </w:rPr>
        <w:t xml:space="preserve"> of May 2023.</w:t>
      </w:r>
    </w:p>
    <w:p w14:paraId="5DBF4780" w14:textId="77777777" w:rsidR="00D66F23" w:rsidRPr="008C4A61" w:rsidRDefault="00D66F23" w:rsidP="00D66F23">
      <w:pPr>
        <w:pStyle w:val="BodyText"/>
        <w:rPr>
          <w:szCs w:val="22"/>
        </w:rPr>
      </w:pPr>
      <w:r w:rsidRPr="008C4A61">
        <w:rPr>
          <w:szCs w:val="22"/>
        </w:rPr>
        <w:t xml:space="preserve">The extraordinary lack of transparency and consultation regarding the ‘Simplify to Unify’ internal consultation process, juxtaposed with the release of these reports two weeks after the </w:t>
      </w:r>
      <w:r w:rsidRPr="008C4A61">
        <w:rPr>
          <w:szCs w:val="22"/>
        </w:rPr>
        <w:lastRenderedPageBreak/>
        <w:t>consultation process for the National Public Health Service closed on the 28</w:t>
      </w:r>
      <w:r w:rsidRPr="003C0C5C">
        <w:rPr>
          <w:szCs w:val="22"/>
          <w:vertAlign w:val="superscript"/>
        </w:rPr>
        <w:t>th</w:t>
      </w:r>
      <w:r>
        <w:rPr>
          <w:szCs w:val="22"/>
        </w:rPr>
        <w:t xml:space="preserve"> </w:t>
      </w:r>
      <w:r w:rsidRPr="008C4A61">
        <w:rPr>
          <w:szCs w:val="22"/>
        </w:rPr>
        <w:t xml:space="preserve">of April, gives the cynical among us reason to think that the </w:t>
      </w:r>
      <w:proofErr w:type="gramStart"/>
      <w:r w:rsidRPr="008C4A61">
        <w:rPr>
          <w:szCs w:val="22"/>
        </w:rPr>
        <w:t>six month</w:t>
      </w:r>
      <w:proofErr w:type="gramEnd"/>
      <w:r w:rsidRPr="008C4A61">
        <w:rPr>
          <w:szCs w:val="22"/>
        </w:rPr>
        <w:t xml:space="preserve"> delay was deliberate. </w:t>
      </w:r>
    </w:p>
    <w:p w14:paraId="0E26D956" w14:textId="77777777" w:rsidR="00D66F23" w:rsidRDefault="00D66F23" w:rsidP="00D66F23">
      <w:pPr>
        <w:pStyle w:val="Heading2"/>
        <w:spacing w:after="120"/>
      </w:pPr>
      <w:r w:rsidRPr="00D0575F">
        <w:t>Parliamentary Review Committee</w:t>
      </w:r>
      <w:r>
        <w:t xml:space="preserve"> Report into the NCSP</w:t>
      </w:r>
    </w:p>
    <w:p w14:paraId="036C77EF" w14:textId="77777777" w:rsidR="00D66F23" w:rsidRPr="00507D15" w:rsidRDefault="00D66F23" w:rsidP="00D66F23">
      <w:pPr>
        <w:pStyle w:val="BodyText"/>
        <w:spacing w:before="120" w:beforeAutospacing="0"/>
      </w:pPr>
      <w:r>
        <w:t xml:space="preserve">Throughout the NCSP report, recommendations refer to actions to be undertaken by the NSU. Despite ongoing changes within the structure of our health system, it was clear that the PRC had not considered that the NSU was in danger of being disbanded, that their recommendations could potentially spill into the vacuum created if the screening programmes/teams were merged with </w:t>
      </w:r>
      <w:r w:rsidRPr="00507D15">
        <w:t xml:space="preserve">Immunisation in the Prevention Directorate in the National Public Health Service; that priorities for the NCSP and other screening programmes could potentially be eclipsed by more pressing priorities of immunisation. </w:t>
      </w:r>
    </w:p>
    <w:p w14:paraId="7341CE6F" w14:textId="77777777" w:rsidR="00D66F23" w:rsidRDefault="00D66F23" w:rsidP="00D66F23">
      <w:pPr>
        <w:pStyle w:val="BodyText"/>
      </w:pPr>
      <w:r>
        <w:t>Despite the success of the NCSP in reducing both morbidity and mortality from cervical cancer, the PRC report confirms that efforts to reduce inequities has made slow progress:</w:t>
      </w:r>
    </w:p>
    <w:p w14:paraId="3E996485" w14:textId="77B88C77" w:rsidR="00D66F23" w:rsidRPr="008C4A61" w:rsidRDefault="00D66F23" w:rsidP="00D66F23">
      <w:pPr>
        <w:pStyle w:val="BodyText"/>
        <w:spacing w:after="0" w:afterAutospacing="0"/>
        <w:rPr>
          <w:szCs w:val="22"/>
          <w:vertAlign w:val="superscript"/>
        </w:rPr>
      </w:pPr>
      <w:r w:rsidRPr="008C4A61">
        <w:rPr>
          <w:szCs w:val="22"/>
        </w:rPr>
        <w:t>“</w:t>
      </w:r>
      <w:r w:rsidRPr="008C4A61">
        <w:rPr>
          <w:rFonts w:cs="Poppins Light"/>
          <w:color w:val="211D1E"/>
          <w:szCs w:val="22"/>
        </w:rPr>
        <w:t>Māori women are 1.5 times more likely to be diagnosed with cervical cancer, and 2.3 times more likely to die from it compared to European and other women. Cervical cancer disproportionately affects young Māori women, being the second leading cause of cancer death in Māori women aged 25-44 years.”</w:t>
      </w:r>
      <w:r w:rsidRPr="008C4A61">
        <w:rPr>
          <w:szCs w:val="22"/>
          <w:vertAlign w:val="superscript"/>
        </w:rPr>
        <w:t xml:space="preserve"> </w:t>
      </w:r>
    </w:p>
    <w:p w14:paraId="1DB2273F" w14:textId="3A05FA1B" w:rsidR="00D66F23" w:rsidRPr="008C4A61" w:rsidRDefault="00D66F23" w:rsidP="00D66F23">
      <w:pPr>
        <w:pStyle w:val="BodyText"/>
        <w:rPr>
          <w:szCs w:val="22"/>
        </w:rPr>
      </w:pPr>
      <w:r w:rsidRPr="008C4A61">
        <w:rPr>
          <w:szCs w:val="22"/>
        </w:rPr>
        <w:t xml:space="preserve">Additionally, a cursory review of </w:t>
      </w:r>
      <w:r>
        <w:rPr>
          <w:szCs w:val="22"/>
        </w:rPr>
        <w:t xml:space="preserve">cervical cancer </w:t>
      </w:r>
      <w:proofErr w:type="spellStart"/>
      <w:r>
        <w:rPr>
          <w:szCs w:val="22"/>
        </w:rPr>
        <w:t>data</w:t>
      </w:r>
      <w:r w:rsidRPr="008C4A61">
        <w:rPr>
          <w:szCs w:val="22"/>
        </w:rPr>
        <w:t>confirms</w:t>
      </w:r>
      <w:proofErr w:type="spellEnd"/>
      <w:r w:rsidRPr="008C4A61">
        <w:rPr>
          <w:szCs w:val="22"/>
        </w:rPr>
        <w:t xml:space="preserve"> the report’s statement that “</w:t>
      </w:r>
      <w:r w:rsidRPr="008C4A61">
        <w:rPr>
          <w:rFonts w:cs="Poppins Light"/>
          <w:color w:val="211D1E"/>
          <w:szCs w:val="22"/>
        </w:rPr>
        <w:t xml:space="preserve">the last few years have seen results plateau </w:t>
      </w:r>
      <w:proofErr w:type="gramStart"/>
      <w:r w:rsidRPr="008C4A61">
        <w:rPr>
          <w:rFonts w:cs="Poppins Light"/>
          <w:color w:val="211D1E"/>
          <w:szCs w:val="22"/>
        </w:rPr>
        <w:t>and in some areas</w:t>
      </w:r>
      <w:proofErr w:type="gramEnd"/>
      <w:r w:rsidRPr="008C4A61">
        <w:rPr>
          <w:rFonts w:cs="Poppins Light"/>
          <w:color w:val="211D1E"/>
          <w:szCs w:val="22"/>
        </w:rPr>
        <w:t xml:space="preserve"> even decline.”</w:t>
      </w:r>
      <w:r w:rsidRPr="008C4A61">
        <w:rPr>
          <w:szCs w:val="22"/>
          <w:vertAlign w:val="superscript"/>
        </w:rPr>
        <w:t xml:space="preserve"> </w:t>
      </w:r>
      <w:r w:rsidRPr="008C4A61">
        <w:rPr>
          <w:szCs w:val="22"/>
        </w:rPr>
        <w:t xml:space="preserve">The Covid-19 pandemic has only worsened trends in screening coverage for Māori and </w:t>
      </w:r>
      <w:proofErr w:type="spellStart"/>
      <w:r w:rsidRPr="008C4A61">
        <w:rPr>
          <w:szCs w:val="22"/>
        </w:rPr>
        <w:t>Pāsifika</w:t>
      </w:r>
      <w:proofErr w:type="spellEnd"/>
      <w:r w:rsidRPr="008C4A61">
        <w:rPr>
          <w:szCs w:val="22"/>
        </w:rPr>
        <w:t xml:space="preserve"> wāhine and the imposition of additional barriers to screening and colposcopy. The PRC are optimistic </w:t>
      </w:r>
      <w:r w:rsidRPr="008C4A61">
        <w:rPr>
          <w:szCs w:val="22"/>
        </w:rPr>
        <w:lastRenderedPageBreak/>
        <w:t xml:space="preserve">that the establishment of Te Aka </w:t>
      </w:r>
      <w:proofErr w:type="spellStart"/>
      <w:r w:rsidRPr="008C4A61">
        <w:rPr>
          <w:szCs w:val="22"/>
        </w:rPr>
        <w:t>Whai</w:t>
      </w:r>
      <w:proofErr w:type="spellEnd"/>
      <w:r w:rsidRPr="008C4A61">
        <w:rPr>
          <w:szCs w:val="22"/>
        </w:rPr>
        <w:t xml:space="preserve"> Ora | Māori Health Authority will drive improved outcomes for wāhine.</w:t>
      </w:r>
    </w:p>
    <w:p w14:paraId="56986910" w14:textId="77777777" w:rsidR="00D66F23" w:rsidRPr="008C4A61" w:rsidRDefault="00D66F23" w:rsidP="00D66F23">
      <w:pPr>
        <w:pStyle w:val="BodyText"/>
        <w:rPr>
          <w:rFonts w:cs="Poppins Light"/>
          <w:color w:val="211D1E"/>
          <w:szCs w:val="22"/>
        </w:rPr>
      </w:pPr>
      <w:r w:rsidRPr="008C4A61">
        <w:rPr>
          <w:rFonts w:cs="Poppins Light"/>
          <w:color w:val="211D1E"/>
          <w:szCs w:val="22"/>
        </w:rPr>
        <w:t xml:space="preserve">It is not just Māori and </w:t>
      </w:r>
      <w:proofErr w:type="spellStart"/>
      <w:r w:rsidRPr="008C4A61">
        <w:rPr>
          <w:rFonts w:cs="Poppins Light"/>
          <w:color w:val="211D1E"/>
          <w:szCs w:val="22"/>
        </w:rPr>
        <w:t>Pāsifika</w:t>
      </w:r>
      <w:proofErr w:type="spellEnd"/>
      <w:r w:rsidRPr="008C4A61">
        <w:rPr>
          <w:rFonts w:cs="Poppins Light"/>
          <w:color w:val="211D1E"/>
          <w:szCs w:val="22"/>
        </w:rPr>
        <w:t xml:space="preserve"> for whom the NCSP is performing poorly. The review found that there are complex barriers for others including “the rainbow community, disabled people and those living with behavioural health conditions and trauma histories” resulting in poor access to screening for these New Zealanders. There are also systemic barriers to accessing colposcopy services for groups that are poorly served by cervical screening.  </w:t>
      </w:r>
    </w:p>
    <w:p w14:paraId="30036819" w14:textId="77777777" w:rsidR="00D66F23" w:rsidRPr="008C4A61" w:rsidRDefault="00D66F23" w:rsidP="00D66F23">
      <w:pPr>
        <w:pStyle w:val="BodyText"/>
        <w:rPr>
          <w:szCs w:val="22"/>
        </w:rPr>
      </w:pPr>
      <w:r w:rsidRPr="008C4A61">
        <w:rPr>
          <w:szCs w:val="22"/>
        </w:rPr>
        <w:t>The recent decision by the NSU to drop Asian women as a priority group for cervical screening is not supported by the evidence provided in the Parliamentary Review Committee Report.</w:t>
      </w:r>
    </w:p>
    <w:p w14:paraId="0DBD6665" w14:textId="5D5A8FF7" w:rsidR="00D66F23" w:rsidRPr="008C4A61" w:rsidRDefault="00D66F23" w:rsidP="00D66F23">
      <w:pPr>
        <w:pStyle w:val="BodyText"/>
        <w:rPr>
          <w:szCs w:val="22"/>
        </w:rPr>
      </w:pPr>
      <w:r w:rsidRPr="008C4A61">
        <w:rPr>
          <w:szCs w:val="22"/>
        </w:rPr>
        <w:t>In a May</w:t>
      </w:r>
      <w:r>
        <w:rPr>
          <w:szCs w:val="22"/>
        </w:rPr>
        <w:t xml:space="preserve"> 2023</w:t>
      </w:r>
      <w:r w:rsidRPr="008C4A61">
        <w:rPr>
          <w:szCs w:val="22"/>
        </w:rPr>
        <w:t xml:space="preserve"> media release, the Federation of Women’s Health Councils drew public attention to the fact that from July 2023 Asian women would no longer be eligible for free cervical screening because they have been dropped from the NCSP’s definition for priority women.</w:t>
      </w:r>
    </w:p>
    <w:p w14:paraId="360DE5F7" w14:textId="3DA10CDB" w:rsidR="00D66F23" w:rsidRPr="008C4A61" w:rsidRDefault="00D66F23" w:rsidP="00D66F23">
      <w:pPr>
        <w:pStyle w:val="BodyText"/>
        <w:rPr>
          <w:szCs w:val="22"/>
        </w:rPr>
      </w:pPr>
      <w:r w:rsidRPr="008C4A61">
        <w:rPr>
          <w:szCs w:val="22"/>
        </w:rPr>
        <w:t>Barbara Robson said in the statement, “Historically Asian women have been included in the definition, along with M</w:t>
      </w:r>
      <w:r w:rsidRPr="008C4A61">
        <w:rPr>
          <w:rFonts w:cstheme="minorHAnsi"/>
          <w:szCs w:val="22"/>
        </w:rPr>
        <w:t>ā</w:t>
      </w:r>
      <w:r w:rsidRPr="008C4A61">
        <w:rPr>
          <w:szCs w:val="22"/>
        </w:rPr>
        <w:t xml:space="preserve">ori and Pacific women, and other women who are unscreened or under-screened. This means they have been able to access free screening. It didn’t make sense to us </w:t>
      </w:r>
      <w:proofErr w:type="gramStart"/>
      <w:r w:rsidRPr="008C4A61">
        <w:rPr>
          <w:szCs w:val="22"/>
        </w:rPr>
        <w:t>that Asian women</w:t>
      </w:r>
      <w:proofErr w:type="gramEnd"/>
      <w:r w:rsidRPr="008C4A61">
        <w:rPr>
          <w:szCs w:val="22"/>
        </w:rPr>
        <w:t xml:space="preserve"> had been dropped off, when at February this year there were just as many Asian women as Pacific women, i.e. 40,000 for each cohort, who needed to be screened to achieve equity.”</w:t>
      </w:r>
      <w:r w:rsidR="00852C44" w:rsidRPr="008C4A61">
        <w:rPr>
          <w:szCs w:val="22"/>
        </w:rPr>
        <w:t xml:space="preserve"> </w:t>
      </w:r>
    </w:p>
    <w:p w14:paraId="4E3C1430" w14:textId="7E723096" w:rsidR="00D66F23" w:rsidRPr="008C4A61" w:rsidRDefault="00D66F23" w:rsidP="00D66F23">
      <w:pPr>
        <w:pStyle w:val="BodyText"/>
        <w:rPr>
          <w:szCs w:val="22"/>
        </w:rPr>
      </w:pPr>
      <w:r w:rsidRPr="008C4A61">
        <w:rPr>
          <w:szCs w:val="22"/>
        </w:rPr>
        <w:t>In data presented in the P</w:t>
      </w:r>
      <w:r>
        <w:rPr>
          <w:szCs w:val="22"/>
        </w:rPr>
        <w:t>RC</w:t>
      </w:r>
      <w:r w:rsidRPr="008C4A61">
        <w:rPr>
          <w:szCs w:val="22"/>
        </w:rPr>
        <w:t xml:space="preserve"> report and supplied by the Ministry of Health, the percentage of Asian women screened between 2017 and 2022 is lower in every year than the percentage of </w:t>
      </w:r>
      <w:proofErr w:type="spellStart"/>
      <w:r w:rsidRPr="008C4A61">
        <w:rPr>
          <w:szCs w:val="22"/>
        </w:rPr>
        <w:lastRenderedPageBreak/>
        <w:t>Pāsifika</w:t>
      </w:r>
      <w:proofErr w:type="spellEnd"/>
      <w:r w:rsidRPr="008C4A61">
        <w:rPr>
          <w:szCs w:val="22"/>
        </w:rPr>
        <w:t xml:space="preserve"> wāhine, and lower than the percentage of Māori wāhine in all years except 2022 in which case the difference was slight.</w:t>
      </w:r>
      <w:r>
        <w:rPr>
          <w:szCs w:val="22"/>
        </w:rPr>
        <w:t xml:space="preserve"> On this data it is hard to see how the NSU can justify its decision to de-prioritise Asian women.</w:t>
      </w:r>
    </w:p>
    <w:p w14:paraId="71DF5F02" w14:textId="6677011A" w:rsidR="00D66F23" w:rsidRDefault="00D66F23" w:rsidP="00D66F23">
      <w:pPr>
        <w:pStyle w:val="Caption"/>
        <w:jc w:val="center"/>
        <w:rPr>
          <w:i w:val="0"/>
          <w:iCs/>
        </w:rPr>
      </w:pPr>
    </w:p>
    <w:p w14:paraId="1A6D13A9" w14:textId="77777777" w:rsidR="00D66F23" w:rsidRPr="00852C44" w:rsidRDefault="00D66F23" w:rsidP="00852C44">
      <w:pPr>
        <w:pStyle w:val="Heading2"/>
        <w:spacing w:after="120"/>
      </w:pPr>
      <w:r w:rsidRPr="00852C44">
        <w:t>Recommendations</w:t>
      </w:r>
    </w:p>
    <w:p w14:paraId="65980A91" w14:textId="77777777" w:rsidR="00D66F23" w:rsidRDefault="00D66F23" w:rsidP="00D66F23">
      <w:pPr>
        <w:pStyle w:val="BodyText"/>
        <w:spacing w:before="120" w:beforeAutospacing="0" w:after="0" w:afterAutospacing="0"/>
      </w:pPr>
      <w:r>
        <w:t>In total, the PRC made 31 recommendations across nine categories:</w:t>
      </w:r>
    </w:p>
    <w:p w14:paraId="14DA4428" w14:textId="77777777" w:rsidR="00D66F23" w:rsidRPr="008C4A61" w:rsidRDefault="00D66F23" w:rsidP="00D66F23">
      <w:pPr>
        <w:pStyle w:val="BodyText"/>
        <w:numPr>
          <w:ilvl w:val="0"/>
          <w:numId w:val="84"/>
        </w:numPr>
        <w:spacing w:before="120" w:beforeAutospacing="0"/>
        <w:jc w:val="both"/>
        <w:rPr>
          <w:szCs w:val="22"/>
        </w:rPr>
      </w:pPr>
      <w:r w:rsidRPr="008C4A61">
        <w:rPr>
          <w:szCs w:val="22"/>
        </w:rPr>
        <w:t xml:space="preserve">Te </w:t>
      </w:r>
      <w:proofErr w:type="spellStart"/>
      <w:r w:rsidRPr="008C4A61">
        <w:rPr>
          <w:szCs w:val="22"/>
        </w:rPr>
        <w:t>Tiriti</w:t>
      </w:r>
      <w:proofErr w:type="spellEnd"/>
      <w:r w:rsidRPr="008C4A61">
        <w:rPr>
          <w:szCs w:val="22"/>
        </w:rPr>
        <w:t xml:space="preserve"> o Waitangi</w:t>
      </w:r>
    </w:p>
    <w:p w14:paraId="14756017" w14:textId="77777777" w:rsidR="00D66F23" w:rsidRPr="008C4A61" w:rsidRDefault="00D66F23" w:rsidP="00D66F23">
      <w:pPr>
        <w:pStyle w:val="BodyText"/>
        <w:numPr>
          <w:ilvl w:val="0"/>
          <w:numId w:val="84"/>
        </w:numPr>
        <w:jc w:val="both"/>
        <w:rPr>
          <w:szCs w:val="22"/>
        </w:rPr>
      </w:pPr>
      <w:r w:rsidRPr="008C4A61">
        <w:rPr>
          <w:szCs w:val="22"/>
        </w:rPr>
        <w:t>Accessibility</w:t>
      </w:r>
    </w:p>
    <w:p w14:paraId="75F4169D" w14:textId="77777777" w:rsidR="00D66F23" w:rsidRPr="008C4A61" w:rsidRDefault="00D66F23" w:rsidP="00D66F23">
      <w:pPr>
        <w:pStyle w:val="BodyText"/>
        <w:numPr>
          <w:ilvl w:val="0"/>
          <w:numId w:val="84"/>
        </w:numPr>
        <w:jc w:val="both"/>
        <w:rPr>
          <w:szCs w:val="22"/>
        </w:rPr>
      </w:pPr>
      <w:r w:rsidRPr="008C4A61">
        <w:rPr>
          <w:szCs w:val="22"/>
        </w:rPr>
        <w:t>Elimination of Cervical Cancer</w:t>
      </w:r>
    </w:p>
    <w:p w14:paraId="30147115" w14:textId="77777777" w:rsidR="00D66F23" w:rsidRPr="008C4A61" w:rsidRDefault="00D66F23" w:rsidP="00D66F23">
      <w:pPr>
        <w:pStyle w:val="BodyText"/>
        <w:numPr>
          <w:ilvl w:val="0"/>
          <w:numId w:val="84"/>
        </w:numPr>
        <w:jc w:val="both"/>
        <w:rPr>
          <w:szCs w:val="22"/>
        </w:rPr>
      </w:pPr>
      <w:r w:rsidRPr="008C4A61">
        <w:rPr>
          <w:szCs w:val="22"/>
        </w:rPr>
        <w:t>Integration</w:t>
      </w:r>
    </w:p>
    <w:p w14:paraId="1B4309C6" w14:textId="77777777" w:rsidR="00D66F23" w:rsidRPr="008C4A61" w:rsidRDefault="00D66F23" w:rsidP="00D66F23">
      <w:pPr>
        <w:pStyle w:val="BodyText"/>
        <w:numPr>
          <w:ilvl w:val="0"/>
          <w:numId w:val="84"/>
        </w:numPr>
        <w:jc w:val="both"/>
        <w:rPr>
          <w:szCs w:val="22"/>
        </w:rPr>
      </w:pPr>
      <w:r w:rsidRPr="008C4A61">
        <w:rPr>
          <w:szCs w:val="22"/>
        </w:rPr>
        <w:t>Effectiveness of Monitoring and Evaluation</w:t>
      </w:r>
    </w:p>
    <w:p w14:paraId="75DAADEB" w14:textId="77777777" w:rsidR="00D66F23" w:rsidRPr="008C4A61" w:rsidRDefault="00D66F23" w:rsidP="00D66F23">
      <w:pPr>
        <w:pStyle w:val="BodyText"/>
        <w:numPr>
          <w:ilvl w:val="0"/>
          <w:numId w:val="84"/>
        </w:numPr>
        <w:jc w:val="both"/>
        <w:rPr>
          <w:szCs w:val="22"/>
        </w:rPr>
      </w:pPr>
      <w:r w:rsidRPr="008C4A61">
        <w:rPr>
          <w:szCs w:val="22"/>
        </w:rPr>
        <w:t>Co-Governance and Clinical Governance</w:t>
      </w:r>
    </w:p>
    <w:p w14:paraId="614F0B07" w14:textId="77777777" w:rsidR="00D66F23" w:rsidRPr="008C4A61" w:rsidRDefault="00D66F23" w:rsidP="00D66F23">
      <w:pPr>
        <w:pStyle w:val="BodyText"/>
        <w:numPr>
          <w:ilvl w:val="0"/>
          <w:numId w:val="84"/>
        </w:numPr>
        <w:jc w:val="both"/>
        <w:rPr>
          <w:szCs w:val="22"/>
        </w:rPr>
      </w:pPr>
      <w:r w:rsidRPr="008C4A61">
        <w:rPr>
          <w:szCs w:val="22"/>
        </w:rPr>
        <w:t>Clinical Quality Assurance in Colposcopy Services</w:t>
      </w:r>
    </w:p>
    <w:p w14:paraId="3066F2B8" w14:textId="77777777" w:rsidR="00D66F23" w:rsidRPr="008C4A61" w:rsidRDefault="00D66F23" w:rsidP="00D66F23">
      <w:pPr>
        <w:pStyle w:val="BodyText"/>
        <w:numPr>
          <w:ilvl w:val="0"/>
          <w:numId w:val="84"/>
        </w:numPr>
        <w:jc w:val="both"/>
        <w:rPr>
          <w:szCs w:val="22"/>
        </w:rPr>
      </w:pPr>
      <w:r w:rsidRPr="008C4A61">
        <w:rPr>
          <w:szCs w:val="22"/>
        </w:rPr>
        <w:t>Workforce Capacity and Capability</w:t>
      </w:r>
    </w:p>
    <w:p w14:paraId="787A5B40" w14:textId="77777777" w:rsidR="00D66F23" w:rsidRPr="008C4A61" w:rsidRDefault="00D66F23" w:rsidP="00D66F23">
      <w:pPr>
        <w:pStyle w:val="BodyText"/>
        <w:numPr>
          <w:ilvl w:val="0"/>
          <w:numId w:val="84"/>
        </w:numPr>
        <w:spacing w:after="120" w:afterAutospacing="0"/>
        <w:jc w:val="both"/>
        <w:rPr>
          <w:szCs w:val="22"/>
        </w:rPr>
      </w:pPr>
      <w:r w:rsidRPr="008C4A61">
        <w:rPr>
          <w:szCs w:val="22"/>
        </w:rPr>
        <w:t>Colposcopy Workforce Capacity and HPV Primary Screening</w:t>
      </w:r>
    </w:p>
    <w:p w14:paraId="090BA15C" w14:textId="6C8FDD65" w:rsidR="00D66F23" w:rsidRPr="008C4A61" w:rsidRDefault="00D66F23" w:rsidP="00D66F23">
      <w:pPr>
        <w:pStyle w:val="BodyText"/>
        <w:rPr>
          <w:szCs w:val="22"/>
        </w:rPr>
      </w:pPr>
      <w:r w:rsidRPr="008C4A61">
        <w:rPr>
          <w:rFonts w:cs="Poppins Light"/>
          <w:color w:val="211D1E"/>
          <w:szCs w:val="22"/>
        </w:rPr>
        <w:t xml:space="preserve">The aim </w:t>
      </w:r>
      <w:r>
        <w:rPr>
          <w:rFonts w:cs="Poppins Light"/>
          <w:color w:val="211D1E"/>
          <w:szCs w:val="22"/>
        </w:rPr>
        <w:t xml:space="preserve">of </w:t>
      </w:r>
      <w:r w:rsidRPr="008C4A61">
        <w:rPr>
          <w:rFonts w:cs="Poppins Light"/>
          <w:color w:val="211D1E"/>
          <w:szCs w:val="22"/>
        </w:rPr>
        <w:t xml:space="preserve">the recommendations is to “create a more integrated system across the NCSP pathway that improves accessibility, addresses ethnic inequities in healthcare outcomes, and ensures that the health sector meets its responsibilities under Te </w:t>
      </w:r>
      <w:proofErr w:type="spellStart"/>
      <w:r w:rsidRPr="008C4A61">
        <w:rPr>
          <w:rFonts w:cs="Poppins Light"/>
          <w:color w:val="211D1E"/>
          <w:szCs w:val="22"/>
        </w:rPr>
        <w:t>Tiriti</w:t>
      </w:r>
      <w:proofErr w:type="spellEnd"/>
      <w:r w:rsidRPr="008C4A61">
        <w:rPr>
          <w:rFonts w:cs="Poppins Light"/>
          <w:color w:val="211D1E"/>
          <w:szCs w:val="22"/>
        </w:rPr>
        <w:t>.”</w:t>
      </w:r>
      <w:r w:rsidR="00852C44" w:rsidRPr="008C4A61">
        <w:rPr>
          <w:szCs w:val="22"/>
        </w:rPr>
        <w:t xml:space="preserve"> </w:t>
      </w:r>
    </w:p>
    <w:p w14:paraId="1E3A0AAF" w14:textId="77777777" w:rsidR="00D66F23" w:rsidRDefault="00D66F23" w:rsidP="00D66F23">
      <w:pPr>
        <w:pStyle w:val="BodyText"/>
      </w:pPr>
      <w:r w:rsidRPr="001C232E">
        <w:t>The recommendations of particular importance</w:t>
      </w:r>
      <w:r>
        <w:t>,</w:t>
      </w:r>
      <w:r w:rsidRPr="001C232E">
        <w:t xml:space="preserve"> given the apparent plans for Te </w:t>
      </w:r>
      <w:proofErr w:type="spellStart"/>
      <w:r w:rsidRPr="001C232E">
        <w:t>Whatu</w:t>
      </w:r>
      <w:proofErr w:type="spellEnd"/>
      <w:r w:rsidRPr="001C232E">
        <w:t xml:space="preserve"> Or</w:t>
      </w:r>
      <w:r>
        <w:t>a</w:t>
      </w:r>
      <w:r w:rsidRPr="001C232E">
        <w:t xml:space="preserve"> to disband the NSU, are those </w:t>
      </w:r>
      <w:proofErr w:type="gramStart"/>
      <w:r w:rsidRPr="001C232E">
        <w:t>regarding</w:t>
      </w:r>
      <w:r>
        <w:t>:</w:t>
      </w:r>
      <w:proofErr w:type="gramEnd"/>
      <w:r w:rsidRPr="001C232E">
        <w:t xml:space="preserve"> effectiveness of monitoring and evaluation</w:t>
      </w:r>
      <w:r>
        <w:t>; c</w:t>
      </w:r>
      <w:r w:rsidRPr="001C232E">
        <w:t>o-governance and clinical governance</w:t>
      </w:r>
      <w:r>
        <w:t xml:space="preserve">; and </w:t>
      </w:r>
      <w:r w:rsidRPr="001C232E">
        <w:t>clinical quality assurance in colposcopy services</w:t>
      </w:r>
      <w:r>
        <w:t xml:space="preserve">. These recommendations are predicated on the continued existence of the NSU as the provider of clinical oversight and management of the NCSP, and evaluation, monitoring and clinical quality assurance are critical to both the success and positive impact of cervical screening, </w:t>
      </w:r>
      <w:r>
        <w:lastRenderedPageBreak/>
        <w:t>and to preventing harm to our women/wāhine. It is hard to see how these recommendations can be effectively implemented in the absence of the NSU and the clinical oversight that it provides.</w:t>
      </w:r>
    </w:p>
    <w:p w14:paraId="33B8A142" w14:textId="545AFF11" w:rsidR="00D66F23" w:rsidRPr="00852C44" w:rsidRDefault="00D66F23" w:rsidP="00D66F23">
      <w:pPr>
        <w:pStyle w:val="BodyText"/>
        <w:jc w:val="center"/>
        <w:rPr>
          <w:rFonts w:eastAsiaTheme="minorHAnsi"/>
          <w:b/>
          <w:bCs/>
        </w:rPr>
      </w:pPr>
      <w:r w:rsidRPr="00852C44">
        <w:rPr>
          <w:rFonts w:eastAsiaTheme="minorHAnsi"/>
          <w:b/>
          <w:bCs/>
        </w:rPr>
        <w:t xml:space="preserve">“If we want equitable outcomes from the screening </w:t>
      </w:r>
      <w:proofErr w:type="gramStart"/>
      <w:r w:rsidRPr="00852C44">
        <w:rPr>
          <w:rFonts w:eastAsiaTheme="minorHAnsi"/>
          <w:b/>
          <w:bCs/>
        </w:rPr>
        <w:t>programme</w:t>
      </w:r>
      <w:proofErr w:type="gramEnd"/>
      <w:r w:rsidRPr="00852C44">
        <w:rPr>
          <w:rFonts w:eastAsiaTheme="minorHAnsi"/>
          <w:b/>
          <w:bCs/>
        </w:rPr>
        <w:t xml:space="preserve"> we need to value women’s lives and provide a free screening and treatment pathway. This remains the overarching message from the 2022 Parliamentary Review Committee.”</w:t>
      </w:r>
      <w:r w:rsidR="00852C44" w:rsidRPr="00852C44">
        <w:rPr>
          <w:rFonts w:eastAsiaTheme="minorHAnsi"/>
          <w:b/>
          <w:bCs/>
        </w:rPr>
        <w:t xml:space="preserve"> </w:t>
      </w:r>
    </w:p>
    <w:p w14:paraId="4D0F37F8" w14:textId="41F81F32" w:rsidR="00D66F23" w:rsidRDefault="00D66F23" w:rsidP="00D66F23">
      <w:pPr>
        <w:pStyle w:val="BodyText"/>
      </w:pPr>
      <w:r w:rsidRPr="00E01E9E">
        <w:t xml:space="preserve">A significant recommendation of the report is that the NCSP be </w:t>
      </w:r>
      <w:proofErr w:type="gramStart"/>
      <w:r w:rsidRPr="00E01E9E">
        <w:t>fully-funded</w:t>
      </w:r>
      <w:proofErr w:type="gramEnd"/>
      <w:r w:rsidRPr="00E01E9E">
        <w:t xml:space="preserve"> by 2024; the NCSP is the only screening programme that is not fully-funded. Cost ha</w:t>
      </w:r>
      <w:r>
        <w:t>s</w:t>
      </w:r>
      <w:r w:rsidRPr="00E01E9E">
        <w:t xml:space="preserve"> long been an issue that impose</w:t>
      </w:r>
      <w:r>
        <w:t>s</w:t>
      </w:r>
      <w:r w:rsidRPr="00E01E9E">
        <w:t xml:space="preserve"> barriers to access for many women/wāhine. The AWHC, FWHC and many other women’s organisations and advocates have lobbied for many years for cervical screening to carry no </w:t>
      </w:r>
      <w:r>
        <w:t xml:space="preserve">direct </w:t>
      </w:r>
      <w:r w:rsidRPr="00E01E9E">
        <w:t xml:space="preserve">cost </w:t>
      </w:r>
      <w:r>
        <w:t>to</w:t>
      </w:r>
      <w:r w:rsidRPr="00E01E9E">
        <w:t xml:space="preserve"> </w:t>
      </w:r>
      <w:r>
        <w:t xml:space="preserve">health </w:t>
      </w:r>
      <w:r w:rsidRPr="00E01E9E">
        <w:t xml:space="preserve">consumers. While the NCSP receives </w:t>
      </w:r>
      <w:r w:rsidRPr="00E01E9E">
        <w:rPr>
          <w:rStyle w:val="ellipsis"/>
        </w:rPr>
        <w:t xml:space="preserve">$45 million in annual baseline funding, </w:t>
      </w:r>
      <w:r w:rsidRPr="00E01E9E">
        <w:t xml:space="preserve">most women </w:t>
      </w:r>
      <w:proofErr w:type="gramStart"/>
      <w:r w:rsidRPr="00E01E9E">
        <w:t>have to</w:t>
      </w:r>
      <w:proofErr w:type="gramEnd"/>
      <w:r w:rsidRPr="00E01E9E">
        <w:t xml:space="preserve"> make a “co-payment” to their GP or primary healthcare provider ranging from around $40 to $100.</w:t>
      </w:r>
      <w:r>
        <w:t xml:space="preserve"> In the current cost of living crisis, even for women who previously regularly participated in cervical screening, such an expense may now be all but impossible for them to manage.</w:t>
      </w:r>
    </w:p>
    <w:p w14:paraId="5BE2FA83" w14:textId="559944B2" w:rsidR="00D66F23" w:rsidRPr="00852C44" w:rsidRDefault="00D66F23" w:rsidP="00D66F23">
      <w:pPr>
        <w:pStyle w:val="Quote"/>
        <w:jc w:val="center"/>
        <w:rPr>
          <w:b/>
          <w:bCs/>
          <w:i w:val="0"/>
          <w:iCs w:val="0"/>
          <w:color w:val="auto"/>
          <w:sz w:val="44"/>
          <w:szCs w:val="44"/>
        </w:rPr>
      </w:pPr>
      <w:r w:rsidRPr="00852C44">
        <w:rPr>
          <w:b/>
          <w:bCs/>
          <w:i w:val="0"/>
          <w:iCs w:val="0"/>
          <w:color w:val="auto"/>
          <w:sz w:val="44"/>
          <w:szCs w:val="44"/>
        </w:rPr>
        <w:t>“It seems that women are still at the forefront of government cost-cutting measures despite the talk of a women’s health strategy and achieving equity.”</w:t>
      </w:r>
      <w:r w:rsidR="00852C44" w:rsidRPr="00852C44">
        <w:rPr>
          <w:b/>
          <w:bCs/>
          <w:i w:val="0"/>
          <w:iCs w:val="0"/>
          <w:color w:val="auto"/>
          <w:sz w:val="44"/>
          <w:szCs w:val="44"/>
        </w:rPr>
        <w:t xml:space="preserve"> </w:t>
      </w:r>
    </w:p>
    <w:p w14:paraId="2DB15021" w14:textId="1CFA5F44" w:rsidR="00D66F23" w:rsidRPr="00852C44" w:rsidRDefault="00D66F23" w:rsidP="00D66F23">
      <w:pPr>
        <w:pStyle w:val="Reference"/>
        <w:spacing w:before="120"/>
        <w:jc w:val="right"/>
        <w:rPr>
          <w:b/>
          <w:bCs/>
          <w:sz w:val="36"/>
          <w:szCs w:val="36"/>
        </w:rPr>
      </w:pPr>
      <w:r w:rsidRPr="00852C44">
        <w:rPr>
          <w:b/>
          <w:bCs/>
          <w:sz w:val="36"/>
          <w:szCs w:val="36"/>
        </w:rPr>
        <w:t xml:space="preserve">— Barbara Robson, Co-convenor </w:t>
      </w:r>
      <w:r w:rsidR="00852C44">
        <w:rPr>
          <w:b/>
          <w:bCs/>
          <w:sz w:val="36"/>
          <w:szCs w:val="36"/>
        </w:rPr>
        <w:br/>
      </w:r>
      <w:r w:rsidRPr="00852C44">
        <w:rPr>
          <w:b/>
          <w:bCs/>
          <w:sz w:val="36"/>
          <w:szCs w:val="36"/>
        </w:rPr>
        <w:t>Federation of Women’s Health Councils</w:t>
      </w:r>
    </w:p>
    <w:p w14:paraId="065BC1FB" w14:textId="77777777" w:rsidR="00D66F23" w:rsidRDefault="00D66F23" w:rsidP="00D66F23">
      <w:pPr>
        <w:pStyle w:val="BodyText"/>
      </w:pPr>
      <w:r>
        <w:lastRenderedPageBreak/>
        <w:t xml:space="preserve">In accepting the recommendations, Te </w:t>
      </w:r>
      <w:proofErr w:type="spellStart"/>
      <w:r>
        <w:t>Whatu</w:t>
      </w:r>
      <w:proofErr w:type="spellEnd"/>
      <w:r>
        <w:t xml:space="preserve"> Ora said that “our ability to implement some recommendations – particularly to provide a free cervical screening programme – is dependent on securing additional funding.”</w:t>
      </w:r>
    </w:p>
    <w:p w14:paraId="092D724F" w14:textId="77777777" w:rsidR="00D66F23" w:rsidRDefault="00D66F23" w:rsidP="00D66F23">
      <w:pPr>
        <w:pStyle w:val="BodyText"/>
      </w:pPr>
      <w:r>
        <w:t>AWHC has previously commented on the need for in-home self-testing* to be standard when cervical screening shifts to primary HPV testing in September this year. Such a move would significantly reduce the cost for the health system as well as for women, not to mention removing cultural barriers to screening for women. It is bizarre that this has not been a central part of the long planned for change in the cervical screening programme given that this is exactly how the bowel screening programme operates. There is no need for the NSU to reinvent the wheel on in-home self-testing and they should be able to adopt the work done in establishing the bowel screening programme and implement it for cervical screening.</w:t>
      </w:r>
    </w:p>
    <w:p w14:paraId="679A10C9" w14:textId="77777777" w:rsidR="00D66F23" w:rsidRDefault="00D66F23" w:rsidP="00D66F23">
      <w:pPr>
        <w:pStyle w:val="Heading2"/>
      </w:pPr>
      <w:r w:rsidRPr="008C4A61">
        <w:t>Breast</w:t>
      </w:r>
      <w:r>
        <w:t xml:space="preserve"> </w:t>
      </w:r>
      <w:r w:rsidRPr="008C4A61">
        <w:t>Screen</w:t>
      </w:r>
      <w:r>
        <w:t>ing</w:t>
      </w:r>
      <w:r w:rsidRPr="008C4A61">
        <w:t xml:space="preserve"> </w:t>
      </w:r>
      <w:r>
        <w:t>Quality Improvement Review</w:t>
      </w:r>
      <w:r w:rsidRPr="000D0694">
        <w:t xml:space="preserve"> of Clinical Quality and Safety</w:t>
      </w:r>
    </w:p>
    <w:p w14:paraId="1C82D47A" w14:textId="05C97CCA" w:rsidR="00D66F23" w:rsidRPr="008C420D" w:rsidRDefault="00D66F23" w:rsidP="00D66F23">
      <w:pPr>
        <w:pStyle w:val="BodyText"/>
        <w:spacing w:before="120" w:beforeAutospacing="0"/>
      </w:pPr>
      <w:r w:rsidRPr="008C420D">
        <w:t xml:space="preserve">As mentioned </w:t>
      </w:r>
      <w:r w:rsidR="00852C44">
        <w:t>previously</w:t>
      </w:r>
      <w:r>
        <w:t>,</w:t>
      </w:r>
      <w:r w:rsidRPr="008C420D">
        <w:t xml:space="preserve"> the impetus for th</w:t>
      </w:r>
      <w:r>
        <w:t>is</w:t>
      </w:r>
      <w:r w:rsidRPr="008C420D">
        <w:t xml:space="preserve"> report was the identification </w:t>
      </w:r>
      <w:r>
        <w:t xml:space="preserve">in June 2021 </w:t>
      </w:r>
      <w:r w:rsidRPr="008C420D">
        <w:t xml:space="preserve">that </w:t>
      </w:r>
      <w:proofErr w:type="gramStart"/>
      <w:r w:rsidRPr="008C420D">
        <w:t>a large number of</w:t>
      </w:r>
      <w:proofErr w:type="gramEnd"/>
      <w:r w:rsidRPr="008C420D">
        <w:t xml:space="preserve"> consumers in the Wellington region had been waiting longer than the 60 working day target from enrolment to offer of an appointment for their first screening mammogram.</w:t>
      </w:r>
      <w:r>
        <w:t xml:space="preserve"> </w:t>
      </w:r>
      <w:r w:rsidRPr="000D0694">
        <w:t>It was largely due to a failure of monitoring the problem was not identified sooner.</w:t>
      </w:r>
    </w:p>
    <w:p w14:paraId="621DFD8C" w14:textId="77777777" w:rsidR="00D66F23" w:rsidRDefault="00D66F23" w:rsidP="00D66F23">
      <w:pPr>
        <w:pStyle w:val="BodyText"/>
      </w:pPr>
      <w:r w:rsidRPr="00A72E4E">
        <w:t>The purpose of the quality improvement review was to assess whether the arrangements for clinical safety and quality for the BSA programme are fit for achieving the objectives of the programme, and the report on epidemiological aspects of breast screening in Aotearoa New Zealand was prepared to inform the quality improvement review.</w:t>
      </w:r>
    </w:p>
    <w:p w14:paraId="3394CAA9" w14:textId="77777777" w:rsidR="00D66F23" w:rsidRDefault="00D66F23" w:rsidP="00D66F23">
      <w:pPr>
        <w:pStyle w:val="BodyText"/>
      </w:pPr>
      <w:r>
        <w:lastRenderedPageBreak/>
        <w:t xml:space="preserve">The last formal review of </w:t>
      </w:r>
      <w:proofErr w:type="spellStart"/>
      <w:r>
        <w:t>BreastScreen</w:t>
      </w:r>
      <w:proofErr w:type="spellEnd"/>
      <w:r>
        <w:t xml:space="preserve"> Aotearoa was in 2011, and the current quality review found that many of the issues identified in the current review covering the years 2017 to 2022, are </w:t>
      </w:r>
      <w:proofErr w:type="gramStart"/>
      <w:r>
        <w:t>similar to</w:t>
      </w:r>
      <w:proofErr w:type="gramEnd"/>
      <w:r>
        <w:t xml:space="preserve"> those identified in 2011.</w:t>
      </w:r>
    </w:p>
    <w:p w14:paraId="6E2F9753" w14:textId="77777777" w:rsidR="00D66F23" w:rsidRPr="00A72E4E" w:rsidRDefault="00D66F23" w:rsidP="00D66F23">
      <w:pPr>
        <w:pStyle w:val="BodyText"/>
      </w:pPr>
      <w:r>
        <w:t>AWHC finds this enormously disappointing. Significant resources go into such reviews, including the time and effort of many committed and dedicated health professionals and women’s health advocates. It demonstrates the disdain and disrespect with which successive governments, and health entities hold the views of those working incredibly hard to improve women’s health and health outcomes, to not adequately address issues identified in one review only for those same issues to be identified a decade later.</w:t>
      </w:r>
    </w:p>
    <w:p w14:paraId="32CD3481" w14:textId="3CD27CC9" w:rsidR="00D66F23" w:rsidRDefault="00D66F23" w:rsidP="00D66F23">
      <w:pPr>
        <w:pStyle w:val="BodyText"/>
        <w:rPr>
          <w:vertAlign w:val="superscript"/>
        </w:rPr>
      </w:pPr>
      <w:r w:rsidRPr="002D08C3">
        <w:t>“It is essential that these issues are addressed, and continuous quality improvement and systematic evaluation are embedded in the programme.”</w:t>
      </w:r>
      <w:r w:rsidR="00852C44">
        <w:rPr>
          <w:vertAlign w:val="superscript"/>
        </w:rPr>
        <w:t xml:space="preserve"> </w:t>
      </w:r>
    </w:p>
    <w:p w14:paraId="0563FB54" w14:textId="77777777" w:rsidR="00D66F23" w:rsidRDefault="00D66F23" w:rsidP="00D66F23">
      <w:pPr>
        <w:pStyle w:val="BodyText"/>
      </w:pPr>
      <w:r>
        <w:t xml:space="preserve">As with so much of the health system, there has been a substantial negative impact on breast screening by the Covid-19 pandemic, with pandemic-induced services disruptions resulting in about 50,000 (9%) fewer women being screened compared to service levels in late 2019/early 2020, which represents approximately 11% of eligible women, when accounting for population growth. The NSU estimated that the Covid-19 backlog would have been cleared by the end of June 2023. However, there appears to be no publicised information on </w:t>
      </w:r>
      <w:proofErr w:type="gramStart"/>
      <w:r>
        <w:t>whether or not</w:t>
      </w:r>
      <w:proofErr w:type="gramEnd"/>
      <w:r>
        <w:t xml:space="preserve"> this has been achieved. Additionally, critical workforce issues being experienced throughout the health system are also presenting challenges to the breast screening programme. </w:t>
      </w:r>
    </w:p>
    <w:p w14:paraId="67AD7D69" w14:textId="03E52F0F" w:rsidR="00D66F23" w:rsidRPr="00F81308" w:rsidRDefault="00D66F23" w:rsidP="00D66F23">
      <w:pPr>
        <w:pStyle w:val="BodyText"/>
      </w:pPr>
      <w:r>
        <w:t xml:space="preserve">A very telling comment in the context of Te </w:t>
      </w:r>
      <w:proofErr w:type="spellStart"/>
      <w:r>
        <w:t>Whatu</w:t>
      </w:r>
      <w:proofErr w:type="spellEnd"/>
      <w:r>
        <w:t xml:space="preserve"> Ora’s lack of external/stakeholder consultation regarding ‘Simplify to Unify’ </w:t>
      </w:r>
      <w:r>
        <w:lastRenderedPageBreak/>
        <w:t xml:space="preserve">process is acknowledgment by the review panel that “the wider health system is grappling with the challenge of giving effect to </w:t>
      </w:r>
      <w:proofErr w:type="spellStart"/>
      <w:r>
        <w:t>te</w:t>
      </w:r>
      <w:proofErr w:type="spellEnd"/>
      <w:r>
        <w:t xml:space="preserve"> </w:t>
      </w:r>
      <w:proofErr w:type="spellStart"/>
      <w:r>
        <w:t>Tiriti</w:t>
      </w:r>
      <w:proofErr w:type="spellEnd"/>
      <w:r>
        <w:t xml:space="preserve"> and achieving </w:t>
      </w:r>
      <w:proofErr w:type="spellStart"/>
      <w:r>
        <w:t>ōritetanga</w:t>
      </w:r>
      <w:proofErr w:type="spellEnd"/>
      <w:r>
        <w:t xml:space="preserve"> (equity), particularly for Māori and </w:t>
      </w:r>
      <w:proofErr w:type="spellStart"/>
      <w:r>
        <w:t>Pāsifika</w:t>
      </w:r>
      <w:proofErr w:type="spellEnd"/>
      <w:r>
        <w:t>, and implementing the Code of expectations for health entities’ engagement with consumers and whānau.”</w:t>
      </w:r>
      <w:r w:rsidR="00852C44" w:rsidRPr="00F81308">
        <w:t xml:space="preserve"> </w:t>
      </w:r>
    </w:p>
    <w:p w14:paraId="05B11252" w14:textId="0A4AF272" w:rsidR="00D66F23" w:rsidRDefault="00D66F23" w:rsidP="00D66F23">
      <w:pPr>
        <w:pStyle w:val="BodyText"/>
      </w:pPr>
      <w:r w:rsidRPr="00F911C5">
        <w:t xml:space="preserve">It was revealed that one of the limitations in the quality review was that it was completed over only 14 weeks, and that </w:t>
      </w:r>
      <w:proofErr w:type="gramStart"/>
      <w:r w:rsidRPr="00F911C5">
        <w:t>overall</w:t>
      </w:r>
      <w:proofErr w:type="gramEnd"/>
      <w:r w:rsidRPr="00F911C5">
        <w:t xml:space="preserve"> the number of interviewees was small, albeit the review panel acknowledged the “rich insights from the women and groups that were interviewed.” The review panel said that “the group could have been more diverse to represent the whole screening population. For example, interviews did not include Asian women, the voices of disabled, LGBTQIA+ or women who did not engage in the system</w:t>
      </w:r>
      <w:r>
        <w:t>.</w:t>
      </w:r>
      <w:r w:rsidRPr="00F911C5">
        <w:t>”</w:t>
      </w:r>
      <w:r>
        <w:t xml:space="preserve"> Additionally, acknowledging the diversity of our </w:t>
      </w:r>
      <w:proofErr w:type="spellStart"/>
      <w:r>
        <w:t>Pāsifika</w:t>
      </w:r>
      <w:proofErr w:type="spellEnd"/>
      <w:r>
        <w:t xml:space="preserve"> population, they would have “valued more time and </w:t>
      </w:r>
      <w:r w:rsidRPr="00F40D39">
        <w:t xml:space="preserve">opportunity to connect with, and understand the perspectives of, a wider range of </w:t>
      </w:r>
      <w:proofErr w:type="spellStart"/>
      <w:r>
        <w:t>Pāsifika</w:t>
      </w:r>
      <w:proofErr w:type="spellEnd"/>
      <w:r>
        <w:t xml:space="preserve"> </w:t>
      </w:r>
      <w:r w:rsidRPr="00F40D39">
        <w:t>consumers and clinicians</w:t>
      </w:r>
      <w:r>
        <w:t>.”</w:t>
      </w:r>
      <w:r w:rsidRPr="00F911C5">
        <w:t xml:space="preserve">   </w:t>
      </w:r>
    </w:p>
    <w:p w14:paraId="751879DA" w14:textId="77777777" w:rsidR="00D66F23" w:rsidRPr="00F911C5" w:rsidRDefault="00D66F23" w:rsidP="00D66F23">
      <w:pPr>
        <w:pStyle w:val="BodyText"/>
      </w:pPr>
      <w:r>
        <w:t xml:space="preserve">It is great that the review panel – Drs Dale Bramley, Nina Scott, Sally </w:t>
      </w:r>
      <w:proofErr w:type="spellStart"/>
      <w:r>
        <w:t>Urry</w:t>
      </w:r>
      <w:proofErr w:type="spellEnd"/>
      <w:r>
        <w:t xml:space="preserve"> and Christine Walsh – appreciated and valued the consumers/consumer representatives and clinicians that contributed their views and experience, but this is of scant comfort if the report’s findings and recommendations are not acted upon. Engagement and consultation with consumers </w:t>
      </w:r>
      <w:proofErr w:type="gramStart"/>
      <w:r>
        <w:t>is</w:t>
      </w:r>
      <w:proofErr w:type="gramEnd"/>
      <w:r>
        <w:t xml:space="preserve"> increasingly looking like it has been put in the too hard basket by Te </w:t>
      </w:r>
      <w:proofErr w:type="spellStart"/>
      <w:r>
        <w:t>Whatu</w:t>
      </w:r>
      <w:proofErr w:type="spellEnd"/>
      <w:r>
        <w:t xml:space="preserve"> Ora, and the value placed on the process in this review only serves to emphasise the poverty of consumer engagement elsewhere.</w:t>
      </w:r>
    </w:p>
    <w:p w14:paraId="47078486" w14:textId="77777777" w:rsidR="00D66F23" w:rsidRPr="00852C44" w:rsidRDefault="00D66F23" w:rsidP="00D66F23">
      <w:pPr>
        <w:pStyle w:val="Heading2"/>
      </w:pPr>
      <w:r w:rsidRPr="00852C44">
        <w:t>Key Findings</w:t>
      </w:r>
    </w:p>
    <w:p w14:paraId="0673EAEA" w14:textId="77777777" w:rsidR="00D66F23" w:rsidRPr="00483136" w:rsidRDefault="00D66F23" w:rsidP="00D66F23">
      <w:pPr>
        <w:pStyle w:val="BodyText"/>
        <w:numPr>
          <w:ilvl w:val="0"/>
          <w:numId w:val="91"/>
        </w:numPr>
        <w:spacing w:before="120" w:beforeAutospacing="0"/>
        <w:ind w:left="360"/>
        <w:jc w:val="both"/>
      </w:pPr>
      <w:r w:rsidRPr="00483136">
        <w:t xml:space="preserve">Breast, cervical and bowel screening have been established as self-contained programmes, and more work is needed to </w:t>
      </w:r>
      <w:r w:rsidRPr="00483136">
        <w:lastRenderedPageBreak/>
        <w:t>improve coordination and integration across the programmes. The health system reforms provide the opportunity to develop a cohesive, co-ordinated, population-based approach to all cancer screening.</w:t>
      </w:r>
    </w:p>
    <w:p w14:paraId="2807CB81" w14:textId="77777777" w:rsidR="00D66F23" w:rsidRPr="00483136" w:rsidRDefault="00D66F23" w:rsidP="00D66F23">
      <w:pPr>
        <w:pStyle w:val="BodyText"/>
        <w:numPr>
          <w:ilvl w:val="0"/>
          <w:numId w:val="91"/>
        </w:numPr>
        <w:ind w:left="360"/>
        <w:jc w:val="both"/>
      </w:pPr>
      <w:r w:rsidRPr="00483136">
        <w:t xml:space="preserve">Currently the BSA programme is not meeting all its obligations under </w:t>
      </w:r>
      <w:proofErr w:type="spellStart"/>
      <w:r w:rsidRPr="00483136">
        <w:t>te</w:t>
      </w:r>
      <w:proofErr w:type="spellEnd"/>
      <w:r w:rsidRPr="00483136">
        <w:t xml:space="preserve"> </w:t>
      </w:r>
      <w:proofErr w:type="spellStart"/>
      <w:r w:rsidRPr="00483136">
        <w:t>Tiriti</w:t>
      </w:r>
      <w:proofErr w:type="spellEnd"/>
      <w:r w:rsidRPr="00483136">
        <w:t xml:space="preserve"> o Waitangi. The programme function and service delivery are not informed by Māori leadership, </w:t>
      </w:r>
      <w:proofErr w:type="spellStart"/>
      <w:r w:rsidRPr="00483136">
        <w:t>mātauranga</w:t>
      </w:r>
      <w:proofErr w:type="spellEnd"/>
      <w:r w:rsidRPr="00483136">
        <w:t xml:space="preserve"> Māori or grounded in </w:t>
      </w:r>
      <w:proofErr w:type="spellStart"/>
      <w:r w:rsidRPr="00483136">
        <w:t>te</w:t>
      </w:r>
      <w:proofErr w:type="spellEnd"/>
      <w:r w:rsidRPr="00483136">
        <w:t xml:space="preserve"> </w:t>
      </w:r>
      <w:proofErr w:type="spellStart"/>
      <w:r w:rsidRPr="00483136">
        <w:t>ao</w:t>
      </w:r>
      <w:proofErr w:type="spellEnd"/>
      <w:r w:rsidRPr="00483136">
        <w:t xml:space="preserve"> Māori.</w:t>
      </w:r>
    </w:p>
    <w:p w14:paraId="4E16EC0E" w14:textId="77777777" w:rsidR="00D66F23" w:rsidRPr="00483136" w:rsidRDefault="00D66F23" w:rsidP="00D66F23">
      <w:pPr>
        <w:pStyle w:val="BodyText"/>
        <w:numPr>
          <w:ilvl w:val="0"/>
          <w:numId w:val="91"/>
        </w:numPr>
        <w:ind w:left="360"/>
        <w:jc w:val="both"/>
      </w:pPr>
      <w:r w:rsidRPr="00483136">
        <w:t xml:space="preserve">Racism and bias exist across the programme and is not meeting the needs of wāhine Māori and </w:t>
      </w:r>
      <w:proofErr w:type="spellStart"/>
      <w:r w:rsidRPr="00483136">
        <w:t>Pāsifika</w:t>
      </w:r>
      <w:proofErr w:type="spellEnd"/>
      <w:r w:rsidRPr="00483136">
        <w:t xml:space="preserve"> women.</w:t>
      </w:r>
    </w:p>
    <w:p w14:paraId="606AA6E8" w14:textId="77777777" w:rsidR="00D66F23" w:rsidRPr="00483136" w:rsidRDefault="00D66F23" w:rsidP="00D66F23">
      <w:pPr>
        <w:pStyle w:val="BodyText"/>
        <w:numPr>
          <w:ilvl w:val="0"/>
          <w:numId w:val="91"/>
        </w:numPr>
        <w:ind w:left="360"/>
        <w:jc w:val="both"/>
      </w:pPr>
      <w:r w:rsidRPr="00483136">
        <w:t>There are multiple barriers to women participating along the screening pathway, including the lack of a national breast screening register with a list of all eligible women and the systematic invitation and recall to screen.</w:t>
      </w:r>
    </w:p>
    <w:p w14:paraId="7691F99B" w14:textId="77777777" w:rsidR="00D66F23" w:rsidRPr="00483136" w:rsidRDefault="00D66F23" w:rsidP="00D66F23">
      <w:pPr>
        <w:pStyle w:val="BodyText"/>
        <w:numPr>
          <w:ilvl w:val="0"/>
          <w:numId w:val="91"/>
        </w:numPr>
        <w:ind w:left="360"/>
        <w:jc w:val="both"/>
      </w:pPr>
      <w:r w:rsidRPr="00483136">
        <w:t>There is poor understanding of equity in relation to other underserved populations, including a distinct gap in data about women living with disabilities and women who live rurally.</w:t>
      </w:r>
    </w:p>
    <w:p w14:paraId="59219BA7" w14:textId="77777777" w:rsidR="00D66F23" w:rsidRPr="00483136" w:rsidRDefault="00D66F23" w:rsidP="00D66F23">
      <w:pPr>
        <w:pStyle w:val="BodyText"/>
        <w:numPr>
          <w:ilvl w:val="0"/>
          <w:numId w:val="91"/>
        </w:numPr>
        <w:ind w:left="360"/>
        <w:jc w:val="both"/>
      </w:pPr>
      <w:r w:rsidRPr="00483136">
        <w:t>There is limited understanding of, and attention given to, consumer engagement within the programme, which is a critical aspect of quality improvement, with an urgent need to establish consumer participation within the programme at all levels, including being part of governance and decision-making.</w:t>
      </w:r>
    </w:p>
    <w:p w14:paraId="795D48AE" w14:textId="77777777" w:rsidR="00D66F23" w:rsidRPr="00483136" w:rsidRDefault="00D66F23" w:rsidP="00D66F23">
      <w:pPr>
        <w:pStyle w:val="BodyText"/>
        <w:numPr>
          <w:ilvl w:val="0"/>
          <w:numId w:val="91"/>
        </w:numPr>
        <w:ind w:left="360"/>
        <w:jc w:val="both"/>
      </w:pPr>
      <w:r w:rsidRPr="00483136">
        <w:t xml:space="preserve">Engagement and partnership with Māori clinician leaders </w:t>
      </w:r>
      <w:proofErr w:type="gramStart"/>
      <w:r w:rsidRPr="00483136">
        <w:t>is</w:t>
      </w:r>
      <w:proofErr w:type="gramEnd"/>
      <w:r w:rsidRPr="00483136">
        <w:t xml:space="preserve"> critical to the success of a revised NSU and BSA governance structure, as is co-design, shared decision-making and distributive leadership.</w:t>
      </w:r>
    </w:p>
    <w:p w14:paraId="0ABA3473" w14:textId="77777777" w:rsidR="00D66F23" w:rsidRPr="00483136" w:rsidRDefault="00D66F23" w:rsidP="00D66F23">
      <w:pPr>
        <w:pStyle w:val="BodyText"/>
        <w:numPr>
          <w:ilvl w:val="0"/>
          <w:numId w:val="91"/>
        </w:numPr>
        <w:ind w:left="360"/>
        <w:jc w:val="both"/>
      </w:pPr>
      <w:r w:rsidRPr="00483136">
        <w:t>The BSA needs to improve its equity analysis monitoring frameworks and ensure that quality ethnicity data is analysed.</w:t>
      </w:r>
    </w:p>
    <w:p w14:paraId="247ACF5C" w14:textId="77777777" w:rsidR="00D66F23" w:rsidRPr="00483136" w:rsidRDefault="00D66F23" w:rsidP="00D66F23">
      <w:pPr>
        <w:pStyle w:val="BodyText"/>
        <w:numPr>
          <w:ilvl w:val="0"/>
          <w:numId w:val="91"/>
        </w:numPr>
        <w:ind w:left="360"/>
        <w:jc w:val="both"/>
      </w:pPr>
      <w:r w:rsidRPr="00483136">
        <w:t xml:space="preserve">The programme standards need to be formally revised; there are too many standards, and they need to be simplified, and </w:t>
      </w:r>
      <w:r w:rsidRPr="00483136">
        <w:lastRenderedPageBreak/>
        <w:t>the planned formal revision needs to be a co-design process from the start.</w:t>
      </w:r>
    </w:p>
    <w:p w14:paraId="1671BD03" w14:textId="77777777" w:rsidR="00D66F23" w:rsidRDefault="00D66F23" w:rsidP="00D66F23">
      <w:pPr>
        <w:pStyle w:val="BodyText"/>
        <w:numPr>
          <w:ilvl w:val="0"/>
          <w:numId w:val="91"/>
        </w:numPr>
        <w:ind w:left="360"/>
        <w:jc w:val="both"/>
      </w:pPr>
      <w:r w:rsidRPr="00483136">
        <w:t>The BSA programme does not, but should, have a monitoring framework that includes clearly defined indicators that are prioritised, describes the frequency of reporting and where indicators will be reported, and escalation protocols if an indicator is out of line. Consumers and whānau have not been included in the process of determining which outcome measures are reported, what is most important to them, and how information is presented. Reporting of indicators is not regular or timely and is not transparent. Most monitoring reports produced by NSU are overdue.</w:t>
      </w:r>
    </w:p>
    <w:p w14:paraId="246CE599" w14:textId="77777777" w:rsidR="00D66F23" w:rsidRDefault="00D66F23" w:rsidP="00D66F23">
      <w:pPr>
        <w:pStyle w:val="BodyText"/>
        <w:numPr>
          <w:ilvl w:val="0"/>
          <w:numId w:val="91"/>
        </w:numPr>
        <w:ind w:left="360"/>
        <w:jc w:val="both"/>
      </w:pPr>
      <w:r w:rsidRPr="003B6A32">
        <w:t xml:space="preserve">There is no clear structure for ensuring there is an equitable representation of Māori and </w:t>
      </w:r>
      <w:proofErr w:type="spellStart"/>
      <w:r w:rsidRPr="003B6A32">
        <w:t>Pāsifika</w:t>
      </w:r>
      <w:proofErr w:type="spellEnd"/>
      <w:r w:rsidRPr="003B6A32">
        <w:t xml:space="preserve"> health expertise within the NSU and within the BSA programme. Among the non-Māori workforce there is no systematic, comprehensive training in anti-racism, cultural safety, and health literacy or </w:t>
      </w:r>
      <w:proofErr w:type="spellStart"/>
      <w:r w:rsidRPr="003B6A32">
        <w:t>te</w:t>
      </w:r>
      <w:proofErr w:type="spellEnd"/>
      <w:r w:rsidRPr="003B6A32">
        <w:t xml:space="preserve"> </w:t>
      </w:r>
      <w:proofErr w:type="spellStart"/>
      <w:r w:rsidRPr="003B6A32">
        <w:t>reo</w:t>
      </w:r>
      <w:proofErr w:type="spellEnd"/>
      <w:r w:rsidRPr="003B6A32">
        <w:t xml:space="preserve"> me </w:t>
      </w:r>
      <w:proofErr w:type="spellStart"/>
      <w:r w:rsidRPr="003B6A32">
        <w:t>ona</w:t>
      </w:r>
      <w:proofErr w:type="spellEnd"/>
      <w:r w:rsidRPr="003B6A32">
        <w:t xml:space="preserve"> tikanga (Māori language and protocols) and </w:t>
      </w:r>
      <w:proofErr w:type="spellStart"/>
      <w:r w:rsidRPr="003B6A32">
        <w:t>te</w:t>
      </w:r>
      <w:proofErr w:type="spellEnd"/>
      <w:r w:rsidRPr="003B6A32">
        <w:t xml:space="preserve"> </w:t>
      </w:r>
      <w:proofErr w:type="spellStart"/>
      <w:r w:rsidRPr="003B6A32">
        <w:t>ao</w:t>
      </w:r>
      <w:proofErr w:type="spellEnd"/>
      <w:r w:rsidRPr="003B6A32">
        <w:t xml:space="preserve"> Māori (Māori ways of life). </w:t>
      </w:r>
    </w:p>
    <w:p w14:paraId="24691227" w14:textId="5A733F94" w:rsidR="00852C44" w:rsidRDefault="00852C44" w:rsidP="00852C44">
      <w:pPr>
        <w:pStyle w:val="BodyText"/>
        <w:numPr>
          <w:ilvl w:val="0"/>
          <w:numId w:val="91"/>
        </w:numPr>
        <w:spacing w:after="0" w:afterAutospacing="0"/>
        <w:ind w:left="360"/>
        <w:jc w:val="both"/>
      </w:pPr>
      <w:r w:rsidRPr="003B6A32">
        <w:t>The BSA programme is not using information systematically to support learning and continuous quality improvement.</w:t>
      </w:r>
    </w:p>
    <w:p w14:paraId="48BB41E1" w14:textId="77777777" w:rsidR="00852C44" w:rsidRDefault="00852C44" w:rsidP="00852C44">
      <w:pPr>
        <w:pStyle w:val="BodyText"/>
        <w:spacing w:after="0" w:afterAutospacing="0"/>
        <w:jc w:val="both"/>
      </w:pPr>
    </w:p>
    <w:p w14:paraId="0DD0B47B" w14:textId="52DB3C4A" w:rsidR="00852C44" w:rsidRDefault="00852C44" w:rsidP="00852C44">
      <w:pPr>
        <w:pStyle w:val="Heading2"/>
        <w:spacing w:before="0"/>
      </w:pPr>
      <w:r w:rsidRPr="00CF334A">
        <w:t>Epidemiolog</w:t>
      </w:r>
      <w:r>
        <w:t>ical</w:t>
      </w:r>
      <w:r w:rsidRPr="00CF334A">
        <w:t xml:space="preserve"> </w:t>
      </w:r>
      <w:r>
        <w:t>Aspects of Breast Screening</w:t>
      </w:r>
    </w:p>
    <w:p w14:paraId="1AA88B08" w14:textId="77777777" w:rsidR="00852C44" w:rsidRDefault="00852C44" w:rsidP="00852C44">
      <w:pPr>
        <w:pStyle w:val="BodyText"/>
        <w:numPr>
          <w:ilvl w:val="0"/>
          <w:numId w:val="90"/>
        </w:numPr>
        <w:spacing w:before="120" w:beforeAutospacing="0"/>
        <w:jc w:val="both"/>
      </w:pPr>
      <w:r>
        <w:t xml:space="preserve">The overall design of </w:t>
      </w:r>
      <w:proofErr w:type="spellStart"/>
      <w:r>
        <w:t>BreastScreen</w:t>
      </w:r>
      <w:proofErr w:type="spellEnd"/>
      <w:r>
        <w:t xml:space="preserve"> Aotearoa, and participation rates, compare well with public sector programmes in many other developed countries.</w:t>
      </w:r>
    </w:p>
    <w:p w14:paraId="4EEA7C29" w14:textId="77777777" w:rsidR="00852C44" w:rsidRDefault="00852C44" w:rsidP="00852C44">
      <w:pPr>
        <w:pStyle w:val="BodyText"/>
        <w:numPr>
          <w:ilvl w:val="0"/>
          <w:numId w:val="90"/>
        </w:numPr>
        <w:spacing w:before="120" w:beforeAutospacing="0"/>
        <w:jc w:val="both"/>
      </w:pPr>
      <w:r>
        <w:t xml:space="preserve">Target participation is 70% based on the number of women screened as a fraction of the census population; </w:t>
      </w:r>
      <w:r w:rsidRPr="003E4CF1">
        <w:t xml:space="preserve">from 2012 to early 2020, coverage was over 70% in </w:t>
      </w:r>
      <w:proofErr w:type="spellStart"/>
      <w:r w:rsidRPr="003E4CF1">
        <w:t>Pāsifika</w:t>
      </w:r>
      <w:proofErr w:type="spellEnd"/>
      <w:r w:rsidRPr="003E4CF1">
        <w:t xml:space="preserve"> and non-Māori non-</w:t>
      </w:r>
      <w:proofErr w:type="gramStart"/>
      <w:r w:rsidRPr="003E4CF1">
        <w:t>Pasifika, but</w:t>
      </w:r>
      <w:proofErr w:type="gramEnd"/>
      <w:r w:rsidRPr="003E4CF1">
        <w:t xml:space="preserve"> was around 62 to 65% in wāhine Māori. This underestimates actual participation, as no account is taken of ineligible women, including higher risk women, women being </w:t>
      </w:r>
      <w:r w:rsidRPr="003E4CF1">
        <w:lastRenderedPageBreak/>
        <w:t>screened in the private sector</w:t>
      </w:r>
      <w:r>
        <w:t xml:space="preserve">, and women </w:t>
      </w:r>
      <w:r w:rsidRPr="003E4CF1">
        <w:t xml:space="preserve">making an informed decision not to participate. </w:t>
      </w:r>
    </w:p>
    <w:p w14:paraId="54AAF5FC" w14:textId="77777777" w:rsidR="00B95EF4" w:rsidRPr="00B95EF4" w:rsidRDefault="00B95EF4" w:rsidP="00B95EF4">
      <w:pPr>
        <w:pStyle w:val="ListParagraph"/>
        <w:numPr>
          <w:ilvl w:val="0"/>
          <w:numId w:val="90"/>
        </w:numPr>
        <w:rPr>
          <w:rFonts w:ascii="Myriad Pro" w:eastAsia="Times New Roman" w:hAnsi="Myriad Pro"/>
          <w:sz w:val="36"/>
          <w:szCs w:val="36"/>
        </w:rPr>
      </w:pPr>
      <w:r w:rsidRPr="00B95EF4">
        <w:rPr>
          <w:rFonts w:ascii="Myriad Pro" w:eastAsia="Times New Roman" w:hAnsi="Myriad Pro"/>
          <w:sz w:val="36"/>
          <w:szCs w:val="36"/>
        </w:rPr>
        <w:t>Breast cancer mortality in Aotearoa New Zealand has fallen by almost 50% from about 1988 to 2017 (latest available data). This fall began before the screening programme, and this is usually attributed to improvements in treatment; the rate of decline increased after implementation of the programme. The death rate reduced by 17% in the first few years of the programme, and women who participate have a 34% reduction in their risk of breast cancer death.</w:t>
      </w:r>
    </w:p>
    <w:p w14:paraId="42C2F345" w14:textId="77777777" w:rsidR="00B95EF4" w:rsidRDefault="00B95EF4" w:rsidP="00B95EF4">
      <w:pPr>
        <w:pStyle w:val="BodyText"/>
        <w:numPr>
          <w:ilvl w:val="0"/>
          <w:numId w:val="90"/>
        </w:numPr>
        <w:spacing w:before="120"/>
        <w:jc w:val="both"/>
      </w:pPr>
      <w:r>
        <w:t xml:space="preserve">There are significant disparities and inequities in breast cancer incidence and mortality. Between 1996 and 2017, the highest mortality rates at ages 45-69 were in Māori (68 per 100,000), and </w:t>
      </w:r>
      <w:proofErr w:type="spellStart"/>
      <w:r>
        <w:t>Pāsifika</w:t>
      </w:r>
      <w:proofErr w:type="spellEnd"/>
      <w:r>
        <w:t xml:space="preserve"> (also 68), while the rate in non-Māori non-</w:t>
      </w:r>
      <w:proofErr w:type="spellStart"/>
      <w:r>
        <w:t>Pāsifika</w:t>
      </w:r>
      <w:proofErr w:type="spellEnd"/>
      <w:r>
        <w:t xml:space="preserve"> women was 42 per 100,000. The incidence rate for ages 45-69 in the same period was highest in Māori, 383 per 100,000, and </w:t>
      </w:r>
      <w:proofErr w:type="spellStart"/>
      <w:r>
        <w:t>Pāsifika</w:t>
      </w:r>
      <w:proofErr w:type="spellEnd"/>
      <w:r>
        <w:t xml:space="preserve"> – 331 per 100,000, compared to 263 per 100,000 in non-Māori non-</w:t>
      </w:r>
      <w:proofErr w:type="spellStart"/>
      <w:r>
        <w:t>Pāsifika</w:t>
      </w:r>
      <w:proofErr w:type="spellEnd"/>
      <w:r>
        <w:t>.</w:t>
      </w:r>
    </w:p>
    <w:p w14:paraId="4BFB7DC0" w14:textId="77777777" w:rsidR="00B95EF4" w:rsidRDefault="00B95EF4" w:rsidP="00B95EF4">
      <w:pPr>
        <w:pStyle w:val="BodyText"/>
        <w:numPr>
          <w:ilvl w:val="0"/>
          <w:numId w:val="90"/>
        </w:numPr>
        <w:spacing w:before="120"/>
        <w:jc w:val="both"/>
      </w:pPr>
      <w:r>
        <w:t>Survival rates for women with breast cancer are lower in Māori (</w:t>
      </w:r>
      <w:proofErr w:type="gramStart"/>
      <w:r>
        <w:t>10 year</w:t>
      </w:r>
      <w:proofErr w:type="gramEnd"/>
      <w:r>
        <w:t xml:space="preserve"> survival 84%), and </w:t>
      </w:r>
      <w:proofErr w:type="spellStart"/>
      <w:r>
        <w:t>Pāsifika</w:t>
      </w:r>
      <w:proofErr w:type="spellEnd"/>
      <w:r>
        <w:t xml:space="preserve"> (81%), compared to Asian (91%) and other women (87%).</w:t>
      </w:r>
    </w:p>
    <w:p w14:paraId="0A1406DF" w14:textId="77777777" w:rsidR="00B95EF4" w:rsidRDefault="00B95EF4" w:rsidP="00B95EF4">
      <w:pPr>
        <w:pStyle w:val="BodyText"/>
        <w:numPr>
          <w:ilvl w:val="0"/>
          <w:numId w:val="90"/>
        </w:numPr>
        <w:spacing w:before="120"/>
        <w:jc w:val="both"/>
      </w:pPr>
      <w:r>
        <w:t xml:space="preserve">The Covid-19 pandemic and associated restrictions saw ‘across the board’ decreases in breast screening coverage, with the greatest drop seen in </w:t>
      </w:r>
      <w:proofErr w:type="spellStart"/>
      <w:r>
        <w:t>Pāsifika</w:t>
      </w:r>
      <w:proofErr w:type="spellEnd"/>
      <w:r>
        <w:t xml:space="preserve"> (11.8%), followed by non-Māori non-</w:t>
      </w:r>
      <w:proofErr w:type="spellStart"/>
      <w:r>
        <w:t>Pāsifika</w:t>
      </w:r>
      <w:proofErr w:type="spellEnd"/>
      <w:r>
        <w:t xml:space="preserve"> (8%), with the lowest drop among wāhine Māori (5%). Despite this lower pandemic-associated decrease in coverage for wāhine Māori, in the latest data available (mid-2020) coverage is lowest among Māori.</w:t>
      </w:r>
    </w:p>
    <w:p w14:paraId="2306AA55" w14:textId="3D583D81" w:rsidR="00852C44" w:rsidRDefault="00852C44">
      <w:pPr>
        <w:spacing w:after="200" w:line="276" w:lineRule="auto"/>
      </w:pPr>
    </w:p>
    <w:p w14:paraId="7D704AD0" w14:textId="77777777" w:rsidR="00852C44" w:rsidRDefault="00852C44">
      <w:pPr>
        <w:spacing w:after="200" w:line="276" w:lineRule="auto"/>
        <w:rPr>
          <w:rFonts w:ascii="Myriad Pro" w:hAnsi="Myriad Pro"/>
          <w:b/>
          <w:sz w:val="48"/>
          <w:szCs w:val="28"/>
        </w:rPr>
      </w:pPr>
    </w:p>
    <w:p w14:paraId="6A77DCB6" w14:textId="77777777" w:rsidR="00B95EF4" w:rsidRDefault="00B95EF4" w:rsidP="00D66F23">
      <w:pPr>
        <w:pStyle w:val="Heading1"/>
      </w:pPr>
      <w:r>
        <w:br w:type="page"/>
      </w:r>
    </w:p>
    <w:p w14:paraId="389DAD0C" w14:textId="249E5D8E" w:rsidR="00D66F23" w:rsidRDefault="00D66F23" w:rsidP="00D66F23">
      <w:pPr>
        <w:pStyle w:val="Heading1"/>
      </w:pPr>
      <w:r>
        <w:lastRenderedPageBreak/>
        <w:t>Limited Good News, Overall Disappointment</w:t>
      </w:r>
    </w:p>
    <w:p w14:paraId="14047D11" w14:textId="77777777" w:rsidR="00D66F23" w:rsidRDefault="00D66F23" w:rsidP="00D66F23">
      <w:pPr>
        <w:pStyle w:val="Heading2"/>
      </w:pPr>
      <w:r>
        <w:t>The Health Select Committee Report on the Therapeutic Products Bill</w:t>
      </w:r>
    </w:p>
    <w:p w14:paraId="0B3EACED" w14:textId="77777777" w:rsidR="00D66F23" w:rsidRPr="00B95EF4" w:rsidRDefault="00D66F23" w:rsidP="00D66F23">
      <w:pPr>
        <w:pStyle w:val="Byline0"/>
        <w:rPr>
          <w:sz w:val="36"/>
          <w:szCs w:val="36"/>
        </w:rPr>
      </w:pPr>
      <w:r w:rsidRPr="00B95EF4">
        <w:rPr>
          <w:sz w:val="36"/>
          <w:szCs w:val="36"/>
        </w:rPr>
        <w:t>By Sue Claridge</w:t>
      </w:r>
    </w:p>
    <w:p w14:paraId="7E7CB8F7" w14:textId="135B20F0" w:rsidR="00D66F23" w:rsidRDefault="00D66F23" w:rsidP="00D66F23">
      <w:pPr>
        <w:pStyle w:val="BodyText"/>
      </w:pPr>
      <w:r>
        <w:t>On the 13</w:t>
      </w:r>
      <w:r w:rsidRPr="00517A6F">
        <w:rPr>
          <w:vertAlign w:val="superscript"/>
        </w:rPr>
        <w:t>th</w:t>
      </w:r>
      <w:r>
        <w:t xml:space="preserve"> of June, the Health Select Committee (HSC) submitted its report on the Therapeutic Products Bill (TPB) to Parliament. The TPB was released for public consultation just before Christmas last year and health consumers, health professionals and other stakeholders were given until the 5</w:t>
      </w:r>
      <w:r w:rsidRPr="00517A6F">
        <w:rPr>
          <w:vertAlign w:val="superscript"/>
        </w:rPr>
        <w:t>th</w:t>
      </w:r>
      <w:r>
        <w:t xml:space="preserve"> of March to make submissions on the Bill. The submission period was increased by 24 days after complaints, including from AWHC, about the short amount of time in which to make a considered and intelligent submission on a complex 288-page document that would lead to such an important piece of legislation, especially as four weeks of the initial period allowed included Christmas and the summer holiday period.</w:t>
      </w:r>
    </w:p>
    <w:p w14:paraId="11D0D6C4" w14:textId="77777777" w:rsidR="00D66F23" w:rsidRPr="00B95EF4" w:rsidRDefault="00D66F23" w:rsidP="00D66F23">
      <w:pPr>
        <w:pStyle w:val="BodyText"/>
        <w:rPr>
          <w:rFonts w:eastAsia="TimesNewRomanPSMT"/>
          <w:sz w:val="40"/>
          <w:szCs w:val="40"/>
          <w:lang w:eastAsia="en-US"/>
        </w:rPr>
      </w:pPr>
      <w:r>
        <w:t xml:space="preserve">The HSC received </w:t>
      </w:r>
      <w:r>
        <w:rPr>
          <w:rFonts w:eastAsia="TimesNewRomanPSMT"/>
          <w:lang w:eastAsia="en-US"/>
        </w:rPr>
        <w:t xml:space="preserve">16,375 submissions from interested groups and </w:t>
      </w:r>
      <w:proofErr w:type="gramStart"/>
      <w:r>
        <w:rPr>
          <w:rFonts w:eastAsia="TimesNewRomanPSMT"/>
          <w:lang w:eastAsia="en-US"/>
        </w:rPr>
        <w:t>individuals, and</w:t>
      </w:r>
      <w:proofErr w:type="gramEnd"/>
      <w:r>
        <w:rPr>
          <w:rFonts w:eastAsia="TimesNewRomanPSMT"/>
          <w:lang w:eastAsia="en-US"/>
        </w:rPr>
        <w:t xml:space="preserve"> heard oral evidence from 235 submitters at in-person hearings in Wellington and by videoconference. The AWHC made a substantial written submission and were invited to make an oral presentation in support of our submission; </w:t>
      </w:r>
      <w:hyperlink r:id="rId9" w:history="1">
        <w:r w:rsidRPr="00B95EF4">
          <w:rPr>
            <w:rStyle w:val="Hyperlink"/>
            <w:rFonts w:eastAsia="TimesNewRomanPSMT"/>
            <w:sz w:val="40"/>
            <w:szCs w:val="40"/>
            <w:lang w:eastAsia="en-US"/>
          </w:rPr>
          <w:t>our submissions can be found on our website</w:t>
        </w:r>
      </w:hyperlink>
      <w:r w:rsidRPr="00B95EF4">
        <w:rPr>
          <w:rFonts w:eastAsia="TimesNewRomanPSMT"/>
          <w:sz w:val="40"/>
          <w:szCs w:val="40"/>
          <w:lang w:eastAsia="en-US"/>
        </w:rPr>
        <w:t>.</w:t>
      </w:r>
    </w:p>
    <w:p w14:paraId="13CBDA93" w14:textId="77777777" w:rsidR="00D66F23" w:rsidRDefault="00D66F23" w:rsidP="00D66F23">
      <w:pPr>
        <w:pStyle w:val="BodyText"/>
      </w:pPr>
      <w:r>
        <w:t xml:space="preserve">To review 16,375 written submissions and consider them against a 288-page Bill is no small undertaking and must have been a mammoth task for the HSC to complete in only three months, especially as it is not the only issue on which they have received submissions in that period. </w:t>
      </w:r>
    </w:p>
    <w:p w14:paraId="0E8CE3D1" w14:textId="2A0B6377" w:rsidR="00D66F23" w:rsidRDefault="00D66F23" w:rsidP="00D66F23">
      <w:pPr>
        <w:pStyle w:val="BodyText"/>
      </w:pPr>
      <w:r>
        <w:t xml:space="preserve">However, this is the high-level work that our politicians are paid to undertake, so it is disappointing that so few real and </w:t>
      </w:r>
      <w:r>
        <w:lastRenderedPageBreak/>
        <w:t>impactful amendments have been made to the proposed legislation. Their report is riddled with deletions and additions of text, but for the most part these amendments are semantic and of little consequence to health consumers.</w:t>
      </w:r>
    </w:p>
    <w:p w14:paraId="4E0C750F" w14:textId="77777777" w:rsidR="00D66F23" w:rsidRDefault="00D66F23" w:rsidP="00D66F23">
      <w:pPr>
        <w:pStyle w:val="BodyText"/>
      </w:pPr>
      <w:r>
        <w:t>There are a couple of major changes that are to be welcomed but these are insufficient to turn the Bill into legislation that will</w:t>
      </w:r>
      <w:r w:rsidRPr="000379CE">
        <w:t xml:space="preserve"> protect, promote, and improve the health of all New Zealanders</w:t>
      </w:r>
      <w:r>
        <w:t xml:space="preserve"> and place the health consumer at the centre; it falls well short of making the </w:t>
      </w:r>
      <w:r w:rsidRPr="000379CE">
        <w:t xml:space="preserve">health, </w:t>
      </w:r>
      <w:proofErr w:type="gramStart"/>
      <w:r w:rsidRPr="000379CE">
        <w:t>well-being</w:t>
      </w:r>
      <w:proofErr w:type="gramEnd"/>
      <w:r w:rsidRPr="000379CE">
        <w:t xml:space="preserve"> and safety of New Zealanders of paramount importance</w:t>
      </w:r>
      <w:r>
        <w:t>.</w:t>
      </w:r>
    </w:p>
    <w:p w14:paraId="4EF399C3" w14:textId="4AB29829" w:rsidR="00D66F23" w:rsidRDefault="00D66F23" w:rsidP="00D66F23">
      <w:pPr>
        <w:pStyle w:val="BodyText"/>
        <w:rPr>
          <w:rFonts w:eastAsia="TimesNewRomanPSMT"/>
          <w:vertAlign w:val="superscript"/>
        </w:rPr>
      </w:pPr>
      <w:r w:rsidRPr="0035689E">
        <w:t xml:space="preserve">Interestingly, the HSC state at the beginning of their report that </w:t>
      </w:r>
      <w:r>
        <w:t xml:space="preserve">they </w:t>
      </w:r>
      <w:r w:rsidRPr="0035689E">
        <w:t>“</w:t>
      </w:r>
      <w:r w:rsidRPr="0035689E">
        <w:rPr>
          <w:rFonts w:eastAsia="TimesNewRomanPSMT"/>
        </w:rPr>
        <w:t>were unable</w:t>
      </w:r>
      <w:r>
        <w:rPr>
          <w:rFonts w:eastAsia="TimesNewRomanPSMT"/>
        </w:rPr>
        <w:t xml:space="preserve"> </w:t>
      </w:r>
      <w:r w:rsidRPr="0035689E">
        <w:rPr>
          <w:rFonts w:eastAsia="TimesNewRomanPSMT"/>
        </w:rPr>
        <w:t>to reach agreement on whether to recommend that the bill be passed. We recommend</w:t>
      </w:r>
      <w:r>
        <w:rPr>
          <w:rFonts w:eastAsia="TimesNewRomanPSMT"/>
        </w:rPr>
        <w:t xml:space="preserve"> </w:t>
      </w:r>
      <w:r w:rsidRPr="0035689E">
        <w:rPr>
          <w:rFonts w:eastAsia="TimesNewRomanPSMT"/>
        </w:rPr>
        <w:t>all amendments by majority.”</w:t>
      </w:r>
      <w:r w:rsidR="00B95EF4">
        <w:rPr>
          <w:rFonts w:eastAsia="TimesNewRomanPSMT"/>
          <w:vertAlign w:val="superscript"/>
        </w:rPr>
        <w:t xml:space="preserve"> </w:t>
      </w:r>
    </w:p>
    <w:p w14:paraId="725EBB75" w14:textId="40843409" w:rsidR="00D66F23" w:rsidRDefault="00D66F23" w:rsidP="00D66F23">
      <w:pPr>
        <w:pStyle w:val="BodyText"/>
      </w:pPr>
      <w:r>
        <w:t>It is stated in the Report that the National Party does not support the TPB and that they believe the Bill in its current form (including with the amendments recommended by majority) is an overreach and is not fit for purpose. Some of their concerns have been addressed or partially addressed – t</w:t>
      </w:r>
      <w:r w:rsidRPr="00603087">
        <w:t>he</w:t>
      </w:r>
      <w:r>
        <w:t xml:space="preserve"> </w:t>
      </w:r>
      <w:r w:rsidRPr="00603087">
        <w:t xml:space="preserve">removal of online importation of medicines, the regulation of natural health products, the regulation of </w:t>
      </w:r>
      <w:proofErr w:type="spellStart"/>
      <w:r w:rsidRPr="00603087">
        <w:t>rongoā</w:t>
      </w:r>
      <w:proofErr w:type="spellEnd"/>
      <w:r>
        <w:t>. The National Party does not support direct to consumer advertising (DTCA) and are also concerned with issues around software as a medical device. Regarding NHPs, in the report the National Party say:</w:t>
      </w:r>
    </w:p>
    <w:p w14:paraId="374A6DBE" w14:textId="2ACD20A0" w:rsidR="00D66F23" w:rsidRPr="00603087" w:rsidRDefault="00D66F23" w:rsidP="00D66F23">
      <w:pPr>
        <w:pStyle w:val="BodyText"/>
      </w:pPr>
      <w:r>
        <w:t>“</w:t>
      </w:r>
      <w:r w:rsidRPr="00603087">
        <w:t xml:space="preserve">We have seen no compelling evidence for substantive and significant or serious harm from natural health products. We are concerned for the cost of compliance on small manufacturers and retailers. Further, the view of thousands of submitters opposing this part of the bill has not been respected with the failure of the Labour majority select committee to wait for a report-back of an official Government working group on the </w:t>
      </w:r>
      <w:r w:rsidRPr="00603087">
        <w:lastRenderedPageBreak/>
        <w:t>impact of the bill on small business that would have further informed committee deliberations.</w:t>
      </w:r>
      <w:r>
        <w:t>”</w:t>
      </w:r>
      <w:r w:rsidRPr="00603087">
        <w:rPr>
          <w:vertAlign w:val="superscript"/>
        </w:rPr>
        <w:t xml:space="preserve"> </w:t>
      </w:r>
    </w:p>
    <w:p w14:paraId="3D60DDC7" w14:textId="77777777" w:rsidR="00D66F23" w:rsidRDefault="00D66F23" w:rsidP="00D66F23">
      <w:pPr>
        <w:pStyle w:val="Heading2"/>
      </w:pPr>
      <w:r>
        <w:t>Welcome Amendments</w:t>
      </w:r>
    </w:p>
    <w:p w14:paraId="4828E745" w14:textId="1A696E6C" w:rsidR="00D66F23" w:rsidRDefault="00D66F23" w:rsidP="00D66F23">
      <w:pPr>
        <w:pStyle w:val="BodyText"/>
      </w:pPr>
      <w:r>
        <w:t xml:space="preserve">The Health Select Committee and the Government have recognised the over-reach in the TPB as it was originally written. Health Minister Ayesha </w:t>
      </w:r>
      <w:proofErr w:type="spellStart"/>
      <w:r>
        <w:t>Verrall</w:t>
      </w:r>
      <w:proofErr w:type="spellEnd"/>
      <w:r>
        <w:t xml:space="preserve"> and Associate Health Minister </w:t>
      </w:r>
      <w:proofErr w:type="spellStart"/>
      <w:r>
        <w:t>Peeni</w:t>
      </w:r>
      <w:proofErr w:type="spellEnd"/>
      <w:r>
        <w:t xml:space="preserve"> Henare announced on the 13</w:t>
      </w:r>
      <w:r w:rsidRPr="00BC5A63">
        <w:rPr>
          <w:vertAlign w:val="superscript"/>
        </w:rPr>
        <w:t>th</w:t>
      </w:r>
      <w:r>
        <w:t xml:space="preserve"> of June that many small-scale Natural Health Product (NHP) manufacturers and </w:t>
      </w:r>
      <w:proofErr w:type="spellStart"/>
      <w:r>
        <w:t>rongoā</w:t>
      </w:r>
      <w:proofErr w:type="spellEnd"/>
      <w:r>
        <w:t xml:space="preserve"> practitioners will be exempt from regulation</w:t>
      </w:r>
      <w:r w:rsidRPr="00BC5A63">
        <w:t xml:space="preserve"> </w:t>
      </w:r>
      <w:r>
        <w:t xml:space="preserve">under the legislation. They recognised that regulatory costs may drive small producers of NHPs out of business, and that regulation needs to be proportionate to risk. </w:t>
      </w:r>
    </w:p>
    <w:p w14:paraId="643D22F2" w14:textId="652C58E5" w:rsidR="00D66F23" w:rsidRDefault="00D66F23" w:rsidP="00D66F23">
      <w:pPr>
        <w:pStyle w:val="BodyText"/>
      </w:pPr>
      <w:r>
        <w:t xml:space="preserve">“While NHPs aren’t risk-free, I’m comfortable that the evidence available suggests these products don’t pose a significant public health risk, Ayesha </w:t>
      </w:r>
      <w:proofErr w:type="spellStart"/>
      <w:r>
        <w:t>Verrall</w:t>
      </w:r>
      <w:proofErr w:type="spellEnd"/>
      <w:r>
        <w:t xml:space="preserve"> said.</w:t>
      </w:r>
      <w:r w:rsidR="00B95EF4">
        <w:t xml:space="preserve"> </w:t>
      </w:r>
    </w:p>
    <w:p w14:paraId="187298CD" w14:textId="715B486B" w:rsidR="00D66F23" w:rsidRDefault="00D66F23" w:rsidP="00D66F23">
      <w:pPr>
        <w:pStyle w:val="BodyText"/>
      </w:pPr>
      <w:r>
        <w:t xml:space="preserve">They also announced that an advisory committee of </w:t>
      </w:r>
      <w:proofErr w:type="spellStart"/>
      <w:r>
        <w:t>rongoā</w:t>
      </w:r>
      <w:proofErr w:type="spellEnd"/>
      <w:r>
        <w:t xml:space="preserve"> experts and Māori health leaders will be established to implement the new provisions in the Bill. Members will be appointed by the Minister of Health, Associate Minister of Health (Māori) and Minister for Māori Development, in consultation with other Ministers and health agencies.   </w:t>
      </w:r>
    </w:p>
    <w:p w14:paraId="7F5C9FC0" w14:textId="77777777" w:rsidR="00D66F23" w:rsidRDefault="00D66F23" w:rsidP="00D66F23">
      <w:pPr>
        <w:pStyle w:val="BodyText"/>
      </w:pPr>
      <w:r>
        <w:t xml:space="preserve">In addition, the HSC responded to concerns expressed by “many submitters” (including AWHC) regarding </w:t>
      </w:r>
      <w:r w:rsidRPr="00F52CAC">
        <w:t>distinguishing between foods and products that are regulated under the legislation</w:t>
      </w:r>
      <w:r>
        <w:t>, in particular concerns that foods that have medicinal properties might conceivably be regulated under the therapeutic products legislation.</w:t>
      </w:r>
    </w:p>
    <w:p w14:paraId="1F697A32" w14:textId="5D785DAB" w:rsidR="00D66F23" w:rsidRPr="00F52CAC" w:rsidRDefault="00D66F23" w:rsidP="00D66F23">
      <w:pPr>
        <w:pStyle w:val="BodyText"/>
      </w:pPr>
      <w:r>
        <w:t>The HSC stated that “</w:t>
      </w:r>
      <w:r w:rsidRPr="00F52CAC">
        <w:t xml:space="preserve">certainty is important to enable effective policy and regulatory decisions where multiple regimes interact, </w:t>
      </w:r>
      <w:r w:rsidRPr="00F52CAC">
        <w:lastRenderedPageBreak/>
        <w:t>as with food and NHPs</w:t>
      </w:r>
      <w:r>
        <w:t xml:space="preserve">” and </w:t>
      </w:r>
      <w:r w:rsidRPr="00F52CAC">
        <w:t>recommend</w:t>
      </w:r>
      <w:r>
        <w:t>ed</w:t>
      </w:r>
      <w:r w:rsidRPr="00F52CAC">
        <w:t xml:space="preserve"> inserting </w:t>
      </w:r>
      <w:r>
        <w:t xml:space="preserve">a new </w:t>
      </w:r>
      <w:r w:rsidRPr="00F52CAC">
        <w:t>clause</w:t>
      </w:r>
      <w:r>
        <w:t>,</w:t>
      </w:r>
      <w:r w:rsidRPr="00F52CAC">
        <w:t xml:space="preserve"> 16(2A), which would exclude products </w:t>
      </w:r>
      <w:r>
        <w:t>that are defined as foods in Section 9 of the Food Act 2014</w:t>
      </w:r>
      <w:r w:rsidRPr="00F52CAC">
        <w:t>. However,</w:t>
      </w:r>
      <w:r>
        <w:t xml:space="preserve"> the HSC also ensured a “get out of jail free card” for regulators, saying that</w:t>
      </w:r>
      <w:r w:rsidRPr="00F52CAC">
        <w:t xml:space="preserve"> </w:t>
      </w:r>
      <w:r>
        <w:t>“</w:t>
      </w:r>
      <w:r w:rsidRPr="00F52CAC">
        <w:t>regulations could be made under clause 16(1) to include a product by declaring that it was a therapeutic product.</w:t>
      </w:r>
      <w:r>
        <w:t>” On the one hand they have placated submitters on this issue while facilitating regulatory creep* on the other, enabling the possibility that everyday foods (</w:t>
      </w:r>
      <w:proofErr w:type="gramStart"/>
      <w:r>
        <w:t>e.g.</w:t>
      </w:r>
      <w:proofErr w:type="gramEnd"/>
      <w:r>
        <w:t xml:space="preserve"> lemons, honey, garlic) might be regulated if they were used for therapeutic purposes.</w:t>
      </w:r>
    </w:p>
    <w:p w14:paraId="2C8183F1" w14:textId="77777777" w:rsidR="00D66F23" w:rsidRDefault="00D66F23" w:rsidP="00D66F23">
      <w:pPr>
        <w:pStyle w:val="BodyText"/>
      </w:pPr>
      <w:r>
        <w:t xml:space="preserve">The Government has also responded to considerable lobbying on the proposed ban on personal importation of prescription medicines. This is currently permitted under section 29 of the Medicines Act 1981. Seriously unwell New Zealanders, including many with terminal cancer, can import medicines unfunded and/or unavailable in Aotearoa New Zealand from overseas if they are licenced or authorised for use elsewhere. For some people, the ability to import cheaper medicines, or medicines not available here is life changing, giving them an extended survival and time with their families they would not otherwise have if they remained entirely reliant on drugs available here. </w:t>
      </w:r>
    </w:p>
    <w:p w14:paraId="7FAF7BBB" w14:textId="6DAE5FCE" w:rsidR="00D66F23" w:rsidRDefault="00D66F23" w:rsidP="00D66F23">
      <w:pPr>
        <w:pStyle w:val="BodyText"/>
      </w:pPr>
      <w:r>
        <w:t xml:space="preserve">Gisborne woman Theresa </w:t>
      </w:r>
      <w:proofErr w:type="spellStart"/>
      <w:r>
        <w:t>Zame</w:t>
      </w:r>
      <w:proofErr w:type="spellEnd"/>
      <w:r>
        <w:t xml:space="preserve"> has stage 4 lung cancer. Diagnosed in June 2022 she was given nine months to live, but thanks to </w:t>
      </w:r>
      <w:proofErr w:type="spellStart"/>
      <w:r>
        <w:t>Tagrix</w:t>
      </w:r>
      <w:proofErr w:type="spellEnd"/>
      <w:r>
        <w:t xml:space="preserve"> - an unfunded medication she imports from Bangladesh, her health has improved. Under the original TPB she would no longer be able to get </w:t>
      </w:r>
      <w:proofErr w:type="spellStart"/>
      <w:r>
        <w:t>Tagrix</w:t>
      </w:r>
      <w:proofErr w:type="spellEnd"/>
      <w:r>
        <w:t xml:space="preserve"> which costs her $1,000 a month, and she would have to pay $10,000 a month for </w:t>
      </w:r>
      <w:proofErr w:type="spellStart"/>
      <w:r>
        <w:t>Tagrisso</w:t>
      </w:r>
      <w:proofErr w:type="spellEnd"/>
      <w:r>
        <w:t xml:space="preserve"> which is available here but is unfunded. Theresa would only qualify for funded </w:t>
      </w:r>
      <w:proofErr w:type="spellStart"/>
      <w:r>
        <w:t>Tagrisso</w:t>
      </w:r>
      <w:proofErr w:type="spellEnd"/>
      <w:r>
        <w:t xml:space="preserve"> if her lung cancer metastasised so significantly that it reached her brain. </w:t>
      </w:r>
    </w:p>
    <w:p w14:paraId="0A2AA435" w14:textId="1874427E" w:rsidR="00D66F23" w:rsidRDefault="00D66F23" w:rsidP="00D66F23">
      <w:pPr>
        <w:pStyle w:val="BodyText"/>
        <w:rPr>
          <w:vertAlign w:val="superscript"/>
        </w:rPr>
      </w:pPr>
      <w:r>
        <w:lastRenderedPageBreak/>
        <w:t>On the 7</w:t>
      </w:r>
      <w:r w:rsidRPr="00B96495">
        <w:rPr>
          <w:vertAlign w:val="superscript"/>
        </w:rPr>
        <w:t>th</w:t>
      </w:r>
      <w:r>
        <w:t xml:space="preserve"> of June, Theresa </w:t>
      </w:r>
      <w:proofErr w:type="spellStart"/>
      <w:r>
        <w:t>Zame</w:t>
      </w:r>
      <w:proofErr w:type="spellEnd"/>
      <w:r>
        <w:t>, surrounded by about 200 supporters, marched on Parliament to submit a 6500-signature strong petition asking that the TPB be amended to allow importation of medication.</w:t>
      </w:r>
    </w:p>
    <w:p w14:paraId="20EA2EB1" w14:textId="77777777" w:rsidR="00D66F23" w:rsidRDefault="00D66F23" w:rsidP="00D66F23">
      <w:pPr>
        <w:pStyle w:val="BodyText"/>
      </w:pPr>
      <w:r>
        <w:t>The HSC recommended changes to the TPB to allow personal importation, with appropriate safeguards. The recommended provisions will enable people to order and import prescription medicines for their own use, provided they have a prescription from a New Zealand health practitioner. Quantity limits and other restrictions will continue to apply to manage the risks associated with counterfeit and contaminated medicines.</w:t>
      </w:r>
    </w:p>
    <w:p w14:paraId="530E00EF" w14:textId="77777777" w:rsidR="00D66F23" w:rsidRDefault="00D66F23" w:rsidP="00D66F23">
      <w:pPr>
        <w:pStyle w:val="BodyText"/>
        <w:rPr>
          <w:sz w:val="24"/>
        </w:rPr>
      </w:pPr>
      <w:r>
        <w:t>A minor amendment is to require under Clause 347, the “</w:t>
      </w:r>
      <w:r w:rsidRPr="003F25B9">
        <w:t>publication of the name of any advisory committee established under this provision, the committee’s terms of reference, and its membership. If the Regulator was satisfied that publishing any of the names could affect the safe or effective operation of the committee, they could publish a statement to this effect</w:t>
      </w:r>
      <w:r>
        <w:t>,” but the amendment requires the Regulator to make public the reasons why name/s of advisory committee members were withheld.</w:t>
      </w:r>
    </w:p>
    <w:p w14:paraId="5B46B959" w14:textId="77777777" w:rsidR="00D66F23" w:rsidRPr="00CB49FC" w:rsidRDefault="00D66F23" w:rsidP="00D66F23">
      <w:pPr>
        <w:pStyle w:val="Heading2"/>
      </w:pPr>
      <w:r>
        <w:t>What They Haven’t Done…</w:t>
      </w:r>
    </w:p>
    <w:p w14:paraId="43417415" w14:textId="77777777" w:rsidR="00D66F23" w:rsidRDefault="00D66F23" w:rsidP="00D66F23">
      <w:pPr>
        <w:pStyle w:val="BodyText"/>
        <w:rPr>
          <w:rFonts w:eastAsia="TimesNewRomanPSMT"/>
        </w:rPr>
      </w:pPr>
      <w:r>
        <w:rPr>
          <w:rFonts w:eastAsia="TimesNewRomanPSMT"/>
        </w:rPr>
        <w:t xml:space="preserve">There are </w:t>
      </w:r>
      <w:proofErr w:type="gramStart"/>
      <w:r>
        <w:rPr>
          <w:rFonts w:eastAsia="TimesNewRomanPSMT"/>
        </w:rPr>
        <w:t>a number of</w:t>
      </w:r>
      <w:proofErr w:type="gramEnd"/>
      <w:r>
        <w:rPr>
          <w:rFonts w:eastAsia="TimesNewRomanPSMT"/>
        </w:rPr>
        <w:t xml:space="preserve"> significant issues that have not been addressed at all in the HSC report and the sections of the TPB have not been amended to reflect any consideration given to submitters’ views. </w:t>
      </w:r>
    </w:p>
    <w:p w14:paraId="410F20EC" w14:textId="77777777" w:rsidR="00D66F23" w:rsidRDefault="00D66F23" w:rsidP="00D66F23">
      <w:pPr>
        <w:pStyle w:val="BodyText"/>
        <w:rPr>
          <w:rFonts w:eastAsia="TimesNewRomanPSMT"/>
        </w:rPr>
      </w:pPr>
      <w:r>
        <w:rPr>
          <w:rFonts w:eastAsia="TimesNewRomanPSMT"/>
        </w:rPr>
        <w:t xml:space="preserve">Despite years of submissions and surveys on </w:t>
      </w:r>
      <w:proofErr w:type="gramStart"/>
      <w:r>
        <w:rPr>
          <w:rFonts w:eastAsia="TimesNewRomanPSMT"/>
        </w:rPr>
        <w:t>direct to consumer</w:t>
      </w:r>
      <w:proofErr w:type="gramEnd"/>
      <w:r>
        <w:rPr>
          <w:rFonts w:eastAsia="TimesNewRomanPSMT"/>
        </w:rPr>
        <w:t xml:space="preserve"> advertising (DTCA), the HSC has not recommended that this practice cease. This is </w:t>
      </w:r>
      <w:r w:rsidRPr="00A37BAF">
        <w:rPr>
          <w:rFonts w:eastAsia="TimesNewRomanPSMT"/>
        </w:rPr>
        <w:t>extremely disappoint</w:t>
      </w:r>
      <w:r>
        <w:rPr>
          <w:rFonts w:eastAsia="TimesNewRomanPSMT"/>
        </w:rPr>
        <w:t xml:space="preserve">ing. </w:t>
      </w:r>
      <w:r w:rsidRPr="00A37BAF">
        <w:rPr>
          <w:rFonts w:eastAsia="TimesNewRomanPSMT"/>
        </w:rPr>
        <w:t xml:space="preserve"> We remain strongly opposed to DTCA and this new legislation </w:t>
      </w:r>
      <w:r>
        <w:rPr>
          <w:rFonts w:eastAsia="TimesNewRomanPSMT"/>
        </w:rPr>
        <w:t>wa</w:t>
      </w:r>
      <w:r w:rsidRPr="00A37BAF">
        <w:rPr>
          <w:rFonts w:eastAsia="TimesNewRomanPSMT"/>
        </w:rPr>
        <w:t xml:space="preserve">s the ideal </w:t>
      </w:r>
      <w:r w:rsidRPr="00A37BAF">
        <w:rPr>
          <w:rFonts w:eastAsia="TimesNewRomanPSMT"/>
        </w:rPr>
        <w:lastRenderedPageBreak/>
        <w:t xml:space="preserve">opportunity for the Government to take note of the widespread opposition to DTCA and ban </w:t>
      </w:r>
      <w:r>
        <w:rPr>
          <w:rFonts w:eastAsia="TimesNewRomanPSMT"/>
        </w:rPr>
        <w:t xml:space="preserve">the </w:t>
      </w:r>
      <w:r w:rsidRPr="00A37BAF">
        <w:rPr>
          <w:rFonts w:eastAsia="TimesNewRomanPSMT"/>
        </w:rPr>
        <w:t xml:space="preserve">practice. </w:t>
      </w:r>
    </w:p>
    <w:p w14:paraId="7C6EC8A9" w14:textId="2BDEE7E3" w:rsidR="00D66F23" w:rsidRDefault="00D66F23" w:rsidP="00D66F23">
      <w:pPr>
        <w:pStyle w:val="BodyText"/>
        <w:rPr>
          <w:rFonts w:eastAsia="TimesNewRomanPSMT"/>
        </w:rPr>
      </w:pPr>
      <w:proofErr w:type="gramStart"/>
      <w:r w:rsidRPr="00A37BAF">
        <w:rPr>
          <w:rFonts w:eastAsia="TimesNewRomanPSMT"/>
        </w:rPr>
        <w:t>It is clear that research</w:t>
      </w:r>
      <w:proofErr w:type="gramEnd"/>
      <w:r w:rsidRPr="00A37BAF">
        <w:rPr>
          <w:rFonts w:eastAsia="TimesNewRomanPSMT"/>
        </w:rPr>
        <w:t xml:space="preserve"> demonstrating harm from DTCA and opposition from much of the medical fraternity and the majority of New Zealanders, has failed to counter what can only be the lobbying of those with a vested financial interest in seeing the continuation of DTCA, most notably the pharmaceutical industry. It is alarming that policy makers, advisors and/or those writing the Therapeutic Products Bill seem to have been unduly influenced by those vested interests.</w:t>
      </w:r>
      <w:r>
        <w:rPr>
          <w:rFonts w:eastAsia="TimesNewRomanPSMT"/>
        </w:rPr>
        <w:t xml:space="preserve"> </w:t>
      </w:r>
    </w:p>
    <w:p w14:paraId="4114EDCF" w14:textId="77777777" w:rsidR="00D66F23" w:rsidRPr="00A37BAF" w:rsidRDefault="00D66F23" w:rsidP="00D66F23">
      <w:pPr>
        <w:pStyle w:val="BodyText"/>
        <w:rPr>
          <w:rFonts w:eastAsia="TimesNewRomanPSMT"/>
        </w:rPr>
      </w:pPr>
      <w:r w:rsidRPr="00A37BAF">
        <w:rPr>
          <w:rFonts w:eastAsia="TimesNewRomanPSMT"/>
        </w:rPr>
        <w:t xml:space="preserve">The pharmaceutical industry plays a role in the introduction, </w:t>
      </w:r>
      <w:proofErr w:type="gramStart"/>
      <w:r w:rsidRPr="00A37BAF">
        <w:rPr>
          <w:rFonts w:eastAsia="TimesNewRomanPSMT"/>
        </w:rPr>
        <w:t>promotion</w:t>
      </w:r>
      <w:proofErr w:type="gramEnd"/>
      <w:r w:rsidRPr="00A37BAF">
        <w:rPr>
          <w:rFonts w:eastAsia="TimesNewRomanPSMT"/>
        </w:rPr>
        <w:t xml:space="preserve"> and use of medicines in New Zealand through the use of DTCA and through the influence it is able to exert on patient groups. DTCA has had a significant impact on the demand for specific drugs. The need for unbiased, </w:t>
      </w:r>
      <w:proofErr w:type="gramStart"/>
      <w:r w:rsidRPr="00A37BAF">
        <w:rPr>
          <w:rFonts w:eastAsia="TimesNewRomanPSMT"/>
        </w:rPr>
        <w:t>credible</w:t>
      </w:r>
      <w:proofErr w:type="gramEnd"/>
      <w:r w:rsidRPr="00A37BAF">
        <w:rPr>
          <w:rFonts w:eastAsia="TimesNewRomanPSMT"/>
        </w:rPr>
        <w:t xml:space="preserve"> and reliable information for consumers about therapeutic products remains a priority gap that needs to be filled. </w:t>
      </w:r>
    </w:p>
    <w:p w14:paraId="5AF40620" w14:textId="2172C99B" w:rsidR="00D66F23" w:rsidRPr="00A37BAF" w:rsidRDefault="00D66F23" w:rsidP="00D66F23">
      <w:pPr>
        <w:pStyle w:val="BodyText"/>
        <w:rPr>
          <w:rFonts w:eastAsia="TimesNewRomanPSMT"/>
        </w:rPr>
      </w:pPr>
      <w:r w:rsidRPr="00A37BAF">
        <w:rPr>
          <w:rFonts w:eastAsia="TimesNewRomanPSMT"/>
        </w:rPr>
        <w:t xml:space="preserve">DTCA clearly influences consumer demand; “in New Zealand, expenditure on DTCA has been estimated to be in the tens of millions of dollars annually” and pharmaceutical companies would not be continuing to spend that amount of money if advertising did not achieve their goals of increased profit through increased sales of their drugs. </w:t>
      </w:r>
    </w:p>
    <w:p w14:paraId="5E9BD0FD" w14:textId="77777777" w:rsidR="00D66F23" w:rsidRDefault="00D66F23" w:rsidP="00D66F23">
      <w:pPr>
        <w:pStyle w:val="BodyText"/>
        <w:rPr>
          <w:rFonts w:eastAsia="TimesNewRomanPSMT"/>
        </w:rPr>
      </w:pPr>
      <w:r>
        <w:rPr>
          <w:rFonts w:eastAsia="TimesNewRomanPSMT"/>
        </w:rPr>
        <w:t xml:space="preserve">The failure to recommend banning DTCA epitomises the failure of the TPB to place the interests and safety of health consumers at the centre of this proposed legislation. </w:t>
      </w:r>
      <w:hyperlink r:id="rId10" w:history="1">
        <w:r w:rsidRPr="00761AAB">
          <w:rPr>
            <w:rStyle w:val="Hyperlink"/>
            <w:rFonts w:eastAsia="TimesNewRomanPSMT"/>
          </w:rPr>
          <w:t>Our written submission</w:t>
        </w:r>
      </w:hyperlink>
      <w:r>
        <w:rPr>
          <w:rFonts w:eastAsia="TimesNewRomanPSMT"/>
        </w:rPr>
        <w:t xml:space="preserve"> focussed heavily on patient/health consumer safety. It is disappointing that none of the language and concepts in the original TPB that potentially facilitated harm to health consumers has been in any way amended in the HSC recommendations. </w:t>
      </w:r>
    </w:p>
    <w:p w14:paraId="1AAD722C" w14:textId="77777777" w:rsidR="00D66F23" w:rsidRDefault="00D66F23" w:rsidP="00D66F23">
      <w:pPr>
        <w:pStyle w:val="BodyText"/>
      </w:pPr>
      <w:r w:rsidRPr="00F85483">
        <w:rPr>
          <w:rFonts w:eastAsia="TimesNewRomanPSMT"/>
        </w:rPr>
        <w:lastRenderedPageBreak/>
        <w:t xml:space="preserve">For example, </w:t>
      </w:r>
      <w:r w:rsidRPr="00F85483">
        <w:t>we expressed significant concerns about reliance on the concept that “</w:t>
      </w:r>
      <w:r w:rsidRPr="00F85483">
        <w:rPr>
          <w:rFonts w:eastAsia="TimesNewRomanPSMT"/>
        </w:rPr>
        <w:t>likely benefits should outweigh the likely risks”. H</w:t>
      </w:r>
      <w:r w:rsidRPr="00F85483">
        <w:t xml:space="preserve">ow benefit and risk is balanced is crucial to </w:t>
      </w:r>
      <w:proofErr w:type="gramStart"/>
      <w:r w:rsidRPr="00F85483">
        <w:t>whether or not</w:t>
      </w:r>
      <w:proofErr w:type="gramEnd"/>
      <w:r w:rsidRPr="00F85483">
        <w:t xml:space="preserve"> the Bill protects consumers. A simple calculation of “benefits outweigh risks” is a low threshold, and risks permitting products that are deemed to be not harmful just 51% of the time. Using such an inadequate measure, results in situations like the surgical mesh issue, where a therapeutic product could cause catastrophic harm for thousands of people, yet still be evaluated as having benefits, even with a lack of data or evidence of this.</w:t>
      </w:r>
    </w:p>
    <w:p w14:paraId="0B01C9EB" w14:textId="77777777" w:rsidR="00D66F23" w:rsidRDefault="00D66F23" w:rsidP="00D66F23">
      <w:pPr>
        <w:pStyle w:val="BodyText"/>
      </w:pPr>
      <w:r>
        <w:t xml:space="preserve">None of the </w:t>
      </w:r>
      <w:r w:rsidRPr="000379CE">
        <w:t xml:space="preserve">unnecessarily vague, in places contradictory, and in many cases untenably permissible </w:t>
      </w:r>
      <w:r>
        <w:t xml:space="preserve">language has been amended, </w:t>
      </w:r>
      <w:r w:rsidRPr="000379CE">
        <w:t xml:space="preserve">enabling the </w:t>
      </w:r>
      <w:r>
        <w:t xml:space="preserve">new Therapeutic Products </w:t>
      </w:r>
      <w:r w:rsidRPr="000379CE">
        <w:t xml:space="preserve">Regulator to make rules on an </w:t>
      </w:r>
      <w:r w:rsidRPr="000379CE">
        <w:rPr>
          <w:i/>
          <w:iCs/>
        </w:rPr>
        <w:t>ad hoc</w:t>
      </w:r>
      <w:r w:rsidRPr="000379CE">
        <w:t xml:space="preserve"> basis and as it pleases often to the detriment of consumers. The legislation </w:t>
      </w:r>
      <w:r>
        <w:t>remains</w:t>
      </w:r>
      <w:r w:rsidRPr="000379CE">
        <w:t xml:space="preserve"> riddled with highly subjective language and with wording that will ultimately lead to unwelcome regulatory creep</w:t>
      </w:r>
      <w:r>
        <w:t>.</w:t>
      </w:r>
    </w:p>
    <w:p w14:paraId="5EABFE3B" w14:textId="77777777" w:rsidR="00D66F23" w:rsidRDefault="00D66F23" w:rsidP="00D66F23">
      <w:pPr>
        <w:pStyle w:val="BodyText"/>
      </w:pPr>
      <w:r>
        <w:t xml:space="preserve">We also expressed significant concerns regarding the under-regulation and safety of implantable medical devices, in particular the transitional provisions in the Bill that ensures that we have another six and a half years to wait before sponsors of implantable medical devices are held accountable for the lack of safety of their products. We demanded </w:t>
      </w:r>
      <w:r w:rsidRPr="001F068E">
        <w:t>stopgap or temporary legislation or regulation that covers those medical devices already identified as causing harm</w:t>
      </w:r>
      <w:r>
        <w:t>,</w:t>
      </w:r>
      <w:r w:rsidRPr="001F068E">
        <w:t xml:space="preserve"> and provide</w:t>
      </w:r>
      <w:r>
        <w:t>s</w:t>
      </w:r>
      <w:r w:rsidRPr="001F068E">
        <w:t xml:space="preserve"> for an immediate reassessment of their safety, </w:t>
      </w:r>
      <w:proofErr w:type="gramStart"/>
      <w:r w:rsidRPr="001F068E">
        <w:t>quality</w:t>
      </w:r>
      <w:proofErr w:type="gramEnd"/>
      <w:r w:rsidRPr="001F068E">
        <w:t xml:space="preserve"> and performance</w:t>
      </w:r>
      <w:r>
        <w:t>,</w:t>
      </w:r>
      <w:r w:rsidRPr="001F068E">
        <w:t xml:space="preserve"> or force them to be withdrawn until such time as they can undergo a full market authorisation under the new Act.</w:t>
      </w:r>
    </w:p>
    <w:p w14:paraId="074510AD" w14:textId="77777777" w:rsidR="00D66F23" w:rsidRDefault="00D66F23" w:rsidP="00D66F23">
      <w:pPr>
        <w:pStyle w:val="BodyText"/>
      </w:pPr>
      <w:r>
        <w:t>Again, it was extremely disappointing to find not a single amendment that might indicate that these concerns have been taken seriously.</w:t>
      </w:r>
    </w:p>
    <w:p w14:paraId="7F9D7E42" w14:textId="77777777" w:rsidR="00D66F23" w:rsidRDefault="00D66F23" w:rsidP="00D66F23">
      <w:pPr>
        <w:pStyle w:val="BodyText"/>
      </w:pPr>
      <w:proofErr w:type="gramStart"/>
      <w:r>
        <w:lastRenderedPageBreak/>
        <w:t>It is clear that there</w:t>
      </w:r>
      <w:proofErr w:type="gramEnd"/>
      <w:r>
        <w:t xml:space="preserve"> will be a significant amount of secondary legislation, and we are cognisant of the fact that some or many of our concerns and recommendations might be best addressed in that secondary legislation. This especially applies to patient safety, and the critical need for robust regulations and enforcement around surveillance and monitoring of therapeutic products – particularly implantable medical devices – and ensuring that the Regulator </w:t>
      </w:r>
      <w:proofErr w:type="gramStart"/>
      <w:r>
        <w:t>has the ability to</w:t>
      </w:r>
      <w:proofErr w:type="gramEnd"/>
      <w:r>
        <w:t xml:space="preserve"> respond swiftly and decisively on reports of harm.</w:t>
      </w:r>
    </w:p>
    <w:p w14:paraId="580199C5" w14:textId="77777777" w:rsidR="00D66F23" w:rsidRDefault="00D66F23" w:rsidP="00D66F23">
      <w:pPr>
        <w:pStyle w:val="BodyText"/>
      </w:pPr>
      <w:r>
        <w:t xml:space="preserve">However, nothing that we have seen so far, either in the TPB or from Te </w:t>
      </w:r>
      <w:proofErr w:type="spellStart"/>
      <w:r>
        <w:t>Whatu</w:t>
      </w:r>
      <w:proofErr w:type="spellEnd"/>
      <w:r>
        <w:t xml:space="preserve"> Ora in the year since the enactment of the Pae Ora (Healthy Futures) Act, gives us any confidence that consumer concerns will be given the priority and consideration that they deserve. </w:t>
      </w:r>
    </w:p>
    <w:p w14:paraId="5074F4B4" w14:textId="77777777" w:rsidR="00D66F23" w:rsidRPr="0046054E" w:rsidRDefault="00D66F23" w:rsidP="00D66F23">
      <w:pPr>
        <w:pStyle w:val="BodyText"/>
        <w:rPr>
          <w:b/>
          <w:bCs/>
        </w:rPr>
      </w:pPr>
      <w:r>
        <w:t xml:space="preserve">There are significant indications that, despite the stated purpose of the Act being to “to protect, promote, and improve the health of all New Zealanders”, this Bill is focussed on giving pharmaceutical companies, manufacturers and suppliers, and any other profit driven entity, access to consumers. </w:t>
      </w:r>
      <w:proofErr w:type="gramStart"/>
      <w:r>
        <w:t>It is clear that the</w:t>
      </w:r>
      <w:proofErr w:type="gramEnd"/>
      <w:r>
        <w:t xml:space="preserve"> Bill is market-focussed, favouring corporates within the medico-pharmaceutical industrial complex, rather than being truly focussed on benefit to the health consumer.</w:t>
      </w:r>
    </w:p>
    <w:p w14:paraId="31DC8AF0" w14:textId="77777777" w:rsidR="00D66F23" w:rsidRDefault="00D66F23" w:rsidP="00D66F23">
      <w:pPr>
        <w:pStyle w:val="BodyText"/>
      </w:pPr>
      <w:r w:rsidRPr="004371D9">
        <w:t xml:space="preserve">We </w:t>
      </w:r>
      <w:r>
        <w:t>we</w:t>
      </w:r>
      <w:r w:rsidRPr="004371D9">
        <w:t xml:space="preserve">re disappointed that </w:t>
      </w:r>
      <w:r>
        <w:t xml:space="preserve">compliance with the Code of Expectations for health entities’ engagement with consumers and whānau (Te tikanga </w:t>
      </w:r>
      <w:proofErr w:type="spellStart"/>
      <w:r>
        <w:t>mō</w:t>
      </w:r>
      <w:proofErr w:type="spellEnd"/>
      <w:r>
        <w:t xml:space="preserve"> </w:t>
      </w:r>
      <w:proofErr w:type="spellStart"/>
      <w:r>
        <w:t>te</w:t>
      </w:r>
      <w:proofErr w:type="spellEnd"/>
      <w:r>
        <w:t xml:space="preserve"> mahi </w:t>
      </w:r>
      <w:proofErr w:type="spellStart"/>
      <w:r>
        <w:t>tahi</w:t>
      </w:r>
      <w:proofErr w:type="spellEnd"/>
      <w:r>
        <w:t xml:space="preserve"> a ngā </w:t>
      </w:r>
      <w:proofErr w:type="spellStart"/>
      <w:r>
        <w:t>hinonga</w:t>
      </w:r>
      <w:proofErr w:type="spellEnd"/>
      <w:r>
        <w:t xml:space="preserve"> </w:t>
      </w:r>
      <w:proofErr w:type="spellStart"/>
      <w:r>
        <w:t>hauora</w:t>
      </w:r>
      <w:proofErr w:type="spellEnd"/>
      <w:r>
        <w:t xml:space="preserve"> ki ngā </w:t>
      </w:r>
      <w:proofErr w:type="spellStart"/>
      <w:r>
        <w:t>kiritaki</w:t>
      </w:r>
      <w:proofErr w:type="spellEnd"/>
      <w:r>
        <w:t xml:space="preserve"> me ngā whānau) was not explicitly set out in the TPB. The HSC has not seen fit to make any recommendations to include this in the TPB. Wording in the Bill still states that the Regulator will determine who will be affected by any regulations, rather than assuming that ALL New Zealanders will be affected by any regulations. </w:t>
      </w:r>
    </w:p>
    <w:p w14:paraId="74CAE217" w14:textId="77777777" w:rsidR="00D66F23" w:rsidRDefault="00D66F23" w:rsidP="00D66F23">
      <w:pPr>
        <w:pStyle w:val="BodyText"/>
      </w:pPr>
      <w:r>
        <w:lastRenderedPageBreak/>
        <w:t xml:space="preserve">Our promised consumer-centred health system is looking less and less consumer-centred as each month passes. </w:t>
      </w:r>
      <w:r w:rsidRPr="006466B5">
        <w:t>It is not consumer-centred to have any Government agency</w:t>
      </w:r>
      <w:r>
        <w:t xml:space="preserve"> or health entity</w:t>
      </w:r>
      <w:r w:rsidRPr="006466B5">
        <w:t xml:space="preserve">, including the new </w:t>
      </w:r>
      <w:r>
        <w:t xml:space="preserve">Therapeutic Products </w:t>
      </w:r>
      <w:r w:rsidRPr="006466B5">
        <w:t xml:space="preserve">Regulator, decide who should or should not be consulted. Ideally consumers should </w:t>
      </w:r>
      <w:r>
        <w:t xml:space="preserve">have a “seat at the table” throughout, to </w:t>
      </w:r>
      <w:r w:rsidRPr="006466B5">
        <w:t>be involved in developing the</w:t>
      </w:r>
      <w:r>
        <w:t xml:space="preserve"> secondary legislation, the </w:t>
      </w:r>
      <w:proofErr w:type="gramStart"/>
      <w:r w:rsidRPr="006466B5">
        <w:t>rules</w:t>
      </w:r>
      <w:proofErr w:type="gramEnd"/>
      <w:r w:rsidRPr="006466B5">
        <w:t xml:space="preserve"> and regulations to ensure that consumer safety is paramount. </w:t>
      </w:r>
    </w:p>
    <w:p w14:paraId="26508272" w14:textId="77777777" w:rsidR="00D66F23" w:rsidRDefault="00D66F23" w:rsidP="00D66F23">
      <w:pPr>
        <w:pStyle w:val="BodyText"/>
        <w:rPr>
          <w:rFonts w:eastAsia="TimesNewRomanPSMT"/>
        </w:rPr>
      </w:pPr>
      <w:r>
        <w:t>If there is a “bright spot” amid what is overall a very disappointing report from the HSC, it is that clearly the lobbying and petitioning of Parliament by New Zealanders regarding personal importation of prescription medicines made a difference and forced an amendment to the TPB. To ensure that consumers have a seat at the table, that consumers have a voice and a say in the development of the secondary legislation that will set out in much more detail how the Therapeutic Products legislation will be given effect, we may just have to march on Parliament!</w:t>
      </w:r>
    </w:p>
    <w:p w14:paraId="47DED8AE" w14:textId="77777777" w:rsidR="00B95EF4" w:rsidRDefault="00B95EF4" w:rsidP="00D66F23">
      <w:pPr>
        <w:pStyle w:val="Heading1"/>
        <w:rPr>
          <w:lang w:eastAsia="en-GB"/>
        </w:rPr>
      </w:pPr>
    </w:p>
    <w:p w14:paraId="594C66DA" w14:textId="77777777" w:rsidR="00B95EF4" w:rsidRDefault="00B95EF4" w:rsidP="00D66F23">
      <w:pPr>
        <w:pStyle w:val="Heading1"/>
        <w:rPr>
          <w:lang w:eastAsia="en-GB"/>
        </w:rPr>
      </w:pPr>
    </w:p>
    <w:p w14:paraId="542E672B" w14:textId="4B2B5AEF" w:rsidR="00D66F23" w:rsidRDefault="00D66F23" w:rsidP="00D66F23">
      <w:pPr>
        <w:pStyle w:val="Heading1"/>
      </w:pPr>
      <w:r>
        <w:rPr>
          <w:lang w:eastAsia="en-GB"/>
        </w:rPr>
        <w:t>Health Select Committee</w:t>
      </w:r>
      <w:r>
        <w:t xml:space="preserve"> </w:t>
      </w:r>
      <w:r>
        <w:rPr>
          <w:lang w:eastAsia="en-GB"/>
        </w:rPr>
        <w:t>Response</w:t>
      </w:r>
      <w:r>
        <w:t xml:space="preserve"> Mortifies Advocates for Mesh Injured Women</w:t>
      </w:r>
    </w:p>
    <w:p w14:paraId="1338C560" w14:textId="389026A4" w:rsidR="00D66F23" w:rsidRDefault="00D66F23" w:rsidP="00D66F23">
      <w:pPr>
        <w:pStyle w:val="BodyText"/>
        <w:rPr>
          <w:rFonts w:asciiTheme="minorHAnsi" w:hAnsiTheme="minorHAnsi" w:cstheme="minorHAnsi"/>
          <w:i/>
          <w:iCs/>
        </w:rPr>
      </w:pPr>
      <w:r w:rsidRPr="00E072BC">
        <w:rPr>
          <w:rFonts w:asciiTheme="minorHAnsi" w:hAnsiTheme="minorHAnsi" w:cstheme="minorHAnsi"/>
          <w:i/>
          <w:iCs/>
        </w:rPr>
        <w:t>Advocate for mesh injured New Zealanders, Sally Walker, delivered a petition to Parliament on the 30</w:t>
      </w:r>
      <w:r w:rsidRPr="00E072BC">
        <w:rPr>
          <w:rFonts w:asciiTheme="minorHAnsi" w:hAnsiTheme="minorHAnsi" w:cstheme="minorHAnsi"/>
          <w:i/>
          <w:iCs/>
          <w:vertAlign w:val="superscript"/>
        </w:rPr>
        <w:t>th</w:t>
      </w:r>
      <w:r>
        <w:rPr>
          <w:rFonts w:asciiTheme="minorHAnsi" w:hAnsiTheme="minorHAnsi" w:cstheme="minorHAnsi"/>
          <w:i/>
          <w:iCs/>
        </w:rPr>
        <w:t xml:space="preserve"> of </w:t>
      </w:r>
      <w:r w:rsidRPr="00E072BC">
        <w:rPr>
          <w:rFonts w:asciiTheme="minorHAnsi" w:hAnsiTheme="minorHAnsi" w:cstheme="minorHAnsi"/>
          <w:i/>
          <w:iCs/>
        </w:rPr>
        <w:t xml:space="preserve">June 2022, asking for a suspension of mesh procedures for stress urinary incontinence (SUI). The Health Select Committee invited written submissions </w:t>
      </w:r>
      <w:r>
        <w:rPr>
          <w:rFonts w:asciiTheme="minorHAnsi" w:hAnsiTheme="minorHAnsi" w:cstheme="minorHAnsi"/>
          <w:i/>
          <w:iCs/>
        </w:rPr>
        <w:t xml:space="preserve">on her petition </w:t>
      </w:r>
      <w:r w:rsidRPr="00E072BC">
        <w:rPr>
          <w:rFonts w:asciiTheme="minorHAnsi" w:hAnsiTheme="minorHAnsi" w:cstheme="minorHAnsi"/>
          <w:i/>
          <w:iCs/>
        </w:rPr>
        <w:t xml:space="preserve">from a limited number of stakeholders, including Sally and patient advocate Charlotte Korte, and oral submissions were heard by the HSC in February and May this year. AWHC have reported on surgical mesh </w:t>
      </w:r>
      <w:r w:rsidRPr="00E072BC">
        <w:rPr>
          <w:rFonts w:asciiTheme="minorHAnsi" w:hAnsiTheme="minorHAnsi" w:cstheme="minorHAnsi"/>
          <w:i/>
          <w:iCs/>
        </w:rPr>
        <w:lastRenderedPageBreak/>
        <w:t xml:space="preserve">regularly over the last six </w:t>
      </w:r>
      <w:proofErr w:type="gramStart"/>
      <w:r w:rsidRPr="00E072BC">
        <w:rPr>
          <w:rFonts w:asciiTheme="minorHAnsi" w:hAnsiTheme="minorHAnsi" w:cstheme="minorHAnsi"/>
          <w:i/>
          <w:iCs/>
        </w:rPr>
        <w:t>years</w:t>
      </w:r>
      <w:r w:rsidR="00B95EF4">
        <w:rPr>
          <w:rFonts w:asciiTheme="minorHAnsi" w:hAnsiTheme="minorHAnsi" w:cstheme="minorHAnsi"/>
          <w:i/>
          <w:iCs/>
        </w:rPr>
        <w:t>,</w:t>
      </w:r>
      <w:r w:rsidRPr="00E072BC">
        <w:rPr>
          <w:rFonts w:asciiTheme="minorHAnsi" w:hAnsiTheme="minorHAnsi" w:cstheme="minorHAnsi"/>
          <w:i/>
          <w:iCs/>
        </w:rPr>
        <w:t xml:space="preserve"> and</w:t>
      </w:r>
      <w:proofErr w:type="gramEnd"/>
      <w:r w:rsidRPr="00E072BC">
        <w:rPr>
          <w:rFonts w:asciiTheme="minorHAnsi" w:hAnsiTheme="minorHAnsi" w:cstheme="minorHAnsi"/>
          <w:i/>
          <w:iCs/>
        </w:rPr>
        <w:t xml:space="preserve"> commiserate with the mesh injured community over the almost complete lack of progress in halting the devastating harm that mesh causes many, many women.</w:t>
      </w:r>
    </w:p>
    <w:p w14:paraId="03F8A4CF" w14:textId="0C3724A7" w:rsidR="00D66F23" w:rsidRDefault="00D66F23" w:rsidP="00D66F23">
      <w:pPr>
        <w:pStyle w:val="BodyText"/>
        <w:rPr>
          <w:rFonts w:asciiTheme="minorHAnsi" w:hAnsiTheme="minorHAnsi" w:cstheme="minorHAnsi"/>
          <w:i/>
          <w:iCs/>
        </w:rPr>
      </w:pPr>
      <w:r>
        <w:rPr>
          <w:rFonts w:asciiTheme="minorHAnsi" w:hAnsiTheme="minorHAnsi" w:cstheme="minorHAnsi"/>
          <w:i/>
          <w:iCs/>
        </w:rPr>
        <w:t>The HSC’s report on Sally Walker’s petition and the evidence they considered, was submitted to Parliament on the 30</w:t>
      </w:r>
      <w:r w:rsidRPr="003D396C">
        <w:rPr>
          <w:rFonts w:asciiTheme="minorHAnsi" w:hAnsiTheme="minorHAnsi" w:cstheme="minorHAnsi"/>
          <w:i/>
          <w:iCs/>
          <w:vertAlign w:val="superscript"/>
        </w:rPr>
        <w:t>th</w:t>
      </w:r>
      <w:r>
        <w:rPr>
          <w:rFonts w:asciiTheme="minorHAnsi" w:hAnsiTheme="minorHAnsi" w:cstheme="minorHAnsi"/>
          <w:i/>
          <w:iCs/>
        </w:rPr>
        <w:t xml:space="preserve"> of June 2023. The recommendation of the HSC is effectively to </w:t>
      </w:r>
      <w:bookmarkStart w:id="0" w:name="_Hlk140427357"/>
      <w:r>
        <w:rPr>
          <w:rFonts w:asciiTheme="minorHAnsi" w:hAnsiTheme="minorHAnsi" w:cstheme="minorHAnsi"/>
          <w:i/>
          <w:iCs/>
        </w:rPr>
        <w:t>‘pass the buck’ to t</w:t>
      </w:r>
      <w:r w:rsidRPr="003D396C">
        <w:rPr>
          <w:rFonts w:asciiTheme="minorHAnsi" w:hAnsiTheme="minorHAnsi" w:cstheme="minorHAnsi"/>
          <w:i/>
          <w:iCs/>
        </w:rPr>
        <w:t>he Ministry of Health</w:t>
      </w:r>
      <w:r>
        <w:rPr>
          <w:rFonts w:asciiTheme="minorHAnsi" w:hAnsiTheme="minorHAnsi" w:cstheme="minorHAnsi"/>
          <w:i/>
          <w:iCs/>
        </w:rPr>
        <w:t>,</w:t>
      </w:r>
      <w:r w:rsidRPr="003D396C">
        <w:rPr>
          <w:rFonts w:asciiTheme="minorHAnsi" w:hAnsiTheme="minorHAnsi" w:cstheme="minorHAnsi"/>
          <w:i/>
          <w:iCs/>
        </w:rPr>
        <w:t xml:space="preserve"> relevant </w:t>
      </w:r>
      <w:r>
        <w:rPr>
          <w:rFonts w:asciiTheme="minorHAnsi" w:hAnsiTheme="minorHAnsi" w:cstheme="minorHAnsi"/>
          <w:i/>
          <w:iCs/>
        </w:rPr>
        <w:t xml:space="preserve">medical </w:t>
      </w:r>
      <w:proofErr w:type="gramStart"/>
      <w:r w:rsidRPr="003D396C">
        <w:rPr>
          <w:rFonts w:asciiTheme="minorHAnsi" w:hAnsiTheme="minorHAnsi" w:cstheme="minorHAnsi"/>
          <w:i/>
          <w:iCs/>
        </w:rPr>
        <w:t>colleges</w:t>
      </w:r>
      <w:proofErr w:type="gramEnd"/>
      <w:r w:rsidRPr="003D396C">
        <w:rPr>
          <w:rFonts w:asciiTheme="minorHAnsi" w:hAnsiTheme="minorHAnsi" w:cstheme="minorHAnsi"/>
          <w:i/>
          <w:iCs/>
        </w:rPr>
        <w:t xml:space="preserve"> and the Medical</w:t>
      </w:r>
      <w:r>
        <w:rPr>
          <w:rFonts w:asciiTheme="minorHAnsi" w:hAnsiTheme="minorHAnsi" w:cstheme="minorHAnsi"/>
          <w:i/>
          <w:iCs/>
        </w:rPr>
        <w:t xml:space="preserve"> </w:t>
      </w:r>
      <w:r w:rsidRPr="003D396C">
        <w:rPr>
          <w:rFonts w:asciiTheme="minorHAnsi" w:hAnsiTheme="minorHAnsi" w:cstheme="minorHAnsi"/>
          <w:i/>
          <w:iCs/>
        </w:rPr>
        <w:t>Council of New Zealand</w:t>
      </w:r>
      <w:r>
        <w:rPr>
          <w:rFonts w:asciiTheme="minorHAnsi" w:hAnsiTheme="minorHAnsi" w:cstheme="minorHAnsi"/>
          <w:i/>
          <w:iCs/>
        </w:rPr>
        <w:t>, all of whom have repeatedly failed to take action to protect women from injury from surgical mesh.</w:t>
      </w:r>
    </w:p>
    <w:p w14:paraId="74D73DC3" w14:textId="77777777" w:rsidR="00D66F23" w:rsidRDefault="00D66F23" w:rsidP="00D66F23">
      <w:pPr>
        <w:pStyle w:val="BodyText"/>
        <w:rPr>
          <w:rFonts w:asciiTheme="minorHAnsi" w:hAnsiTheme="minorHAnsi" w:cstheme="minorHAnsi"/>
          <w:i/>
          <w:iCs/>
        </w:rPr>
      </w:pPr>
      <w:r>
        <w:rPr>
          <w:rFonts w:asciiTheme="minorHAnsi" w:hAnsiTheme="minorHAnsi" w:cstheme="minorHAnsi"/>
          <w:i/>
          <w:iCs/>
        </w:rPr>
        <w:t>Sally Walker and Charlotte Korte are both disappointed and disillusioned by this outcome. Mesh injured New Zealanders have again been forsaken by the very agencies that should be protecting them.</w:t>
      </w:r>
    </w:p>
    <w:p w14:paraId="00695442" w14:textId="77777777" w:rsidR="00D66F23" w:rsidRPr="00B95EF4" w:rsidRDefault="00D66F23" w:rsidP="00D66F23">
      <w:pPr>
        <w:pStyle w:val="Quote"/>
        <w:jc w:val="center"/>
        <w:rPr>
          <w:b/>
          <w:bCs/>
          <w:color w:val="auto"/>
          <w:sz w:val="44"/>
          <w:szCs w:val="44"/>
        </w:rPr>
      </w:pPr>
      <w:bookmarkStart w:id="1" w:name="_Hlk140427887"/>
      <w:bookmarkEnd w:id="0"/>
      <w:r w:rsidRPr="00B95EF4">
        <w:rPr>
          <w:b/>
          <w:bCs/>
          <w:color w:val="auto"/>
          <w:sz w:val="44"/>
          <w:szCs w:val="44"/>
        </w:rPr>
        <w:t>“It is no longer good enough to use the excuse that because some women seem fine after having this surgery, it is ok to leave others completely disabled with shattered lives, unable to function in everyday life.”</w:t>
      </w:r>
    </w:p>
    <w:bookmarkEnd w:id="1"/>
    <w:p w14:paraId="63D22989" w14:textId="77777777" w:rsidR="00D66F23" w:rsidRPr="00B95EF4" w:rsidRDefault="00D66F23" w:rsidP="00D66F23">
      <w:pPr>
        <w:pStyle w:val="Reference"/>
        <w:spacing w:before="240"/>
        <w:jc w:val="right"/>
        <w:rPr>
          <w:b/>
          <w:bCs/>
          <w:sz w:val="28"/>
          <w:szCs w:val="40"/>
        </w:rPr>
      </w:pPr>
      <w:r w:rsidRPr="00B95EF4">
        <w:rPr>
          <w:b/>
          <w:bCs/>
          <w:sz w:val="28"/>
          <w:szCs w:val="40"/>
        </w:rPr>
        <w:t>— Charlotte Korte, oral submission to the HSC, 15 February 2023</w:t>
      </w:r>
    </w:p>
    <w:p w14:paraId="10906A81" w14:textId="77777777" w:rsidR="00D66F23" w:rsidRDefault="00D66F23" w:rsidP="00D66F23">
      <w:pPr>
        <w:pStyle w:val="Heading2"/>
        <w:spacing w:before="360"/>
        <w:rPr>
          <w:lang w:eastAsia="en-GB"/>
        </w:rPr>
      </w:pPr>
      <w:r>
        <w:rPr>
          <w:lang w:eastAsia="en-GB"/>
        </w:rPr>
        <w:t>Health Advocates Speaking Out After Response from the Health Select Committee</w:t>
      </w:r>
    </w:p>
    <w:p w14:paraId="0F5290C9" w14:textId="3A85C2D5" w:rsidR="00D66F23" w:rsidRDefault="00D66F23" w:rsidP="00D66F23">
      <w:pPr>
        <w:pStyle w:val="BodyText"/>
        <w:spacing w:before="120" w:beforeAutospacing="0"/>
        <w:rPr>
          <w:lang w:eastAsia="en-GB"/>
        </w:rPr>
      </w:pPr>
      <w:r>
        <w:rPr>
          <w:szCs w:val="22"/>
          <w:lang w:eastAsia="en-GB"/>
        </w:rPr>
        <w:t xml:space="preserve">In a press statement </w:t>
      </w:r>
      <w:r>
        <w:rPr>
          <w:lang w:eastAsia="en-GB"/>
        </w:rPr>
        <w:t>issued on the 3</w:t>
      </w:r>
      <w:r w:rsidRPr="009C5DA4">
        <w:rPr>
          <w:vertAlign w:val="superscript"/>
          <w:lang w:eastAsia="en-GB"/>
        </w:rPr>
        <w:t>rd</w:t>
      </w:r>
      <w:r>
        <w:rPr>
          <w:lang w:eastAsia="en-GB"/>
        </w:rPr>
        <w:t xml:space="preserve"> of July in response to the HSC report on the petition, Sally Walker and Charlotte Korte say they are speaking up because mesh injured New Zealanders will be mortified at the response from the HSC.</w:t>
      </w:r>
    </w:p>
    <w:p w14:paraId="6D893227" w14:textId="77777777" w:rsidR="00D66F23" w:rsidRDefault="00D66F23" w:rsidP="00D66F23">
      <w:pPr>
        <w:pStyle w:val="BodyText"/>
        <w:rPr>
          <w:lang w:eastAsia="en-GB"/>
        </w:rPr>
      </w:pPr>
      <w:r>
        <w:rPr>
          <w:lang w:eastAsia="en-GB"/>
        </w:rPr>
        <w:t xml:space="preserve">“We are extremely disappointed, we do not feel this report reflects that level of harm that is occurring, and we want the </w:t>
      </w:r>
      <w:r>
        <w:rPr>
          <w:lang w:eastAsia="en-GB"/>
        </w:rPr>
        <w:lastRenderedPageBreak/>
        <w:t>voices of mesh harmed to be heard. We want mesh injured to know we will not give up.”</w:t>
      </w:r>
    </w:p>
    <w:p w14:paraId="4355F8C8" w14:textId="77777777" w:rsidR="00D66F23" w:rsidRDefault="00D66F23" w:rsidP="00D66F23">
      <w:pPr>
        <w:pStyle w:val="BodyText"/>
        <w:rPr>
          <w:lang w:eastAsia="en-GB"/>
        </w:rPr>
      </w:pPr>
      <w:r>
        <w:rPr>
          <w:lang w:eastAsia="en-GB"/>
        </w:rPr>
        <w:t xml:space="preserve">They believe “the surgical mesh harm speaks for itself, the terrible suffering that is happening is avoidable, and it needs to be stopped.”  </w:t>
      </w:r>
    </w:p>
    <w:p w14:paraId="5435D8D0" w14:textId="77777777" w:rsidR="00D66F23" w:rsidRPr="009C5DA4" w:rsidRDefault="00D66F23" w:rsidP="00D66F23">
      <w:pPr>
        <w:pStyle w:val="BodyText"/>
      </w:pPr>
      <w:r w:rsidRPr="009C5DA4">
        <w:t xml:space="preserve">The petition requested a suspension of surgical mesh procedures for stress urinary incontinence, because of serious patient safety concerns, and the ongoing harm. These same procedures were suspended in the UK and are permanently banned in Scotland.  </w:t>
      </w:r>
    </w:p>
    <w:p w14:paraId="30CB7A55" w14:textId="77777777" w:rsidR="00D66F23" w:rsidRDefault="00D66F23" w:rsidP="00D66F23">
      <w:pPr>
        <w:pStyle w:val="BodyText"/>
        <w:rPr>
          <w:lang w:eastAsia="en-GB"/>
        </w:rPr>
      </w:pPr>
      <w:r>
        <w:rPr>
          <w:lang w:eastAsia="en-GB"/>
        </w:rPr>
        <w:t>The HSC has noted that the Ministry of Health were “already investigating whether a suspension</w:t>
      </w:r>
      <w:r>
        <w:rPr>
          <w:b/>
          <w:bCs/>
          <w:lang w:eastAsia="en-GB"/>
        </w:rPr>
        <w:t xml:space="preserve"> should</w:t>
      </w:r>
      <w:r>
        <w:rPr>
          <w:lang w:eastAsia="en-GB"/>
        </w:rPr>
        <w:t xml:space="preserve"> </w:t>
      </w:r>
      <w:r>
        <w:rPr>
          <w:b/>
          <w:bCs/>
          <w:lang w:eastAsia="en-GB"/>
        </w:rPr>
        <w:t xml:space="preserve">be </w:t>
      </w:r>
      <w:r>
        <w:rPr>
          <w:lang w:eastAsia="en-GB"/>
        </w:rPr>
        <w:t xml:space="preserve">implemented”. They recommended to the Government that instead, “the Ministry of Health, the New Zealand Medical Council and relevant medical colleges should investigate </w:t>
      </w:r>
      <w:r>
        <w:rPr>
          <w:b/>
          <w:bCs/>
          <w:lang w:eastAsia="en-GB"/>
        </w:rPr>
        <w:t>how it could</w:t>
      </w:r>
      <w:r>
        <w:rPr>
          <w:lang w:eastAsia="en-GB"/>
        </w:rPr>
        <w:t xml:space="preserve"> effect a time limited pause”. </w:t>
      </w:r>
    </w:p>
    <w:p w14:paraId="0920CF65" w14:textId="77777777" w:rsidR="00D66F23" w:rsidRDefault="00D66F23" w:rsidP="00D66F23">
      <w:pPr>
        <w:pStyle w:val="BodyText"/>
        <w:rPr>
          <w:lang w:eastAsia="en-GB"/>
        </w:rPr>
      </w:pPr>
      <w:r>
        <w:rPr>
          <w:lang w:eastAsia="en-GB"/>
        </w:rPr>
        <w:t xml:space="preserve">Shocked and disappointed, Sally says “the 68 women I am supporting will be absolutely gutted and it will be heartbreaking for me to have to tell them. I would like to think the Director-General of Health, Dr Diana </w:t>
      </w:r>
      <w:proofErr w:type="spellStart"/>
      <w:r>
        <w:rPr>
          <w:lang w:eastAsia="en-GB"/>
        </w:rPr>
        <w:t>Sarfati</w:t>
      </w:r>
      <w:proofErr w:type="spellEnd"/>
      <w:r>
        <w:rPr>
          <w:lang w:eastAsia="en-GB"/>
        </w:rPr>
        <w:t>, who will now decide whether the suspension will be implemented, will do what is right, fight for patient safety.”</w:t>
      </w:r>
    </w:p>
    <w:p w14:paraId="4AC1183A" w14:textId="77777777" w:rsidR="00D66F23" w:rsidRDefault="00D66F23" w:rsidP="00D66F23">
      <w:pPr>
        <w:pStyle w:val="BodyText"/>
        <w:spacing w:before="0" w:beforeAutospacing="0" w:after="0" w:afterAutospacing="0"/>
        <w:rPr>
          <w:lang w:eastAsia="en-GB"/>
        </w:rPr>
      </w:pPr>
      <w:r>
        <w:rPr>
          <w:lang w:eastAsia="en-GB"/>
        </w:rPr>
        <w:t>“So many lives have already been destroyed, the Health Select Committee has failed to take decisive action and it is understandable mesh injured will feel utterly let down, the committee members had the chance to stop the suffering and prevent others from the same fate,” said co-petitioner and patient advocate, Charlotte Korte.</w:t>
      </w:r>
    </w:p>
    <w:p w14:paraId="6CCB4E4C" w14:textId="77777777" w:rsidR="00D66F23" w:rsidRDefault="00D66F23" w:rsidP="00D66F23">
      <w:pPr>
        <w:pStyle w:val="BodyText"/>
        <w:rPr>
          <w:lang w:eastAsia="en-GB"/>
        </w:rPr>
      </w:pPr>
      <w:r>
        <w:rPr>
          <w:lang w:eastAsia="en-GB"/>
        </w:rPr>
        <w:lastRenderedPageBreak/>
        <w:t xml:space="preserve">Both Sally and Charlotte feel the report is inexcusable, that “the committee has ‘passed the buck’, fobbed off this responsibility to the same health entities who for years have been unable to stop this trauma and suffering. Where are the specific recommendations that one would expect from the Health Select Committee? Where is the evidence that the committee took this issue seriously, other than to listen to the people who presented and read their submissions. What conclusions did they make?” </w:t>
      </w:r>
    </w:p>
    <w:p w14:paraId="4E87A2A9" w14:textId="77777777" w:rsidR="00D66F23" w:rsidRDefault="00D66F23" w:rsidP="00D66F23">
      <w:pPr>
        <w:pStyle w:val="BodyText"/>
        <w:rPr>
          <w:lang w:eastAsia="en-GB"/>
        </w:rPr>
      </w:pPr>
      <w:r>
        <w:rPr>
          <w:lang w:eastAsia="en-GB"/>
        </w:rPr>
        <w:t xml:space="preserve">The Green Party clearly support a stronger direction; they “believe that the harm being caused is not acceptable, and they are not confident patient safety can be assured.” </w:t>
      </w:r>
    </w:p>
    <w:p w14:paraId="4477FA59" w14:textId="77777777" w:rsidR="00D66F23" w:rsidRDefault="00D66F23" w:rsidP="00D66F23">
      <w:pPr>
        <w:pStyle w:val="BodyText"/>
        <w:rPr>
          <w:lang w:eastAsia="en-GB"/>
        </w:rPr>
      </w:pPr>
      <w:r>
        <w:rPr>
          <w:lang w:eastAsia="en-GB"/>
        </w:rPr>
        <w:t xml:space="preserve">Spokesperson Jan Logie says “there is sufficient acknowledgement of serious harm to necessitate a suspension. The Green Party believes the Government needs to follow England and Scotland and step in and prioritise patient safety until there is a nationwide system of rigorous credentialling that has been completed, and high vigilance scrutiny placed on all non-mesh pelvic floor procedures.”  </w:t>
      </w:r>
    </w:p>
    <w:p w14:paraId="49CBF0B6" w14:textId="77777777" w:rsidR="00D66F23" w:rsidRDefault="00D66F23" w:rsidP="00D66F23">
      <w:pPr>
        <w:pStyle w:val="BodyText"/>
        <w:rPr>
          <w:lang w:eastAsia="en-GB"/>
        </w:rPr>
      </w:pPr>
      <w:r>
        <w:rPr>
          <w:lang w:eastAsia="en-GB"/>
        </w:rPr>
        <w:t>The Green Party are “concerned the recommendation that the Ministry of Health work with the relevant colleges and the Medical Council of New Zealand to investigate how it could effect a pause essentially gets the same body who have procrastinated for so long to make the final decision.”</w:t>
      </w:r>
    </w:p>
    <w:p w14:paraId="344A85AD" w14:textId="77777777" w:rsidR="00B95EF4" w:rsidRDefault="00B95EF4" w:rsidP="00D66F23">
      <w:pPr>
        <w:pStyle w:val="BodyText"/>
        <w:rPr>
          <w:lang w:eastAsia="en-GB"/>
        </w:rPr>
      </w:pPr>
    </w:p>
    <w:p w14:paraId="24310119" w14:textId="77777777" w:rsidR="00B95EF4" w:rsidRDefault="00B95EF4" w:rsidP="00B95EF4">
      <w:pPr>
        <w:pStyle w:val="Heading2"/>
        <w:spacing w:before="0"/>
      </w:pPr>
      <w:r>
        <w:t>Key Points from the HSC Final Report to Parliament</w:t>
      </w:r>
    </w:p>
    <w:p w14:paraId="0703E2AB" w14:textId="77777777" w:rsidR="00B95EF4" w:rsidRDefault="00B95EF4" w:rsidP="00B95EF4">
      <w:pPr>
        <w:pStyle w:val="BodyText"/>
        <w:numPr>
          <w:ilvl w:val="0"/>
          <w:numId w:val="83"/>
        </w:numPr>
        <w:spacing w:before="120" w:beforeAutospacing="0"/>
        <w:jc w:val="both"/>
        <w:rPr>
          <w:lang w:eastAsia="en-GB"/>
        </w:rPr>
      </w:pPr>
      <w:r>
        <w:rPr>
          <w:lang w:eastAsia="en-GB"/>
        </w:rPr>
        <w:t xml:space="preserve">Nationwide credentialling for surgeons implanting mesh has not started. There was no information provided to the HSC on when it will begin, how long it will take, or when it will be completed. </w:t>
      </w:r>
    </w:p>
    <w:p w14:paraId="3B1B71A5" w14:textId="77777777" w:rsidR="00B95EF4" w:rsidRDefault="00B95EF4" w:rsidP="00B95EF4">
      <w:pPr>
        <w:pStyle w:val="BodyText"/>
        <w:numPr>
          <w:ilvl w:val="0"/>
          <w:numId w:val="83"/>
        </w:numPr>
        <w:jc w:val="both"/>
        <w:rPr>
          <w:lang w:eastAsia="en-GB"/>
        </w:rPr>
      </w:pPr>
      <w:r>
        <w:rPr>
          <w:lang w:eastAsia="en-GB"/>
        </w:rPr>
        <w:lastRenderedPageBreak/>
        <w:t xml:space="preserve">Just 12 of New Zealand’s most experienced mesh surgeons have been credentialled, with only six meeting the minimum standards for removal. There is no clarification on what specific procedures these six surgeons have been credentialled for. Additionally, there appears to be nothing </w:t>
      </w:r>
      <w:r>
        <w:rPr>
          <w:szCs w:val="22"/>
        </w:rPr>
        <w:t>to stop non-credentialled surgeons in the private sector from continuing to work.</w:t>
      </w:r>
    </w:p>
    <w:p w14:paraId="26E39146" w14:textId="77777777" w:rsidR="00B95EF4" w:rsidRDefault="00B95EF4" w:rsidP="00B95EF4">
      <w:pPr>
        <w:pStyle w:val="BodyText"/>
        <w:numPr>
          <w:ilvl w:val="0"/>
          <w:numId w:val="83"/>
        </w:numPr>
        <w:jc w:val="both"/>
        <w:rPr>
          <w:lang w:eastAsia="en-GB"/>
        </w:rPr>
      </w:pPr>
      <w:r>
        <w:rPr>
          <w:lang w:eastAsia="en-GB"/>
        </w:rPr>
        <w:t>With the credentialling process not yet completed, there was still no clarity provided to the HSC specifically on what is being done in the interim to protect patients, to keep people safe from harm.</w:t>
      </w:r>
    </w:p>
    <w:p w14:paraId="0348E51A" w14:textId="77777777" w:rsidR="00B95EF4" w:rsidRPr="00B95EF4" w:rsidRDefault="00B95EF4" w:rsidP="00B95EF4">
      <w:pPr>
        <w:pStyle w:val="BodyText"/>
        <w:numPr>
          <w:ilvl w:val="0"/>
          <w:numId w:val="83"/>
        </w:numPr>
        <w:jc w:val="both"/>
        <w:rPr>
          <w:rFonts w:ascii="Calibri" w:eastAsiaTheme="minorHAnsi" w:hAnsi="Calibri" w:cs="Calibri"/>
          <w:b/>
          <w:bCs/>
          <w:lang w:eastAsia="en-US"/>
        </w:rPr>
      </w:pPr>
      <w:r>
        <w:rPr>
          <w:lang w:eastAsia="en-GB"/>
        </w:rPr>
        <w:t xml:space="preserve">The petitioners want assurance that Te </w:t>
      </w:r>
      <w:proofErr w:type="spellStart"/>
      <w:r>
        <w:rPr>
          <w:lang w:eastAsia="en-GB"/>
        </w:rPr>
        <w:t>Whatu</w:t>
      </w:r>
      <w:proofErr w:type="spellEnd"/>
      <w:r>
        <w:rPr>
          <w:lang w:eastAsia="en-GB"/>
        </w:rPr>
        <w:t xml:space="preserve"> Ora/Ministry of Health will be able to prevent surgeons from operating uncredentialled going forward, and for more information to be provided to show how they will do this. </w:t>
      </w:r>
    </w:p>
    <w:p w14:paraId="5D9032E1" w14:textId="77777777" w:rsidR="00B95EF4" w:rsidRDefault="00B95EF4" w:rsidP="00B95EF4">
      <w:pPr>
        <w:pStyle w:val="BodyText"/>
        <w:numPr>
          <w:ilvl w:val="0"/>
          <w:numId w:val="83"/>
        </w:numPr>
        <w:jc w:val="both"/>
        <w:rPr>
          <w:lang w:eastAsia="en-GB"/>
        </w:rPr>
      </w:pPr>
      <w:r>
        <w:rPr>
          <w:lang w:eastAsia="en-GB"/>
        </w:rPr>
        <w:t xml:space="preserve">Chief Medical Officer (CMO) Joe </w:t>
      </w:r>
      <w:proofErr w:type="spellStart"/>
      <w:r>
        <w:rPr>
          <w:lang w:eastAsia="en-GB"/>
        </w:rPr>
        <w:t>Bourne</w:t>
      </w:r>
      <w:proofErr w:type="spellEnd"/>
      <w:r>
        <w:rPr>
          <w:lang w:eastAsia="en-GB"/>
        </w:rPr>
        <w:t xml:space="preserve"> confirmed that the Education and Harm Prevention Programme for surgeons had not begun, but talks were happening, and a meeting was organised at the end of May, this meeting “was to agree a way forward”.</w:t>
      </w:r>
    </w:p>
    <w:p w14:paraId="7FFCD174" w14:textId="77777777" w:rsidR="00B95EF4" w:rsidRPr="00BE76F9" w:rsidRDefault="00B95EF4" w:rsidP="00B95EF4">
      <w:pPr>
        <w:pStyle w:val="BodyText"/>
        <w:numPr>
          <w:ilvl w:val="0"/>
          <w:numId w:val="83"/>
        </w:numPr>
        <w:jc w:val="both"/>
        <w:rPr>
          <w:lang w:eastAsia="en-GB"/>
        </w:rPr>
      </w:pPr>
      <w:r w:rsidRPr="00BE76F9">
        <w:rPr>
          <w:lang w:eastAsia="en-GB"/>
        </w:rPr>
        <w:t>The Ministry of Health and the medical colleges did not provide any evidence to</w:t>
      </w:r>
      <w:r>
        <w:rPr>
          <w:lang w:eastAsia="en-GB"/>
        </w:rPr>
        <w:t xml:space="preserve"> the HSC to</w:t>
      </w:r>
      <w:r w:rsidRPr="00BE76F9">
        <w:rPr>
          <w:lang w:eastAsia="en-GB"/>
        </w:rPr>
        <w:t xml:space="preserve"> show that there was currently </w:t>
      </w:r>
      <w:r>
        <w:rPr>
          <w:lang w:eastAsia="en-GB"/>
        </w:rPr>
        <w:t xml:space="preserve">the </w:t>
      </w:r>
      <w:r w:rsidRPr="00BE76F9">
        <w:rPr>
          <w:lang w:eastAsia="en-GB"/>
        </w:rPr>
        <w:t xml:space="preserve">requisite training/upskilling happening in both mesh and non-mesh procedures. </w:t>
      </w:r>
    </w:p>
    <w:p w14:paraId="20FC48AD" w14:textId="77777777" w:rsidR="00B95EF4" w:rsidRPr="00BE76F9" w:rsidRDefault="00B95EF4" w:rsidP="00B95EF4">
      <w:pPr>
        <w:pStyle w:val="BodyText"/>
        <w:numPr>
          <w:ilvl w:val="0"/>
          <w:numId w:val="83"/>
        </w:numPr>
        <w:jc w:val="both"/>
        <w:rPr>
          <w:lang w:eastAsia="en-GB"/>
        </w:rPr>
      </w:pPr>
      <w:r w:rsidRPr="00BE76F9">
        <w:rPr>
          <w:lang w:eastAsia="en-GB"/>
        </w:rPr>
        <w:t>Surgical mesh is still being used for pelvic organ prolapse in New Zealand</w:t>
      </w:r>
      <w:r>
        <w:rPr>
          <w:lang w:eastAsia="en-GB"/>
        </w:rPr>
        <w:t>;</w:t>
      </w:r>
      <w:r w:rsidRPr="00BE76F9">
        <w:rPr>
          <w:lang w:eastAsia="en-GB"/>
        </w:rPr>
        <w:t xml:space="preserve"> it is placed </w:t>
      </w:r>
      <w:proofErr w:type="gramStart"/>
      <w:r w:rsidRPr="00BE76F9">
        <w:rPr>
          <w:lang w:eastAsia="en-GB"/>
        </w:rPr>
        <w:t>abdominally</w:t>
      </w:r>
      <w:proofErr w:type="gramEnd"/>
      <w:r>
        <w:rPr>
          <w:lang w:eastAsia="en-GB"/>
        </w:rPr>
        <w:t xml:space="preserve"> and</w:t>
      </w:r>
      <w:r w:rsidRPr="00BE76F9">
        <w:rPr>
          <w:lang w:eastAsia="en-GB"/>
        </w:rPr>
        <w:t xml:space="preserve"> these procedures are not banned.  </w:t>
      </w:r>
    </w:p>
    <w:p w14:paraId="097CE04E" w14:textId="16B5C071" w:rsidR="00B95EF4" w:rsidRDefault="00B95EF4" w:rsidP="00B95EF4">
      <w:pPr>
        <w:pStyle w:val="BodyText"/>
        <w:numPr>
          <w:ilvl w:val="0"/>
          <w:numId w:val="83"/>
        </w:numPr>
        <w:jc w:val="both"/>
        <w:rPr>
          <w:lang w:eastAsia="en-GB"/>
        </w:rPr>
      </w:pPr>
      <w:r w:rsidRPr="00BE76F9">
        <w:rPr>
          <w:lang w:eastAsia="en-GB"/>
        </w:rPr>
        <w:t xml:space="preserve">The two mesh centres set up in Auckland and Christchurch </w:t>
      </w:r>
      <w:r>
        <w:rPr>
          <w:lang w:eastAsia="en-GB"/>
        </w:rPr>
        <w:t>are</w:t>
      </w:r>
      <w:r w:rsidRPr="00BD361E">
        <w:rPr>
          <w:lang w:eastAsia="en-GB"/>
        </w:rPr>
        <w:t xml:space="preserve"> currently not taking referrals from mesh injured consumers who only have a rectopexy mesh device implanted. The service will accept patients who have had a mesh rectopexy device if another mesh device has also been implanted for stress urinary incontinence, or pelvic organ prolapse.</w:t>
      </w:r>
    </w:p>
    <w:p w14:paraId="6B16609B" w14:textId="77777777" w:rsidR="00B95EF4" w:rsidRPr="00BE76F9" w:rsidRDefault="00B95EF4" w:rsidP="00B95EF4">
      <w:pPr>
        <w:pStyle w:val="BodyText"/>
        <w:numPr>
          <w:ilvl w:val="0"/>
          <w:numId w:val="83"/>
        </w:numPr>
        <w:jc w:val="both"/>
        <w:rPr>
          <w:lang w:eastAsia="en-GB"/>
        </w:rPr>
      </w:pPr>
      <w:r w:rsidRPr="00BE76F9">
        <w:rPr>
          <w:lang w:eastAsia="en-GB"/>
        </w:rPr>
        <w:lastRenderedPageBreak/>
        <w:t xml:space="preserve">A surgical mesh register was first considered in 2018 and is still being considered by </w:t>
      </w:r>
      <w:proofErr w:type="spellStart"/>
      <w:r w:rsidRPr="00BE76F9">
        <w:rPr>
          <w:lang w:eastAsia="en-GB"/>
        </w:rPr>
        <w:t>Manatū</w:t>
      </w:r>
      <w:proofErr w:type="spellEnd"/>
      <w:r w:rsidRPr="00BE76F9">
        <w:rPr>
          <w:lang w:eastAsia="en-GB"/>
        </w:rPr>
        <w:t xml:space="preserve"> Hauora/Te </w:t>
      </w:r>
      <w:proofErr w:type="spellStart"/>
      <w:r w:rsidRPr="00BE76F9">
        <w:rPr>
          <w:lang w:eastAsia="en-GB"/>
        </w:rPr>
        <w:t>Whatu</w:t>
      </w:r>
      <w:proofErr w:type="spellEnd"/>
      <w:r w:rsidRPr="00BE76F9">
        <w:rPr>
          <w:lang w:eastAsia="en-GB"/>
        </w:rPr>
        <w:t xml:space="preserve"> Ora. CMO Joe </w:t>
      </w:r>
      <w:proofErr w:type="spellStart"/>
      <w:r w:rsidRPr="00BE76F9">
        <w:rPr>
          <w:lang w:eastAsia="en-GB"/>
        </w:rPr>
        <w:t>Bourne</w:t>
      </w:r>
      <w:proofErr w:type="spellEnd"/>
      <w:r w:rsidRPr="00BE76F9">
        <w:rPr>
          <w:lang w:eastAsia="en-GB"/>
        </w:rPr>
        <w:t xml:space="preserve"> confirmed that currently they prefer the Australian Monash (APFPR) surgical mesh register. Te </w:t>
      </w:r>
      <w:proofErr w:type="spellStart"/>
      <w:r w:rsidRPr="00BE76F9">
        <w:rPr>
          <w:lang w:eastAsia="en-GB"/>
        </w:rPr>
        <w:t>Whatu</w:t>
      </w:r>
      <w:proofErr w:type="spellEnd"/>
      <w:r w:rsidRPr="00BE76F9">
        <w:rPr>
          <w:lang w:eastAsia="en-GB"/>
        </w:rPr>
        <w:t xml:space="preserve"> Ora/</w:t>
      </w:r>
      <w:proofErr w:type="spellStart"/>
      <w:r w:rsidRPr="00BE76F9">
        <w:rPr>
          <w:lang w:eastAsia="en-GB"/>
        </w:rPr>
        <w:t>Manatū</w:t>
      </w:r>
      <w:proofErr w:type="spellEnd"/>
      <w:r w:rsidRPr="00BE76F9">
        <w:rPr>
          <w:lang w:eastAsia="en-GB"/>
        </w:rPr>
        <w:t xml:space="preserve"> Hauora are looking at how the register will fit the New Zealand context. The APFPR register is not mandatory, surgeons can opt in or out of the register, and it could potentially take years before surgeons and hospitals are able to sign up to it. The number of procedures being added to the register i</w:t>
      </w:r>
      <w:r>
        <w:rPr>
          <w:lang w:eastAsia="en-GB"/>
        </w:rPr>
        <w:t>s</w:t>
      </w:r>
      <w:r w:rsidRPr="00BE76F9">
        <w:rPr>
          <w:lang w:eastAsia="en-GB"/>
        </w:rPr>
        <w:t xml:space="preserve"> increasing.</w:t>
      </w:r>
    </w:p>
    <w:p w14:paraId="0CD539C8" w14:textId="548507EE" w:rsidR="00B95EF4" w:rsidRPr="00BE76F9" w:rsidRDefault="00B95EF4" w:rsidP="00B95EF4">
      <w:pPr>
        <w:pStyle w:val="BodyText"/>
        <w:numPr>
          <w:ilvl w:val="0"/>
          <w:numId w:val="83"/>
        </w:numPr>
        <w:jc w:val="both"/>
        <w:rPr>
          <w:lang w:eastAsia="en-GB"/>
        </w:rPr>
      </w:pPr>
      <w:r w:rsidRPr="00BE76F9">
        <w:rPr>
          <w:lang w:eastAsia="en-GB"/>
        </w:rPr>
        <w:t xml:space="preserve">Alongside the request for a suspension, </w:t>
      </w:r>
      <w:r>
        <w:rPr>
          <w:lang w:eastAsia="en-GB"/>
        </w:rPr>
        <w:t xml:space="preserve">petitioners </w:t>
      </w:r>
      <w:r w:rsidRPr="00BE76F9">
        <w:rPr>
          <w:lang w:eastAsia="en-GB"/>
        </w:rPr>
        <w:t>Sally</w:t>
      </w:r>
      <w:r>
        <w:rPr>
          <w:lang w:eastAsia="en-GB"/>
        </w:rPr>
        <w:t xml:space="preserve"> Walker</w:t>
      </w:r>
      <w:r w:rsidRPr="00BE76F9">
        <w:rPr>
          <w:lang w:eastAsia="en-GB"/>
        </w:rPr>
        <w:t xml:space="preserve"> and Charlotte</w:t>
      </w:r>
      <w:r>
        <w:rPr>
          <w:lang w:eastAsia="en-GB"/>
        </w:rPr>
        <w:t xml:space="preserve"> Korte</w:t>
      </w:r>
      <w:r w:rsidRPr="00BE76F9">
        <w:rPr>
          <w:lang w:eastAsia="en-GB"/>
        </w:rPr>
        <w:t xml:space="preserve"> asked</w:t>
      </w:r>
      <w:r>
        <w:rPr>
          <w:lang w:eastAsia="en-GB"/>
        </w:rPr>
        <w:t>:</w:t>
      </w:r>
      <w:r w:rsidRPr="00BE76F9">
        <w:rPr>
          <w:lang w:eastAsia="en-GB"/>
        </w:rPr>
        <w:t xml:space="preserve"> for the reporting of surgical mesh adverse events to be made compulsory</w:t>
      </w:r>
      <w:r>
        <w:rPr>
          <w:lang w:eastAsia="en-GB"/>
        </w:rPr>
        <w:t>;</w:t>
      </w:r>
      <w:r w:rsidRPr="00BE76F9">
        <w:rPr>
          <w:lang w:eastAsia="en-GB"/>
        </w:rPr>
        <w:t xml:space="preserve"> for a change in the legislation to ensure a surgical mesh register would be mandated</w:t>
      </w:r>
      <w:r>
        <w:rPr>
          <w:lang w:eastAsia="en-GB"/>
        </w:rPr>
        <w:t>:</w:t>
      </w:r>
      <w:r w:rsidRPr="00BE76F9">
        <w:rPr>
          <w:lang w:eastAsia="en-GB"/>
        </w:rPr>
        <w:t xml:space="preserve"> that </w:t>
      </w:r>
      <w:r>
        <w:rPr>
          <w:lang w:eastAsia="en-GB"/>
        </w:rPr>
        <w:t>there would be no</w:t>
      </w:r>
      <w:r w:rsidRPr="00BE76F9">
        <w:rPr>
          <w:lang w:eastAsia="en-GB"/>
        </w:rPr>
        <w:t xml:space="preserve"> a voluntary opt in opt out decision for surgeons to join the registe</w:t>
      </w:r>
      <w:r w:rsidRPr="00DB3B81">
        <w:rPr>
          <w:lang w:eastAsia="en-GB"/>
        </w:rPr>
        <w:t xml:space="preserve">r; and for high vigilance scrutiny of non-mesh procedures to be introduced, to keep people safe. </w:t>
      </w:r>
      <w:r>
        <w:rPr>
          <w:lang w:eastAsia="en-GB"/>
        </w:rPr>
        <w:t xml:space="preserve"> </w:t>
      </w:r>
    </w:p>
    <w:p w14:paraId="7CE44DF9" w14:textId="77777777" w:rsidR="00B95EF4" w:rsidRDefault="00B95EF4" w:rsidP="00B95EF4">
      <w:pPr>
        <w:pStyle w:val="BodyText"/>
        <w:jc w:val="both"/>
        <w:rPr>
          <w:rFonts w:ascii="Calibri" w:eastAsiaTheme="minorHAnsi" w:hAnsi="Calibri" w:cs="Calibri"/>
          <w:b/>
          <w:bCs/>
          <w:lang w:eastAsia="en-US"/>
        </w:rPr>
      </w:pPr>
    </w:p>
    <w:p w14:paraId="2E02A59D" w14:textId="77777777" w:rsidR="00B95EF4" w:rsidRDefault="00B95EF4" w:rsidP="00B95EF4">
      <w:pPr>
        <w:pStyle w:val="Heading2"/>
        <w:spacing w:before="120"/>
      </w:pPr>
      <w:r>
        <w:t xml:space="preserve">International Expert Opinion Provided to the HSC by Dr Wael </w:t>
      </w:r>
      <w:proofErr w:type="spellStart"/>
      <w:r>
        <w:t>Agur</w:t>
      </w:r>
      <w:proofErr w:type="spellEnd"/>
    </w:p>
    <w:p w14:paraId="3698497C" w14:textId="02F44124" w:rsidR="00B95EF4" w:rsidRDefault="00B95EF4" w:rsidP="00B95EF4">
      <w:pPr>
        <w:pStyle w:val="BodyText"/>
      </w:pPr>
      <w:r>
        <w:t xml:space="preserve">“The risk of chronic pain and most other long-term complications are because of the device itself rather than surgical skill. He emphasised the importance of surgical experience but noted that it is not associated with reductions in device-related chronic pain and other long-term conditions. Dr </w:t>
      </w:r>
      <w:proofErr w:type="spellStart"/>
      <w:r>
        <w:t>Agur</w:t>
      </w:r>
      <w:proofErr w:type="spellEnd"/>
      <w:r>
        <w:t xml:space="preserve"> explained that an inadequate surgical technique by people who are not credentialed is mostly associated with intraoperative complications, such as bladder injury. However, he said that this type of injury does not appear to have long-</w:t>
      </w:r>
      <w:r>
        <w:lastRenderedPageBreak/>
        <w:t>term complications because it can be diagnosed and repaired during surgery.”</w:t>
      </w:r>
      <w:r>
        <w:t xml:space="preserve"> </w:t>
      </w:r>
    </w:p>
    <w:p w14:paraId="0B47DE89" w14:textId="467309F7" w:rsidR="00B95EF4" w:rsidRDefault="00B95EF4" w:rsidP="00B95EF4">
      <w:pPr>
        <w:pStyle w:val="BodyText"/>
      </w:pPr>
      <w:r>
        <w:t xml:space="preserve">“Dr </w:t>
      </w:r>
      <w:proofErr w:type="spellStart"/>
      <w:r>
        <w:t>Agur</w:t>
      </w:r>
      <w:proofErr w:type="spellEnd"/>
      <w:r>
        <w:t xml:space="preserve"> noted that the United Kingdom pause on mesh remains despite it having a robust surgical training programme in urogynaecology and female urology. The United Kingdom has also established that mesh MUS surgery should only be performed by credentialled and experienced surgeons.  According to Dr </w:t>
      </w:r>
      <w:proofErr w:type="spellStart"/>
      <w:r>
        <w:t>Agur</w:t>
      </w:r>
      <w:proofErr w:type="spellEnd"/>
      <w:r>
        <w:t>:  the pause is partly based on the understanding that improving surgical skills could not adequately mitigate the device-related risks.”</w:t>
      </w:r>
      <w:r>
        <w:t xml:space="preserve"> </w:t>
      </w:r>
    </w:p>
    <w:p w14:paraId="08404202" w14:textId="77777777" w:rsidR="00B95EF4" w:rsidRDefault="00B95EF4" w:rsidP="00D66F23">
      <w:pPr>
        <w:pStyle w:val="BodyText"/>
        <w:rPr>
          <w:lang w:eastAsia="en-GB"/>
        </w:rPr>
      </w:pPr>
    </w:p>
    <w:p w14:paraId="2FDE61CA" w14:textId="0E8E056A" w:rsidR="00D66F23" w:rsidRDefault="00D66F23" w:rsidP="00D66F23">
      <w:pPr>
        <w:pStyle w:val="BodyText"/>
        <w:rPr>
          <w:rFonts w:ascii="Arial" w:hAnsi="Arial" w:cs="Arial"/>
        </w:rPr>
      </w:pPr>
      <w:r>
        <w:rPr>
          <w:rFonts w:ascii="Arial" w:hAnsi="Arial" w:cs="Arial"/>
          <w:b/>
          <w:bCs/>
          <w:noProof/>
          <w:color w:val="000000"/>
          <w14:ligatures w14:val="standardContextual"/>
        </w:rPr>
        <mc:AlternateContent>
          <mc:Choice Requires="wps">
            <w:drawing>
              <wp:anchor distT="0" distB="0" distL="114300" distR="114300" simplePos="0" relativeHeight="251664384" behindDoc="0" locked="0" layoutInCell="1" allowOverlap="1" wp14:anchorId="6F843292" wp14:editId="3D94FD88">
                <wp:simplePos x="0" y="0"/>
                <wp:positionH relativeFrom="column">
                  <wp:posOffset>17566</wp:posOffset>
                </wp:positionH>
                <wp:positionV relativeFrom="paragraph">
                  <wp:posOffset>6380970</wp:posOffset>
                </wp:positionV>
                <wp:extent cx="6133723" cy="2639085"/>
                <wp:effectExtent l="0" t="0" r="635" b="8890"/>
                <wp:wrapNone/>
                <wp:docPr id="1813099515" name="Text Box 5"/>
                <wp:cNvGraphicFramePr/>
                <a:graphic xmlns:a="http://schemas.openxmlformats.org/drawingml/2006/main">
                  <a:graphicData uri="http://schemas.microsoft.com/office/word/2010/wordprocessingShape">
                    <wps:wsp>
                      <wps:cNvSpPr txBox="1"/>
                      <wps:spPr>
                        <a:xfrm>
                          <a:off x="0" y="0"/>
                          <a:ext cx="6133723" cy="2639085"/>
                        </a:xfrm>
                        <a:prstGeom prst="rect">
                          <a:avLst/>
                        </a:prstGeom>
                        <a:solidFill>
                          <a:schemeClr val="bg1">
                            <a:lumMod val="85000"/>
                          </a:schemeClr>
                        </a:solidFill>
                        <a:ln w="6350">
                          <a:noFill/>
                        </a:ln>
                      </wps:spPr>
                      <wps:txbx>
                        <w:txbxContent>
                          <w:p w14:paraId="52DD74F9" w14:textId="77777777" w:rsidR="00D66F23" w:rsidRDefault="00D66F23" w:rsidP="00D66F23">
                            <w:pPr>
                              <w:pStyle w:val="Heading2"/>
                              <w:spacing w:before="120"/>
                            </w:pPr>
                            <w:r>
                              <w:t xml:space="preserve">International Expert Opinion Provided to the HSC by Dr Wael </w:t>
                            </w:r>
                            <w:proofErr w:type="spellStart"/>
                            <w:r>
                              <w:t>Agur</w:t>
                            </w:r>
                            <w:proofErr w:type="spellEnd"/>
                          </w:p>
                          <w:p w14:paraId="14DD5DA9" w14:textId="77777777" w:rsidR="00D66F23" w:rsidRDefault="00D66F23" w:rsidP="00D66F23">
                            <w:pPr>
                              <w:pStyle w:val="BodyText"/>
                            </w:pPr>
                            <w:r>
                              <w:t xml:space="preserve">“The risk of chronic pain and most other long-term complications are because of the device itself rather than surgical skill. He emphasised the importance of surgical experience but noted that it is not associated with reductions in device-related chronic pain and other long-term conditions. Dr </w:t>
                            </w:r>
                            <w:proofErr w:type="spellStart"/>
                            <w:r>
                              <w:t>Agur</w:t>
                            </w:r>
                            <w:proofErr w:type="spellEnd"/>
                            <w:r>
                              <w:t xml:space="preserve"> explained that an inadequate surgical technique by people who are not credentialed is mostly associated with intraoperative complications, such as bladder injury. However, he said that this type of injury does not appear to have long-term complications because it can be diagnosed and repaired during surgery.”</w:t>
                            </w:r>
                            <w:r w:rsidRPr="00B54AE4">
                              <w:rPr>
                                <w:vertAlign w:val="superscript"/>
                              </w:rPr>
                              <w:fldChar w:fldCharType="begin"/>
                            </w:r>
                            <w:r w:rsidRPr="00B54AE4">
                              <w:rPr>
                                <w:vertAlign w:val="superscript"/>
                              </w:rPr>
                              <w:instrText xml:space="preserve"> NOTEREF _Ref139379973 \h </w:instrText>
                            </w:r>
                            <w:r>
                              <w:rPr>
                                <w:vertAlign w:val="superscript"/>
                              </w:rPr>
                              <w:instrText xml:space="preserve"> \* MERGEFORMAT </w:instrText>
                            </w:r>
                            <w:r w:rsidRPr="00B54AE4">
                              <w:rPr>
                                <w:vertAlign w:val="superscript"/>
                              </w:rPr>
                            </w:r>
                            <w:r w:rsidRPr="00B54AE4">
                              <w:rPr>
                                <w:vertAlign w:val="superscript"/>
                              </w:rPr>
                              <w:fldChar w:fldCharType="separate"/>
                            </w:r>
                            <w:r>
                              <w:rPr>
                                <w:vertAlign w:val="superscript"/>
                              </w:rPr>
                              <w:t>70</w:t>
                            </w:r>
                            <w:r w:rsidRPr="00B54AE4">
                              <w:rPr>
                                <w:vertAlign w:val="superscript"/>
                              </w:rPr>
                              <w:fldChar w:fldCharType="end"/>
                            </w:r>
                          </w:p>
                          <w:p w14:paraId="0B5EDC3D" w14:textId="77777777" w:rsidR="00D66F23" w:rsidRDefault="00D66F23" w:rsidP="00D66F23">
                            <w:pPr>
                              <w:pStyle w:val="BodyText"/>
                            </w:pPr>
                            <w:r>
                              <w:t xml:space="preserve">“Dr </w:t>
                            </w:r>
                            <w:proofErr w:type="spellStart"/>
                            <w:r>
                              <w:t>Agur</w:t>
                            </w:r>
                            <w:proofErr w:type="spellEnd"/>
                            <w:r>
                              <w:t xml:space="preserve"> noted that the United Kingdom pause on mesh remains despite it having a robust surgical training programme in urogynaecology and female urology. The United Kingdom has also established that mesh MUS surgery should only be performed by credentialled and experienced surgeons.  According to Dr </w:t>
                            </w:r>
                            <w:proofErr w:type="spellStart"/>
                            <w:r>
                              <w:t>Agur</w:t>
                            </w:r>
                            <w:proofErr w:type="spellEnd"/>
                            <w:r>
                              <w:t>:  the pause is partly based on the understanding that improving surgical skills could not adequately mitigate the device-related risks.”</w:t>
                            </w:r>
                            <w:r w:rsidRPr="00B54AE4">
                              <w:rPr>
                                <w:vertAlign w:val="superscript"/>
                              </w:rPr>
                              <w:fldChar w:fldCharType="begin"/>
                            </w:r>
                            <w:r w:rsidRPr="00B54AE4">
                              <w:rPr>
                                <w:vertAlign w:val="superscript"/>
                              </w:rPr>
                              <w:instrText xml:space="preserve"> NOTEREF _Ref139379973 \h </w:instrText>
                            </w:r>
                            <w:r>
                              <w:rPr>
                                <w:vertAlign w:val="superscript"/>
                              </w:rPr>
                              <w:instrText xml:space="preserve"> \* MERGEFORMAT </w:instrText>
                            </w:r>
                            <w:r w:rsidRPr="00B54AE4">
                              <w:rPr>
                                <w:vertAlign w:val="superscript"/>
                              </w:rPr>
                            </w:r>
                            <w:r w:rsidRPr="00B54AE4">
                              <w:rPr>
                                <w:vertAlign w:val="superscript"/>
                              </w:rPr>
                              <w:fldChar w:fldCharType="separate"/>
                            </w:r>
                            <w:r>
                              <w:rPr>
                                <w:vertAlign w:val="superscript"/>
                              </w:rPr>
                              <w:t>70</w:t>
                            </w:r>
                            <w:r w:rsidRPr="00B54AE4">
                              <w:rPr>
                                <w:vertAlign w:val="superscript"/>
                              </w:rPr>
                              <w:fldChar w:fldCharType="end"/>
                            </w:r>
                          </w:p>
                          <w:p w14:paraId="5133BA58" w14:textId="77777777" w:rsidR="00D66F23" w:rsidRDefault="00D66F23" w:rsidP="00D66F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843292" id="_x0000_t202" coordsize="21600,21600" o:spt="202" path="m,l,21600r21600,l21600,xe">
                <v:stroke joinstyle="miter"/>
                <v:path gradientshapeok="t" o:connecttype="rect"/>
              </v:shapetype>
              <v:shape id="Text Box 5" o:spid="_x0000_s1026" type="#_x0000_t202" style="position:absolute;margin-left:1.4pt;margin-top:502.45pt;width:482.95pt;height:207.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" fillcolor="#d8d8d8 [2732]" stroked="f" strokeweight=".5pt">
                <v:textbox>
                  <w:txbxContent>
                    <w:p w14:paraId="52DD74F9" w14:textId="77777777" w:rsidR="00D66F23" w:rsidRDefault="00D66F23" w:rsidP="00D66F23">
                      <w:pPr>
                        <w:pStyle w:val="Heading2"/>
                        <w:spacing w:before="120"/>
                      </w:pPr>
                      <w:r>
                        <w:t xml:space="preserve">International Expert Opinion Provided to the HSC by Dr Wael </w:t>
                      </w:r>
                      <w:proofErr w:type="spellStart"/>
                      <w:r>
                        <w:t>Agur</w:t>
                      </w:r>
                      <w:proofErr w:type="spellEnd"/>
                    </w:p>
                    <w:p w14:paraId="14DD5DA9" w14:textId="77777777" w:rsidR="00D66F23" w:rsidRDefault="00D66F23" w:rsidP="00D66F23">
                      <w:pPr>
                        <w:pStyle w:val="BodyText"/>
                      </w:pPr>
                      <w:r>
                        <w:t xml:space="preserve">“The risk of chronic pain and most other long-term complications are because of the device itself rather than surgical skill. He emphasised the importance of surgical experience but noted that it is not associated with reductions in device-related chronic pain and other long-term conditions. Dr </w:t>
                      </w:r>
                      <w:proofErr w:type="spellStart"/>
                      <w:r>
                        <w:t>Agur</w:t>
                      </w:r>
                      <w:proofErr w:type="spellEnd"/>
                      <w:r>
                        <w:t xml:space="preserve"> explained that an inadequate surgical technique by people who are not credentialed is mostly associated with intraoperative complications, such as bladder injury. However, he said that this type of injury does not appear to have long-term complications because it can be diagnosed and repaired during surgery.”</w:t>
                      </w:r>
                      <w:r w:rsidRPr="00B54AE4">
                        <w:rPr>
                          <w:vertAlign w:val="superscript"/>
                        </w:rPr>
                        <w:fldChar w:fldCharType="begin"/>
                      </w:r>
                      <w:r w:rsidRPr="00B54AE4">
                        <w:rPr>
                          <w:vertAlign w:val="superscript"/>
                        </w:rPr>
                        <w:instrText xml:space="preserve"> NOTEREF _Ref139379973 \h </w:instrText>
                      </w:r>
                      <w:r>
                        <w:rPr>
                          <w:vertAlign w:val="superscript"/>
                        </w:rPr>
                        <w:instrText xml:space="preserve"> \* MERGEFORMAT </w:instrText>
                      </w:r>
                      <w:r w:rsidRPr="00B54AE4">
                        <w:rPr>
                          <w:vertAlign w:val="superscript"/>
                        </w:rPr>
                      </w:r>
                      <w:r w:rsidRPr="00B54AE4">
                        <w:rPr>
                          <w:vertAlign w:val="superscript"/>
                        </w:rPr>
                        <w:fldChar w:fldCharType="separate"/>
                      </w:r>
                      <w:r>
                        <w:rPr>
                          <w:vertAlign w:val="superscript"/>
                        </w:rPr>
                        <w:t>70</w:t>
                      </w:r>
                      <w:r w:rsidRPr="00B54AE4">
                        <w:rPr>
                          <w:vertAlign w:val="superscript"/>
                        </w:rPr>
                        <w:fldChar w:fldCharType="end"/>
                      </w:r>
                    </w:p>
                    <w:p w14:paraId="0B5EDC3D" w14:textId="77777777" w:rsidR="00D66F23" w:rsidRDefault="00D66F23" w:rsidP="00D66F23">
                      <w:pPr>
                        <w:pStyle w:val="BodyText"/>
                      </w:pPr>
                      <w:r>
                        <w:t xml:space="preserve">“Dr </w:t>
                      </w:r>
                      <w:proofErr w:type="spellStart"/>
                      <w:r>
                        <w:t>Agur</w:t>
                      </w:r>
                      <w:proofErr w:type="spellEnd"/>
                      <w:r>
                        <w:t xml:space="preserve"> noted that the United Kingdom pause on mesh remains despite it having a robust surgical training programme in urogynaecology and female urology. The United Kingdom has also established that mesh MUS surgery should only be performed by credentialled and experienced surgeons.  According to Dr </w:t>
                      </w:r>
                      <w:proofErr w:type="spellStart"/>
                      <w:r>
                        <w:t>Agur</w:t>
                      </w:r>
                      <w:proofErr w:type="spellEnd"/>
                      <w:r>
                        <w:t>:  the pause is partly based on the understanding that improving surgical skills could not adequately mitigate the device-related risks.”</w:t>
                      </w:r>
                      <w:r w:rsidRPr="00B54AE4">
                        <w:rPr>
                          <w:vertAlign w:val="superscript"/>
                        </w:rPr>
                        <w:fldChar w:fldCharType="begin"/>
                      </w:r>
                      <w:r w:rsidRPr="00B54AE4">
                        <w:rPr>
                          <w:vertAlign w:val="superscript"/>
                        </w:rPr>
                        <w:instrText xml:space="preserve"> NOTEREF _Ref139379973 \h </w:instrText>
                      </w:r>
                      <w:r>
                        <w:rPr>
                          <w:vertAlign w:val="superscript"/>
                        </w:rPr>
                        <w:instrText xml:space="preserve"> \* MERGEFORMAT </w:instrText>
                      </w:r>
                      <w:r w:rsidRPr="00B54AE4">
                        <w:rPr>
                          <w:vertAlign w:val="superscript"/>
                        </w:rPr>
                      </w:r>
                      <w:r w:rsidRPr="00B54AE4">
                        <w:rPr>
                          <w:vertAlign w:val="superscript"/>
                        </w:rPr>
                        <w:fldChar w:fldCharType="separate"/>
                      </w:r>
                      <w:r>
                        <w:rPr>
                          <w:vertAlign w:val="superscript"/>
                        </w:rPr>
                        <w:t>70</w:t>
                      </w:r>
                      <w:r w:rsidRPr="00B54AE4">
                        <w:rPr>
                          <w:vertAlign w:val="superscript"/>
                        </w:rPr>
                        <w:fldChar w:fldCharType="end"/>
                      </w:r>
                    </w:p>
                    <w:p w14:paraId="5133BA58" w14:textId="77777777" w:rsidR="00D66F23" w:rsidRDefault="00D66F23" w:rsidP="00D66F23"/>
                  </w:txbxContent>
                </v:textbox>
              </v:shape>
            </w:pict>
          </mc:Fallback>
        </mc:AlternateContent>
      </w:r>
    </w:p>
    <w:p w14:paraId="015A5CE6" w14:textId="77777777" w:rsidR="00D66F23" w:rsidRDefault="00D66F23" w:rsidP="00D66F23">
      <w:pPr>
        <w:shd w:val="clear" w:color="auto" w:fill="FFFFFF"/>
        <w:contextualSpacing/>
        <w:rPr>
          <w:rFonts w:ascii="Arial" w:hAnsi="Arial" w:cs="Arial"/>
          <w:b/>
          <w:bCs/>
        </w:rPr>
      </w:pPr>
    </w:p>
    <w:p w14:paraId="02AAA738" w14:textId="77777777" w:rsidR="00D66F23" w:rsidRDefault="00D66F23" w:rsidP="00D66F23">
      <w:pPr>
        <w:shd w:val="clear" w:color="auto" w:fill="FFFFFF"/>
        <w:spacing w:after="120"/>
        <w:rPr>
          <w:rFonts w:ascii="Arial" w:hAnsi="Arial" w:cs="Arial"/>
          <w:b/>
          <w:bCs/>
          <w:color w:val="000000"/>
        </w:rPr>
      </w:pPr>
    </w:p>
    <w:p w14:paraId="590233D2" w14:textId="77777777" w:rsidR="00B72815" w:rsidRDefault="00B72815" w:rsidP="00B72815">
      <w:pPr>
        <w:pStyle w:val="Heading1"/>
      </w:pPr>
    </w:p>
    <w:p w14:paraId="448AF1B4" w14:textId="77777777" w:rsidR="00B72815" w:rsidRDefault="00B72815" w:rsidP="00B72815">
      <w:pPr>
        <w:pStyle w:val="BodyText"/>
      </w:pPr>
    </w:p>
    <w:p w14:paraId="21676E3E" w14:textId="77777777" w:rsidR="00B72815" w:rsidRDefault="00B72815" w:rsidP="00B72815">
      <w:pPr>
        <w:pStyle w:val="Heading2"/>
        <w:rPr>
          <w:rFonts w:eastAsiaTheme="minorHAnsi"/>
        </w:rPr>
      </w:pPr>
    </w:p>
    <w:p w14:paraId="17FD10ED" w14:textId="77777777" w:rsidR="00B72815" w:rsidRDefault="00B72815" w:rsidP="00B72815"/>
    <w:p w14:paraId="5B2C5D91" w14:textId="187EF8A2" w:rsidR="009A2408" w:rsidRDefault="009A2408" w:rsidP="00B72815">
      <w:pPr>
        <w:pStyle w:val="FootnoteText"/>
        <w:rPr>
          <w:rFonts w:ascii="Myriad Pro" w:eastAsia="Calibri" w:hAnsi="Myriad Pro"/>
          <w:sz w:val="36"/>
          <w:szCs w:val="36"/>
          <w:highlight w:val="yellow"/>
        </w:rPr>
      </w:pPr>
    </w:p>
    <w:sectPr w:rsidR="009A2408" w:rsidSect="00852C44">
      <w:headerReference w:type="default" r:id="rId11"/>
      <w:footerReference w:type="default" r:id="rId12"/>
      <w:endnotePr>
        <w:numFmt w:val="decimal"/>
      </w:endnotePr>
      <w:pgSz w:w="11906" w:h="16838" w:code="9"/>
      <w:pgMar w:top="1134"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6E8D" w14:textId="77777777" w:rsidR="00821E56" w:rsidRDefault="00821E56" w:rsidP="001B4F29">
      <w:r>
        <w:separator/>
      </w:r>
    </w:p>
  </w:endnote>
  <w:endnote w:type="continuationSeparator" w:id="0">
    <w:p w14:paraId="5AFA6C42" w14:textId="77777777" w:rsidR="00821E56" w:rsidRDefault="00821E56" w:rsidP="001B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AKOB+X4A4F7110">
    <w:altName w:val="Calibri"/>
    <w:panose1 w:val="00000000000000000000"/>
    <w:charset w:val="00"/>
    <w:family w:val="swiss"/>
    <w:notTrueType/>
    <w:pitch w:val="default"/>
    <w:sig w:usb0="00000003" w:usb1="00000000" w:usb2="00000000" w:usb3="00000000" w:csb0="00000001" w:csb1="00000000"/>
  </w:font>
  <w:font w:name="Aaux ProBold">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ZapfEllipt BT">
    <w:panose1 w:val="02040503050506040803"/>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Fira Sans SemiBold">
    <w:altName w:val="Calibri"/>
    <w:charset w:val="00"/>
    <w:family w:val="swiss"/>
    <w:pitch w:val="variable"/>
    <w:sig w:usb0="600002FF" w:usb1="00000001" w:usb2="00000000" w:usb3="00000000" w:csb0="0000019F" w:csb1="00000000"/>
  </w:font>
  <w:font w:name="Fira Sans">
    <w:charset w:val="00"/>
    <w:family w:val="swiss"/>
    <w:pitch w:val="variable"/>
    <w:sig w:usb0="600002FF" w:usb1="00000001" w:usb2="00000000" w:usb3="00000000" w:csb0="0000019F" w:csb1="00000000"/>
  </w:font>
  <w:font w:name="Helvetica Neu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ublico Text Roman">
    <w:altName w:val="Cambria"/>
    <w:charset w:val="00"/>
    <w:family w:val="roman"/>
    <w:pitch w:val="default"/>
  </w:font>
  <w:font w:name="Futura LT Light">
    <w:altName w:val="Century Gothic"/>
    <w:panose1 w:val="00000000000000000000"/>
    <w:charset w:val="00"/>
    <w:family w:val="swiss"/>
    <w:notTrueType/>
    <w:pitch w:val="default"/>
    <w:sig w:usb0="00000003" w:usb1="00000000" w:usb2="00000000" w:usb3="00000000" w:csb0="00000001" w:csb1="00000000"/>
  </w:font>
  <w:font w:name="Droid Serif">
    <w:altName w:val="Droid Serif"/>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The Sans Light">
    <w:altName w:val="Calibri"/>
    <w:panose1 w:val="00000000000000000000"/>
    <w:charset w:val="00"/>
    <w:family w:val="swiss"/>
    <w:notTrueType/>
    <w:pitch w:val="default"/>
    <w:sig w:usb0="00000003" w:usb1="00000000" w:usb2="00000000" w:usb3="00000000" w:csb0="00000001" w:csb1="00000000"/>
  </w:font>
  <w:font w:name="Poppins Light">
    <w:altName w:val="Poppins Light"/>
    <w:charset w:val="00"/>
    <w:family w:val="auto"/>
    <w:pitch w:val="variable"/>
    <w:sig w:usb0="00008007" w:usb1="00000000" w:usb2="00000000" w:usb3="00000000" w:csb0="00000093" w:csb1="00000000"/>
  </w:font>
  <w:font w:name="Nunito Sans SemiBold">
    <w:charset w:val="00"/>
    <w:family w:val="auto"/>
    <w:pitch w:val="variable"/>
    <w:sig w:usb0="A00002FF" w:usb1="5000204B" w:usb2="00000000" w:usb3="00000000" w:csb0="00000197" w:csb1="00000000"/>
  </w:font>
  <w:font w:name="Nunito Sans">
    <w:altName w:val="Nunito Sans"/>
    <w:charset w:val="00"/>
    <w:family w:val="auto"/>
    <w:pitch w:val="variable"/>
    <w:sig w:usb0="A00002FF" w:usb1="5000204B" w:usb2="00000000" w:usb3="00000000" w:csb0="00000197" w:csb1="00000000"/>
  </w:font>
  <w:font w:name="Futura Bk BT">
    <w:panose1 w:val="020B0502020204020303"/>
    <w:charset w:val="00"/>
    <w:family w:val="swiss"/>
    <w:pitch w:val="variable"/>
    <w:sig w:usb0="800000AF" w:usb1="1000204A" w:usb2="00000000" w:usb3="00000000" w:csb0="0000001B"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7385" w14:textId="62813BF0" w:rsidR="0050635C" w:rsidRPr="00923555" w:rsidRDefault="0050635C" w:rsidP="00923555">
    <w:pPr>
      <w:pStyle w:val="Footer"/>
      <w:tabs>
        <w:tab w:val="clear" w:pos="4153"/>
        <w:tab w:val="clear" w:pos="8306"/>
        <w:tab w:val="right" w:pos="9026"/>
      </w:tabs>
      <w:rPr>
        <w:rFonts w:asciiTheme="minorHAnsi" w:hAnsiTheme="minorHAnsi" w:cstheme="minorHAnsi"/>
        <w:sz w:val="22"/>
        <w:szCs w:val="18"/>
        <w:lang w:val="en-NZ"/>
      </w:rPr>
    </w:pPr>
    <w:r w:rsidRPr="00923555">
      <w:rPr>
        <w:rFonts w:asciiTheme="minorHAnsi" w:hAnsiTheme="minorHAnsi" w:cstheme="minorHAnsi"/>
        <w:sz w:val="22"/>
        <w:szCs w:val="18"/>
        <w:lang w:val="en-NZ"/>
      </w:rPr>
      <w:fldChar w:fldCharType="begin"/>
    </w:r>
    <w:r w:rsidRPr="00923555">
      <w:rPr>
        <w:rFonts w:asciiTheme="minorHAnsi" w:hAnsiTheme="minorHAnsi" w:cstheme="minorHAnsi"/>
        <w:sz w:val="22"/>
        <w:szCs w:val="18"/>
        <w:lang w:val="en-NZ"/>
      </w:rPr>
      <w:instrText xml:space="preserve"> PAGE   \* MERGEFORMAT </w:instrText>
    </w:r>
    <w:r w:rsidRPr="00923555">
      <w:rPr>
        <w:rFonts w:asciiTheme="minorHAnsi" w:hAnsiTheme="minorHAnsi" w:cstheme="minorHAnsi"/>
        <w:sz w:val="22"/>
        <w:szCs w:val="18"/>
        <w:lang w:val="en-NZ"/>
      </w:rPr>
      <w:fldChar w:fldCharType="separate"/>
    </w:r>
    <w:r>
      <w:rPr>
        <w:rFonts w:asciiTheme="minorHAnsi" w:hAnsiTheme="minorHAnsi" w:cstheme="minorHAnsi"/>
        <w:sz w:val="22"/>
        <w:szCs w:val="18"/>
      </w:rPr>
      <w:t>1</w:t>
    </w:r>
    <w:r w:rsidRPr="00923555">
      <w:rPr>
        <w:rFonts w:asciiTheme="minorHAnsi" w:hAnsiTheme="minorHAnsi" w:cstheme="minorHAnsi"/>
        <w:noProof/>
        <w:sz w:val="22"/>
        <w:szCs w:val="18"/>
        <w:lang w:val="en-NZ"/>
      </w:rPr>
      <w:fldChar w:fldCharType="end"/>
    </w:r>
    <w:r>
      <w:rPr>
        <w:rFonts w:asciiTheme="minorHAnsi" w:hAnsiTheme="minorHAnsi" w:cstheme="minorHAnsi"/>
        <w:noProof/>
        <w:sz w:val="22"/>
        <w:szCs w:val="18"/>
        <w:lang w:val="en-N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AD0E" w14:textId="77777777" w:rsidR="00821E56" w:rsidRDefault="00821E56" w:rsidP="001B4F29">
      <w:r>
        <w:separator/>
      </w:r>
    </w:p>
  </w:footnote>
  <w:footnote w:type="continuationSeparator" w:id="0">
    <w:p w14:paraId="69CE1E06" w14:textId="77777777" w:rsidR="00821E56" w:rsidRDefault="00821E56" w:rsidP="001B4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3780" w14:textId="55D08DB1" w:rsidR="00FC7E16" w:rsidRDefault="00FC7E16">
    <w:pPr>
      <w:pStyle w:val="Header"/>
    </w:pPr>
    <w:r w:rsidRPr="00923555">
      <w:rPr>
        <w:rFonts w:asciiTheme="minorHAnsi" w:hAnsiTheme="minorHAnsi" w:cstheme="minorHAnsi"/>
        <w:sz w:val="22"/>
        <w:szCs w:val="18"/>
      </w:rPr>
      <w:t xml:space="preserve">Auckland Women’s Health Council Newsletter </w:t>
    </w:r>
    <w:r w:rsidR="00D66F23">
      <w:rPr>
        <w:rFonts w:asciiTheme="minorHAnsi" w:hAnsiTheme="minorHAnsi" w:cstheme="minorHAnsi"/>
        <w:sz w:val="22"/>
        <w:szCs w:val="18"/>
      </w:rPr>
      <w:t>July</w:t>
    </w:r>
    <w:r>
      <w:rPr>
        <w:rFonts w:asciiTheme="minorHAnsi" w:hAnsiTheme="minorHAnsi" w:cstheme="minorHAnsi"/>
        <w:sz w:val="22"/>
        <w:szCs w:val="18"/>
      </w:rPr>
      <w:t xml:space="preserve"> 202</w:t>
    </w:r>
    <w:r w:rsidR="00BA7DE1">
      <w:rPr>
        <w:rFonts w:asciiTheme="minorHAnsi" w:hAnsiTheme="minorHAnsi" w:cstheme="minorHAnsi"/>
        <w:sz w:val="22"/>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1E80"/>
    <w:multiLevelType w:val="multilevel"/>
    <w:tmpl w:val="6A72E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361FF"/>
    <w:multiLevelType w:val="multilevel"/>
    <w:tmpl w:val="8F80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57E4B"/>
    <w:multiLevelType w:val="hybridMultilevel"/>
    <w:tmpl w:val="91F841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684301E"/>
    <w:multiLevelType w:val="hybridMultilevel"/>
    <w:tmpl w:val="36C46E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02360A"/>
    <w:multiLevelType w:val="singleLevel"/>
    <w:tmpl w:val="A5D6816A"/>
    <w:lvl w:ilvl="0">
      <w:start w:val="1"/>
      <w:numFmt w:val="bullet"/>
      <w:pStyle w:val="ListBullet"/>
      <w:lvlText w:val=""/>
      <w:lvlJc w:val="left"/>
      <w:pPr>
        <w:tabs>
          <w:tab w:val="num" w:pos="927"/>
        </w:tabs>
        <w:ind w:left="567" w:firstLine="0"/>
      </w:pPr>
      <w:rPr>
        <w:rFonts w:ascii="Symbol" w:hAnsi="Symbol" w:hint="default"/>
      </w:rPr>
    </w:lvl>
  </w:abstractNum>
  <w:abstractNum w:abstractNumId="5" w15:restartNumberingAfterBreak="0">
    <w:nsid w:val="094D76A2"/>
    <w:multiLevelType w:val="hybridMultilevel"/>
    <w:tmpl w:val="D924FD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0040D74"/>
    <w:multiLevelType w:val="hybridMultilevel"/>
    <w:tmpl w:val="4050A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06792E"/>
    <w:multiLevelType w:val="hybridMultilevel"/>
    <w:tmpl w:val="67A22C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2E5725"/>
    <w:multiLevelType w:val="hybridMultilevel"/>
    <w:tmpl w:val="D256BB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A52BC8"/>
    <w:multiLevelType w:val="multilevel"/>
    <w:tmpl w:val="B394E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6822DE"/>
    <w:multiLevelType w:val="hybridMultilevel"/>
    <w:tmpl w:val="9F60B70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5226F57"/>
    <w:multiLevelType w:val="hybridMultilevel"/>
    <w:tmpl w:val="7D0CAB9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16944F2D"/>
    <w:multiLevelType w:val="hybridMultilevel"/>
    <w:tmpl w:val="9190B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73B5BF0"/>
    <w:multiLevelType w:val="hybridMultilevel"/>
    <w:tmpl w:val="B7FE3C5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4" w15:restartNumberingAfterBreak="0">
    <w:nsid w:val="175A1B19"/>
    <w:multiLevelType w:val="multilevel"/>
    <w:tmpl w:val="A01E2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517EAD"/>
    <w:multiLevelType w:val="hybridMultilevel"/>
    <w:tmpl w:val="EF68F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DA27AFA"/>
    <w:multiLevelType w:val="hybridMultilevel"/>
    <w:tmpl w:val="44A01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EC470C5"/>
    <w:multiLevelType w:val="hybridMultilevel"/>
    <w:tmpl w:val="170C93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F5D627F"/>
    <w:multiLevelType w:val="hybridMultilevel"/>
    <w:tmpl w:val="C8DC4D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1F84FCD"/>
    <w:multiLevelType w:val="hybridMultilevel"/>
    <w:tmpl w:val="553A0456"/>
    <w:lvl w:ilvl="0" w:tplc="DC4A92B2">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56E2978"/>
    <w:multiLevelType w:val="hybridMultilevel"/>
    <w:tmpl w:val="5CB642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288662C1"/>
    <w:multiLevelType w:val="hybridMultilevel"/>
    <w:tmpl w:val="C64A7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BB75953"/>
    <w:multiLevelType w:val="hybridMultilevel"/>
    <w:tmpl w:val="340AD4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CDC3217"/>
    <w:multiLevelType w:val="hybridMultilevel"/>
    <w:tmpl w:val="C1EE4D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35A0073D"/>
    <w:multiLevelType w:val="hybridMultilevel"/>
    <w:tmpl w:val="A4E8C736"/>
    <w:lvl w:ilvl="0" w:tplc="4CD4DC54">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62607C6"/>
    <w:multiLevelType w:val="hybridMultilevel"/>
    <w:tmpl w:val="A5460BAA"/>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6BD24F4"/>
    <w:multiLevelType w:val="multilevel"/>
    <w:tmpl w:val="D034D70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5C5A84"/>
    <w:multiLevelType w:val="multilevel"/>
    <w:tmpl w:val="8894FA4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C22EE0"/>
    <w:multiLevelType w:val="hybridMultilevel"/>
    <w:tmpl w:val="BA0251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39331787"/>
    <w:multiLevelType w:val="hybridMultilevel"/>
    <w:tmpl w:val="A64096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A86668B"/>
    <w:multiLevelType w:val="hybridMultilevel"/>
    <w:tmpl w:val="7AAA4B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C7C21D7"/>
    <w:multiLevelType w:val="hybridMultilevel"/>
    <w:tmpl w:val="ECB451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3D412380"/>
    <w:multiLevelType w:val="hybridMultilevel"/>
    <w:tmpl w:val="5C64F3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D692A0B"/>
    <w:multiLevelType w:val="hybridMultilevel"/>
    <w:tmpl w:val="2D8014F2"/>
    <w:lvl w:ilvl="0" w:tplc="1409000F">
      <w:start w:val="1"/>
      <w:numFmt w:val="decimal"/>
      <w:lvlText w:val="%1."/>
      <w:lvlJc w:val="left"/>
      <w:pPr>
        <w:ind w:left="644" w:hanging="360"/>
      </w:p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4"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35" w15:restartNumberingAfterBreak="0">
    <w:nsid w:val="3EBE38BB"/>
    <w:multiLevelType w:val="hybridMultilevel"/>
    <w:tmpl w:val="1492A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F880D91"/>
    <w:multiLevelType w:val="hybridMultilevel"/>
    <w:tmpl w:val="018E212A"/>
    <w:lvl w:ilvl="0" w:tplc="4CD4DC54">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1CA1FA9"/>
    <w:multiLevelType w:val="hybridMultilevel"/>
    <w:tmpl w:val="A5CAB844"/>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42E74CDC"/>
    <w:multiLevelType w:val="hybridMultilevel"/>
    <w:tmpl w:val="905A4F1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15:restartNumberingAfterBreak="0">
    <w:nsid w:val="43556748"/>
    <w:multiLevelType w:val="hybridMultilevel"/>
    <w:tmpl w:val="4094FCB0"/>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ED67E9"/>
    <w:multiLevelType w:val="hybridMultilevel"/>
    <w:tmpl w:val="416E6B6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47427751"/>
    <w:multiLevelType w:val="hybridMultilevel"/>
    <w:tmpl w:val="44E0BB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76F3FD7"/>
    <w:multiLevelType w:val="hybridMultilevel"/>
    <w:tmpl w:val="DE48F4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47D442E2"/>
    <w:multiLevelType w:val="multilevel"/>
    <w:tmpl w:val="5A341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E30731"/>
    <w:multiLevelType w:val="hybridMultilevel"/>
    <w:tmpl w:val="3A068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81B7AE8"/>
    <w:multiLevelType w:val="hybridMultilevel"/>
    <w:tmpl w:val="B5866F9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492E3459"/>
    <w:multiLevelType w:val="hybridMultilevel"/>
    <w:tmpl w:val="E7B6B7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49521E27"/>
    <w:multiLevelType w:val="hybridMultilevel"/>
    <w:tmpl w:val="046032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49A92FCC"/>
    <w:multiLevelType w:val="hybridMultilevel"/>
    <w:tmpl w:val="A26EE9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4A531D56"/>
    <w:multiLevelType w:val="hybridMultilevel"/>
    <w:tmpl w:val="4B706D92"/>
    <w:lvl w:ilvl="0" w:tplc="167CFAF6">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4B704A4A"/>
    <w:multiLevelType w:val="hybridMultilevel"/>
    <w:tmpl w:val="5BDA3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4D3A7E40"/>
    <w:multiLevelType w:val="hybridMultilevel"/>
    <w:tmpl w:val="47FE2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4F8720F4"/>
    <w:multiLevelType w:val="hybridMultilevel"/>
    <w:tmpl w:val="C248E5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53860165"/>
    <w:multiLevelType w:val="hybridMultilevel"/>
    <w:tmpl w:val="500414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53930117"/>
    <w:multiLevelType w:val="hybridMultilevel"/>
    <w:tmpl w:val="EBC6AE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4017C61"/>
    <w:multiLevelType w:val="hybridMultilevel"/>
    <w:tmpl w:val="411E69DA"/>
    <w:lvl w:ilvl="0" w:tplc="71589CE4">
      <w:start w:val="1"/>
      <w:numFmt w:val="decimal"/>
      <w:lvlText w:val="%1."/>
      <w:lvlJc w:val="left"/>
      <w:pPr>
        <w:ind w:left="789" w:hanging="429"/>
      </w:pPr>
      <w:rPr>
        <w:rFonts w:eastAsia="Times New Roman"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559F0BA4"/>
    <w:multiLevelType w:val="hybridMultilevel"/>
    <w:tmpl w:val="325C51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7" w15:restartNumberingAfterBreak="0">
    <w:nsid w:val="566A5E5F"/>
    <w:multiLevelType w:val="hybridMultilevel"/>
    <w:tmpl w:val="47BA29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569551F8"/>
    <w:multiLevelType w:val="hybridMultilevel"/>
    <w:tmpl w:val="CC960D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9" w15:restartNumberingAfterBreak="0">
    <w:nsid w:val="56DC6D5A"/>
    <w:multiLevelType w:val="hybridMultilevel"/>
    <w:tmpl w:val="62442940"/>
    <w:lvl w:ilvl="0" w:tplc="21FE96DE">
      <w:start w:val="5"/>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56E37EB7"/>
    <w:multiLevelType w:val="hybridMultilevel"/>
    <w:tmpl w:val="0CC41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58987D7F"/>
    <w:multiLevelType w:val="hybridMultilevel"/>
    <w:tmpl w:val="94DC5B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5C9C134D"/>
    <w:multiLevelType w:val="hybridMultilevel"/>
    <w:tmpl w:val="6644937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5CB26B7A"/>
    <w:multiLevelType w:val="hybridMultilevel"/>
    <w:tmpl w:val="EF8EA7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4" w15:restartNumberingAfterBreak="0">
    <w:nsid w:val="5E9C451A"/>
    <w:multiLevelType w:val="hybridMultilevel"/>
    <w:tmpl w:val="6DE213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5" w15:restartNumberingAfterBreak="0">
    <w:nsid w:val="60346F0C"/>
    <w:multiLevelType w:val="hybridMultilevel"/>
    <w:tmpl w:val="0CB49D18"/>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66" w15:restartNumberingAfterBreak="0">
    <w:nsid w:val="626B6115"/>
    <w:multiLevelType w:val="hybridMultilevel"/>
    <w:tmpl w:val="7F8230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634631F0"/>
    <w:multiLevelType w:val="hybridMultilevel"/>
    <w:tmpl w:val="E5A20284"/>
    <w:lvl w:ilvl="0" w:tplc="1409000F">
      <w:start w:val="1"/>
      <w:numFmt w:val="decimal"/>
      <w:lvlText w:val="%1."/>
      <w:lvlJc w:val="left"/>
      <w:pPr>
        <w:ind w:left="1272" w:hanging="360"/>
      </w:pPr>
    </w:lvl>
    <w:lvl w:ilvl="1" w:tplc="14090019">
      <w:start w:val="1"/>
      <w:numFmt w:val="lowerLetter"/>
      <w:lvlText w:val="%2."/>
      <w:lvlJc w:val="left"/>
      <w:pPr>
        <w:ind w:left="1992" w:hanging="360"/>
      </w:pPr>
    </w:lvl>
    <w:lvl w:ilvl="2" w:tplc="1409001B" w:tentative="1">
      <w:start w:val="1"/>
      <w:numFmt w:val="lowerRoman"/>
      <w:lvlText w:val="%3."/>
      <w:lvlJc w:val="right"/>
      <w:pPr>
        <w:ind w:left="2712" w:hanging="180"/>
      </w:pPr>
    </w:lvl>
    <w:lvl w:ilvl="3" w:tplc="1409000F" w:tentative="1">
      <w:start w:val="1"/>
      <w:numFmt w:val="decimal"/>
      <w:lvlText w:val="%4."/>
      <w:lvlJc w:val="left"/>
      <w:pPr>
        <w:ind w:left="3432" w:hanging="360"/>
      </w:pPr>
    </w:lvl>
    <w:lvl w:ilvl="4" w:tplc="14090019" w:tentative="1">
      <w:start w:val="1"/>
      <w:numFmt w:val="lowerLetter"/>
      <w:lvlText w:val="%5."/>
      <w:lvlJc w:val="left"/>
      <w:pPr>
        <w:ind w:left="4152" w:hanging="360"/>
      </w:pPr>
    </w:lvl>
    <w:lvl w:ilvl="5" w:tplc="1409001B" w:tentative="1">
      <w:start w:val="1"/>
      <w:numFmt w:val="lowerRoman"/>
      <w:lvlText w:val="%6."/>
      <w:lvlJc w:val="right"/>
      <w:pPr>
        <w:ind w:left="4872" w:hanging="180"/>
      </w:pPr>
    </w:lvl>
    <w:lvl w:ilvl="6" w:tplc="1409000F" w:tentative="1">
      <w:start w:val="1"/>
      <w:numFmt w:val="decimal"/>
      <w:lvlText w:val="%7."/>
      <w:lvlJc w:val="left"/>
      <w:pPr>
        <w:ind w:left="5592" w:hanging="360"/>
      </w:pPr>
    </w:lvl>
    <w:lvl w:ilvl="7" w:tplc="14090019" w:tentative="1">
      <w:start w:val="1"/>
      <w:numFmt w:val="lowerLetter"/>
      <w:lvlText w:val="%8."/>
      <w:lvlJc w:val="left"/>
      <w:pPr>
        <w:ind w:left="6312" w:hanging="360"/>
      </w:pPr>
    </w:lvl>
    <w:lvl w:ilvl="8" w:tplc="1409001B" w:tentative="1">
      <w:start w:val="1"/>
      <w:numFmt w:val="lowerRoman"/>
      <w:lvlText w:val="%9."/>
      <w:lvlJc w:val="right"/>
      <w:pPr>
        <w:ind w:left="7032" w:hanging="180"/>
      </w:pPr>
    </w:lvl>
  </w:abstractNum>
  <w:abstractNum w:abstractNumId="68" w15:restartNumberingAfterBreak="0">
    <w:nsid w:val="63BE45A5"/>
    <w:multiLevelType w:val="hybridMultilevel"/>
    <w:tmpl w:val="11C286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640B4553"/>
    <w:multiLevelType w:val="hybridMultilevel"/>
    <w:tmpl w:val="6CFECD74"/>
    <w:lvl w:ilvl="0" w:tplc="1409000F">
      <w:start w:val="1"/>
      <w:numFmt w:val="decimal"/>
      <w:lvlText w:val="%1."/>
      <w:lvlJc w:val="left"/>
      <w:pPr>
        <w:ind w:left="999" w:hanging="360"/>
      </w:pPr>
    </w:lvl>
    <w:lvl w:ilvl="1" w:tplc="14090019" w:tentative="1">
      <w:start w:val="1"/>
      <w:numFmt w:val="lowerLetter"/>
      <w:lvlText w:val="%2."/>
      <w:lvlJc w:val="left"/>
      <w:pPr>
        <w:ind w:left="1719" w:hanging="360"/>
      </w:pPr>
    </w:lvl>
    <w:lvl w:ilvl="2" w:tplc="1409001B" w:tentative="1">
      <w:start w:val="1"/>
      <w:numFmt w:val="lowerRoman"/>
      <w:lvlText w:val="%3."/>
      <w:lvlJc w:val="right"/>
      <w:pPr>
        <w:ind w:left="2439" w:hanging="180"/>
      </w:pPr>
    </w:lvl>
    <w:lvl w:ilvl="3" w:tplc="1409000F" w:tentative="1">
      <w:start w:val="1"/>
      <w:numFmt w:val="decimal"/>
      <w:lvlText w:val="%4."/>
      <w:lvlJc w:val="left"/>
      <w:pPr>
        <w:ind w:left="3159" w:hanging="360"/>
      </w:pPr>
    </w:lvl>
    <w:lvl w:ilvl="4" w:tplc="14090019" w:tentative="1">
      <w:start w:val="1"/>
      <w:numFmt w:val="lowerLetter"/>
      <w:lvlText w:val="%5."/>
      <w:lvlJc w:val="left"/>
      <w:pPr>
        <w:ind w:left="3879" w:hanging="360"/>
      </w:pPr>
    </w:lvl>
    <w:lvl w:ilvl="5" w:tplc="1409001B" w:tentative="1">
      <w:start w:val="1"/>
      <w:numFmt w:val="lowerRoman"/>
      <w:lvlText w:val="%6."/>
      <w:lvlJc w:val="right"/>
      <w:pPr>
        <w:ind w:left="4599" w:hanging="180"/>
      </w:pPr>
    </w:lvl>
    <w:lvl w:ilvl="6" w:tplc="1409000F" w:tentative="1">
      <w:start w:val="1"/>
      <w:numFmt w:val="decimal"/>
      <w:lvlText w:val="%7."/>
      <w:lvlJc w:val="left"/>
      <w:pPr>
        <w:ind w:left="5319" w:hanging="360"/>
      </w:pPr>
    </w:lvl>
    <w:lvl w:ilvl="7" w:tplc="14090019" w:tentative="1">
      <w:start w:val="1"/>
      <w:numFmt w:val="lowerLetter"/>
      <w:lvlText w:val="%8."/>
      <w:lvlJc w:val="left"/>
      <w:pPr>
        <w:ind w:left="6039" w:hanging="360"/>
      </w:pPr>
    </w:lvl>
    <w:lvl w:ilvl="8" w:tplc="1409001B" w:tentative="1">
      <w:start w:val="1"/>
      <w:numFmt w:val="lowerRoman"/>
      <w:lvlText w:val="%9."/>
      <w:lvlJc w:val="right"/>
      <w:pPr>
        <w:ind w:left="6759" w:hanging="180"/>
      </w:pPr>
    </w:lvl>
  </w:abstractNum>
  <w:abstractNum w:abstractNumId="70" w15:restartNumberingAfterBreak="0">
    <w:nsid w:val="642C2F54"/>
    <w:multiLevelType w:val="hybridMultilevel"/>
    <w:tmpl w:val="DB4698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64B416F0"/>
    <w:multiLevelType w:val="multilevel"/>
    <w:tmpl w:val="7776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9D398D"/>
    <w:multiLevelType w:val="hybridMultilevel"/>
    <w:tmpl w:val="2DF812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68277E43"/>
    <w:multiLevelType w:val="hybridMultilevel"/>
    <w:tmpl w:val="3B047AB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69F7790B"/>
    <w:multiLevelType w:val="hybridMultilevel"/>
    <w:tmpl w:val="F48E75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5" w15:restartNumberingAfterBreak="0">
    <w:nsid w:val="6A034C83"/>
    <w:multiLevelType w:val="hybridMultilevel"/>
    <w:tmpl w:val="16ECD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6BA56A38"/>
    <w:multiLevelType w:val="hybridMultilevel"/>
    <w:tmpl w:val="46AA506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start w:val="1"/>
      <w:numFmt w:val="bullet"/>
      <w:lvlText w:val="o"/>
      <w:lvlJc w:val="left"/>
      <w:pPr>
        <w:ind w:left="3960" w:hanging="360"/>
      </w:pPr>
      <w:rPr>
        <w:rFonts w:ascii="Courier New" w:hAnsi="Courier New" w:cs="Courier New" w:hint="default"/>
      </w:rPr>
    </w:lvl>
    <w:lvl w:ilvl="5" w:tplc="14090005">
      <w:start w:val="1"/>
      <w:numFmt w:val="bullet"/>
      <w:lvlText w:val=""/>
      <w:lvlJc w:val="left"/>
      <w:pPr>
        <w:ind w:left="4680" w:hanging="360"/>
      </w:pPr>
      <w:rPr>
        <w:rFonts w:ascii="Wingdings" w:hAnsi="Wingdings" w:hint="default"/>
      </w:rPr>
    </w:lvl>
    <w:lvl w:ilvl="6" w:tplc="14090001">
      <w:start w:val="1"/>
      <w:numFmt w:val="bullet"/>
      <w:lvlText w:val=""/>
      <w:lvlJc w:val="left"/>
      <w:pPr>
        <w:ind w:left="5400" w:hanging="360"/>
      </w:pPr>
      <w:rPr>
        <w:rFonts w:ascii="Symbol" w:hAnsi="Symbol" w:hint="default"/>
      </w:rPr>
    </w:lvl>
    <w:lvl w:ilvl="7" w:tplc="14090003">
      <w:start w:val="1"/>
      <w:numFmt w:val="bullet"/>
      <w:lvlText w:val="o"/>
      <w:lvlJc w:val="left"/>
      <w:pPr>
        <w:ind w:left="6120" w:hanging="360"/>
      </w:pPr>
      <w:rPr>
        <w:rFonts w:ascii="Courier New" w:hAnsi="Courier New" w:cs="Courier New" w:hint="default"/>
      </w:rPr>
    </w:lvl>
    <w:lvl w:ilvl="8" w:tplc="14090005">
      <w:start w:val="1"/>
      <w:numFmt w:val="bullet"/>
      <w:lvlText w:val=""/>
      <w:lvlJc w:val="left"/>
      <w:pPr>
        <w:ind w:left="6840" w:hanging="360"/>
      </w:pPr>
      <w:rPr>
        <w:rFonts w:ascii="Wingdings" w:hAnsi="Wingdings" w:hint="default"/>
      </w:rPr>
    </w:lvl>
  </w:abstractNum>
  <w:abstractNum w:abstractNumId="77" w15:restartNumberingAfterBreak="0">
    <w:nsid w:val="6F9F0073"/>
    <w:multiLevelType w:val="hybridMultilevel"/>
    <w:tmpl w:val="1E424C02"/>
    <w:lvl w:ilvl="0" w:tplc="2B62CE84">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8" w15:restartNumberingAfterBreak="0">
    <w:nsid w:val="712611AB"/>
    <w:multiLevelType w:val="hybridMultilevel"/>
    <w:tmpl w:val="1CC2A4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9" w15:restartNumberingAfterBreak="0">
    <w:nsid w:val="71644691"/>
    <w:multiLevelType w:val="hybridMultilevel"/>
    <w:tmpl w:val="CD2E0E70"/>
    <w:lvl w:ilvl="0" w:tplc="8FA6756C">
      <w:numFmt w:val="bullet"/>
      <w:pStyle w:val="BodyBullets2"/>
      <w:lvlText w:val=""/>
      <w:lvlJc w:val="left"/>
      <w:pPr>
        <w:tabs>
          <w:tab w:val="num" w:pos="1080"/>
        </w:tabs>
        <w:ind w:left="1080" w:hanging="360"/>
      </w:pPr>
      <w:rPr>
        <w:rFonts w:ascii="Symbol" w:eastAsia="SimSu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1964D9F"/>
    <w:multiLevelType w:val="hybridMultilevel"/>
    <w:tmpl w:val="FB103B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1" w15:restartNumberingAfterBreak="0">
    <w:nsid w:val="733A4B15"/>
    <w:multiLevelType w:val="multilevel"/>
    <w:tmpl w:val="6BA4F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CA29A7"/>
    <w:multiLevelType w:val="hybridMultilevel"/>
    <w:tmpl w:val="696EF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3" w15:restartNumberingAfterBreak="0">
    <w:nsid w:val="783B4FD5"/>
    <w:multiLevelType w:val="hybridMultilevel"/>
    <w:tmpl w:val="C1E4E6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4" w15:restartNumberingAfterBreak="0">
    <w:nsid w:val="79004301"/>
    <w:multiLevelType w:val="hybridMultilevel"/>
    <w:tmpl w:val="9738BC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15:restartNumberingAfterBreak="0">
    <w:nsid w:val="79FB5B20"/>
    <w:multiLevelType w:val="multilevel"/>
    <w:tmpl w:val="B4444CC2"/>
    <w:lvl w:ilvl="0">
      <w:start w:val="1"/>
      <w:numFmt w:val="bullet"/>
      <w:pStyle w:val="BodyBullets"/>
      <w:lvlText w:val=""/>
      <w:lvlJc w:val="left"/>
      <w:pPr>
        <w:ind w:left="720" w:hanging="360"/>
      </w:pPr>
      <w:rPr>
        <w:rFonts w:ascii="Symbol" w:hAnsi="Symbol" w:hint="default"/>
        <w:b w:val="0"/>
        <w:i w:val="0"/>
        <w:color w:val="auto"/>
        <w:sz w:val="10"/>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15:restartNumberingAfterBreak="0">
    <w:nsid w:val="79FC1C0C"/>
    <w:multiLevelType w:val="hybridMultilevel"/>
    <w:tmpl w:val="6464CE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15:restartNumberingAfterBreak="0">
    <w:nsid w:val="7BED0443"/>
    <w:multiLevelType w:val="hybridMultilevel"/>
    <w:tmpl w:val="4ECC6150"/>
    <w:lvl w:ilvl="0" w:tplc="9828CDA0">
      <w:start w:val="1"/>
      <w:numFmt w:val="bullet"/>
      <w:pStyle w:val="BulletList-top"/>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8" w15:restartNumberingAfterBreak="0">
    <w:nsid w:val="7D6979EF"/>
    <w:multiLevelType w:val="hybridMultilevel"/>
    <w:tmpl w:val="35544D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9" w15:restartNumberingAfterBreak="0">
    <w:nsid w:val="7D6D189A"/>
    <w:multiLevelType w:val="hybridMultilevel"/>
    <w:tmpl w:val="EF9CDA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7DC12AEB"/>
    <w:multiLevelType w:val="hybridMultilevel"/>
    <w:tmpl w:val="9C5ABA06"/>
    <w:lvl w:ilvl="0" w:tplc="1D689A28">
      <w:start w:val="1"/>
      <w:numFmt w:val="decimal"/>
      <w:lvlText w:val="%1"/>
      <w:lvlJc w:val="left"/>
      <w:pPr>
        <w:ind w:left="789" w:hanging="429"/>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3897260">
    <w:abstractNumId w:val="79"/>
  </w:num>
  <w:num w:numId="2" w16cid:durableId="1873615657">
    <w:abstractNumId w:val="85"/>
  </w:num>
  <w:num w:numId="3" w16cid:durableId="771164875">
    <w:abstractNumId w:val="34"/>
  </w:num>
  <w:num w:numId="4" w16cid:durableId="1676107634">
    <w:abstractNumId w:val="4"/>
  </w:num>
  <w:num w:numId="5" w16cid:durableId="528881629">
    <w:abstractNumId w:val="23"/>
  </w:num>
  <w:num w:numId="6" w16cid:durableId="453789936">
    <w:abstractNumId w:val="60"/>
  </w:num>
  <w:num w:numId="7" w16cid:durableId="1165164558">
    <w:abstractNumId w:val="54"/>
  </w:num>
  <w:num w:numId="8" w16cid:durableId="738601379">
    <w:abstractNumId w:val="49"/>
  </w:num>
  <w:num w:numId="9" w16cid:durableId="2010788501">
    <w:abstractNumId w:val="50"/>
  </w:num>
  <w:num w:numId="10" w16cid:durableId="704403693">
    <w:abstractNumId w:val="55"/>
  </w:num>
  <w:num w:numId="11" w16cid:durableId="2136556601">
    <w:abstractNumId w:val="8"/>
  </w:num>
  <w:num w:numId="12" w16cid:durableId="1851096777">
    <w:abstractNumId w:val="30"/>
  </w:num>
  <w:num w:numId="13" w16cid:durableId="1295983808">
    <w:abstractNumId w:val="59"/>
  </w:num>
  <w:num w:numId="14" w16cid:durableId="482546804">
    <w:abstractNumId w:val="33"/>
  </w:num>
  <w:num w:numId="15" w16cid:durableId="1274903176">
    <w:abstractNumId w:val="3"/>
  </w:num>
  <w:num w:numId="16" w16cid:durableId="415444112">
    <w:abstractNumId w:val="51"/>
  </w:num>
  <w:num w:numId="17" w16cid:durableId="1143545975">
    <w:abstractNumId w:val="26"/>
  </w:num>
  <w:num w:numId="18" w16cid:durableId="1586648937">
    <w:abstractNumId w:val="27"/>
  </w:num>
  <w:num w:numId="19" w16cid:durableId="1894539275">
    <w:abstractNumId w:val="57"/>
  </w:num>
  <w:num w:numId="20" w16cid:durableId="1519081533">
    <w:abstractNumId w:val="56"/>
  </w:num>
  <w:num w:numId="21" w16cid:durableId="1632976742">
    <w:abstractNumId w:val="58"/>
  </w:num>
  <w:num w:numId="22" w16cid:durableId="685405969">
    <w:abstractNumId w:val="5"/>
  </w:num>
  <w:num w:numId="23" w16cid:durableId="113906869">
    <w:abstractNumId w:val="39"/>
  </w:num>
  <w:num w:numId="24" w16cid:durableId="1522402641">
    <w:abstractNumId w:val="21"/>
  </w:num>
  <w:num w:numId="25" w16cid:durableId="1433865430">
    <w:abstractNumId w:val="12"/>
  </w:num>
  <w:num w:numId="26" w16cid:durableId="1045525296">
    <w:abstractNumId w:val="47"/>
  </w:num>
  <w:num w:numId="27" w16cid:durableId="1759279857">
    <w:abstractNumId w:val="71"/>
  </w:num>
  <w:num w:numId="28" w16cid:durableId="1791438245">
    <w:abstractNumId w:val="46"/>
  </w:num>
  <w:num w:numId="29" w16cid:durableId="1751467976">
    <w:abstractNumId w:val="77"/>
  </w:num>
  <w:num w:numId="30" w16cid:durableId="1544631278">
    <w:abstractNumId w:val="84"/>
  </w:num>
  <w:num w:numId="31" w16cid:durableId="1168787542">
    <w:abstractNumId w:val="32"/>
  </w:num>
  <w:num w:numId="32" w16cid:durableId="268127869">
    <w:abstractNumId w:val="86"/>
  </w:num>
  <w:num w:numId="33" w16cid:durableId="1846171356">
    <w:abstractNumId w:val="19"/>
  </w:num>
  <w:num w:numId="34" w16cid:durableId="1097871308">
    <w:abstractNumId w:val="73"/>
  </w:num>
  <w:num w:numId="35" w16cid:durableId="777718342">
    <w:abstractNumId w:val="43"/>
  </w:num>
  <w:num w:numId="36" w16cid:durableId="1341540144">
    <w:abstractNumId w:val="14"/>
  </w:num>
  <w:num w:numId="37" w16cid:durableId="789975070">
    <w:abstractNumId w:val="9"/>
  </w:num>
  <w:num w:numId="38" w16cid:durableId="1862433401">
    <w:abstractNumId w:val="81"/>
  </w:num>
  <w:num w:numId="39" w16cid:durableId="1270552246">
    <w:abstractNumId w:val="1"/>
  </w:num>
  <w:num w:numId="40" w16cid:durableId="629941266">
    <w:abstractNumId w:val="90"/>
  </w:num>
  <w:num w:numId="41" w16cid:durableId="1215462995">
    <w:abstractNumId w:val="10"/>
  </w:num>
  <w:num w:numId="42" w16cid:durableId="2110656065">
    <w:abstractNumId w:val="83"/>
  </w:num>
  <w:num w:numId="43" w16cid:durableId="1616596442">
    <w:abstractNumId w:val="75"/>
  </w:num>
  <w:num w:numId="44" w16cid:durableId="283343144">
    <w:abstractNumId w:val="48"/>
  </w:num>
  <w:num w:numId="45" w16cid:durableId="1080828336">
    <w:abstractNumId w:val="76"/>
  </w:num>
  <w:num w:numId="46" w16cid:durableId="1630740830">
    <w:abstractNumId w:val="45"/>
  </w:num>
  <w:num w:numId="47" w16cid:durableId="577908237">
    <w:abstractNumId w:val="66"/>
  </w:num>
  <w:num w:numId="48" w16cid:durableId="372733044">
    <w:abstractNumId w:val="63"/>
  </w:num>
  <w:num w:numId="49" w16cid:durableId="806777171">
    <w:abstractNumId w:val="31"/>
  </w:num>
  <w:num w:numId="50" w16cid:durableId="1757433701">
    <w:abstractNumId w:val="70"/>
  </w:num>
  <w:num w:numId="51" w16cid:durableId="552738807">
    <w:abstractNumId w:val="72"/>
  </w:num>
  <w:num w:numId="52" w16cid:durableId="278756733">
    <w:abstractNumId w:val="35"/>
  </w:num>
  <w:num w:numId="53" w16cid:durableId="415320608">
    <w:abstractNumId w:val="67"/>
  </w:num>
  <w:num w:numId="54" w16cid:durableId="749692789">
    <w:abstractNumId w:val="52"/>
  </w:num>
  <w:num w:numId="55" w16cid:durableId="1096169500">
    <w:abstractNumId w:val="53"/>
  </w:num>
  <w:num w:numId="56" w16cid:durableId="1756585851">
    <w:abstractNumId w:val="0"/>
  </w:num>
  <w:num w:numId="57" w16cid:durableId="666708552">
    <w:abstractNumId w:val="40"/>
  </w:num>
  <w:num w:numId="58" w16cid:durableId="1553734913">
    <w:abstractNumId w:val="69"/>
  </w:num>
  <w:num w:numId="59" w16cid:durableId="957953242">
    <w:abstractNumId w:val="62"/>
  </w:num>
  <w:num w:numId="60" w16cid:durableId="1023901422">
    <w:abstractNumId w:val="42"/>
  </w:num>
  <w:num w:numId="61" w16cid:durableId="1445731438">
    <w:abstractNumId w:val="78"/>
  </w:num>
  <w:num w:numId="62" w16cid:durableId="808323662">
    <w:abstractNumId w:val="44"/>
  </w:num>
  <w:num w:numId="63" w16cid:durableId="508981024">
    <w:abstractNumId w:val="88"/>
  </w:num>
  <w:num w:numId="64" w16cid:durableId="2005274498">
    <w:abstractNumId w:val="87"/>
  </w:num>
  <w:num w:numId="65" w16cid:durableId="574440481">
    <w:abstractNumId w:val="36"/>
  </w:num>
  <w:num w:numId="66" w16cid:durableId="1459176937">
    <w:abstractNumId w:val="24"/>
  </w:num>
  <w:num w:numId="67" w16cid:durableId="780538856">
    <w:abstractNumId w:val="25"/>
  </w:num>
  <w:num w:numId="68" w16cid:durableId="1478492925">
    <w:abstractNumId w:val="37"/>
  </w:num>
  <w:num w:numId="69" w16cid:durableId="1262492370">
    <w:abstractNumId w:val="61"/>
  </w:num>
  <w:num w:numId="70" w16cid:durableId="580986138">
    <w:abstractNumId w:val="89"/>
  </w:num>
  <w:num w:numId="71" w16cid:durableId="255286213">
    <w:abstractNumId w:val="7"/>
  </w:num>
  <w:num w:numId="72" w16cid:durableId="1865434266">
    <w:abstractNumId w:val="18"/>
  </w:num>
  <w:num w:numId="73" w16cid:durableId="137841380">
    <w:abstractNumId w:val="6"/>
  </w:num>
  <w:num w:numId="74" w16cid:durableId="1560895782">
    <w:abstractNumId w:val="15"/>
  </w:num>
  <w:num w:numId="75" w16cid:durableId="748773763">
    <w:abstractNumId w:val="38"/>
  </w:num>
  <w:num w:numId="76" w16cid:durableId="481583279">
    <w:abstractNumId w:val="11"/>
  </w:num>
  <w:num w:numId="77" w16cid:durableId="1769810734">
    <w:abstractNumId w:val="22"/>
  </w:num>
  <w:num w:numId="78" w16cid:durableId="1205484698">
    <w:abstractNumId w:val="74"/>
  </w:num>
  <w:num w:numId="79" w16cid:durableId="667365713">
    <w:abstractNumId w:val="68"/>
  </w:num>
  <w:num w:numId="80" w16cid:durableId="629479478">
    <w:abstractNumId w:val="41"/>
  </w:num>
  <w:num w:numId="81" w16cid:durableId="162941958">
    <w:abstractNumId w:val="16"/>
  </w:num>
  <w:num w:numId="82" w16cid:durableId="1085607627">
    <w:abstractNumId w:val="20"/>
  </w:num>
  <w:num w:numId="83" w16cid:durableId="788204305">
    <w:abstractNumId w:val="2"/>
  </w:num>
  <w:num w:numId="84" w16cid:durableId="1160928011">
    <w:abstractNumId w:val="82"/>
  </w:num>
  <w:num w:numId="85" w16cid:durableId="144783038">
    <w:abstractNumId w:val="80"/>
  </w:num>
  <w:num w:numId="86" w16cid:durableId="11641271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03403550">
    <w:abstractNumId w:val="65"/>
  </w:num>
  <w:num w:numId="88" w16cid:durableId="1686520908">
    <w:abstractNumId w:val="28"/>
  </w:num>
  <w:num w:numId="89" w16cid:durableId="1672415051">
    <w:abstractNumId w:val="13"/>
  </w:num>
  <w:num w:numId="90" w16cid:durableId="121535431">
    <w:abstractNumId w:val="64"/>
  </w:num>
  <w:num w:numId="91" w16cid:durableId="1440686184">
    <w:abstractNumId w:val="17"/>
  </w:num>
  <w:num w:numId="92" w16cid:durableId="77243727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F8"/>
    <w:rsid w:val="000001CC"/>
    <w:rsid w:val="00000BE2"/>
    <w:rsid w:val="00001C6A"/>
    <w:rsid w:val="00002D0C"/>
    <w:rsid w:val="00004B30"/>
    <w:rsid w:val="000053F6"/>
    <w:rsid w:val="00005443"/>
    <w:rsid w:val="000105A7"/>
    <w:rsid w:val="00012101"/>
    <w:rsid w:val="000121CC"/>
    <w:rsid w:val="00012C5C"/>
    <w:rsid w:val="000134B9"/>
    <w:rsid w:val="00013B6E"/>
    <w:rsid w:val="0001598E"/>
    <w:rsid w:val="000177D1"/>
    <w:rsid w:val="0001796D"/>
    <w:rsid w:val="00021DFF"/>
    <w:rsid w:val="000225D3"/>
    <w:rsid w:val="000230AD"/>
    <w:rsid w:val="00024C63"/>
    <w:rsid w:val="00030914"/>
    <w:rsid w:val="000313A3"/>
    <w:rsid w:val="0003166C"/>
    <w:rsid w:val="0003523A"/>
    <w:rsid w:val="000358F8"/>
    <w:rsid w:val="00036E48"/>
    <w:rsid w:val="00036F37"/>
    <w:rsid w:val="0004072C"/>
    <w:rsid w:val="0004090A"/>
    <w:rsid w:val="000412C5"/>
    <w:rsid w:val="00042E8E"/>
    <w:rsid w:val="000433F1"/>
    <w:rsid w:val="000434E7"/>
    <w:rsid w:val="00043674"/>
    <w:rsid w:val="00044373"/>
    <w:rsid w:val="00044969"/>
    <w:rsid w:val="00044EA2"/>
    <w:rsid w:val="0004515C"/>
    <w:rsid w:val="0004574A"/>
    <w:rsid w:val="000457C1"/>
    <w:rsid w:val="000466D3"/>
    <w:rsid w:val="00047691"/>
    <w:rsid w:val="00050306"/>
    <w:rsid w:val="00050B2A"/>
    <w:rsid w:val="000528CB"/>
    <w:rsid w:val="00052BA4"/>
    <w:rsid w:val="000530A1"/>
    <w:rsid w:val="00053FC8"/>
    <w:rsid w:val="0005453C"/>
    <w:rsid w:val="0005521F"/>
    <w:rsid w:val="00055A36"/>
    <w:rsid w:val="00056AD1"/>
    <w:rsid w:val="0006030B"/>
    <w:rsid w:val="00062520"/>
    <w:rsid w:val="0006355E"/>
    <w:rsid w:val="000637E3"/>
    <w:rsid w:val="0006406D"/>
    <w:rsid w:val="000646E9"/>
    <w:rsid w:val="00064DCF"/>
    <w:rsid w:val="00064E98"/>
    <w:rsid w:val="00065200"/>
    <w:rsid w:val="00065862"/>
    <w:rsid w:val="000659F4"/>
    <w:rsid w:val="00065A3E"/>
    <w:rsid w:val="00067981"/>
    <w:rsid w:val="000702E2"/>
    <w:rsid w:val="000714D9"/>
    <w:rsid w:val="000743E8"/>
    <w:rsid w:val="00074F41"/>
    <w:rsid w:val="00075478"/>
    <w:rsid w:val="0007601A"/>
    <w:rsid w:val="000775A5"/>
    <w:rsid w:val="00077D69"/>
    <w:rsid w:val="00080D35"/>
    <w:rsid w:val="00081283"/>
    <w:rsid w:val="00082CDB"/>
    <w:rsid w:val="000852AA"/>
    <w:rsid w:val="00086202"/>
    <w:rsid w:val="00086622"/>
    <w:rsid w:val="0008718A"/>
    <w:rsid w:val="000878C3"/>
    <w:rsid w:val="00087A81"/>
    <w:rsid w:val="00087DFA"/>
    <w:rsid w:val="00092692"/>
    <w:rsid w:val="00092924"/>
    <w:rsid w:val="00092AAA"/>
    <w:rsid w:val="00094B32"/>
    <w:rsid w:val="00095243"/>
    <w:rsid w:val="00095962"/>
    <w:rsid w:val="00096003"/>
    <w:rsid w:val="00096D50"/>
    <w:rsid w:val="000976EA"/>
    <w:rsid w:val="000977E5"/>
    <w:rsid w:val="000A05EC"/>
    <w:rsid w:val="000A13D8"/>
    <w:rsid w:val="000A1408"/>
    <w:rsid w:val="000A1C3E"/>
    <w:rsid w:val="000A329E"/>
    <w:rsid w:val="000A66BC"/>
    <w:rsid w:val="000A67E3"/>
    <w:rsid w:val="000B0005"/>
    <w:rsid w:val="000B0C11"/>
    <w:rsid w:val="000B28A1"/>
    <w:rsid w:val="000B3A3A"/>
    <w:rsid w:val="000B3D16"/>
    <w:rsid w:val="000B4371"/>
    <w:rsid w:val="000B5CF5"/>
    <w:rsid w:val="000C0062"/>
    <w:rsid w:val="000C00E6"/>
    <w:rsid w:val="000C0A9F"/>
    <w:rsid w:val="000C1B55"/>
    <w:rsid w:val="000C1D87"/>
    <w:rsid w:val="000C2233"/>
    <w:rsid w:val="000C23FF"/>
    <w:rsid w:val="000C252F"/>
    <w:rsid w:val="000C3D17"/>
    <w:rsid w:val="000C3F1F"/>
    <w:rsid w:val="000C7987"/>
    <w:rsid w:val="000D1466"/>
    <w:rsid w:val="000D2F40"/>
    <w:rsid w:val="000D3621"/>
    <w:rsid w:val="000D4262"/>
    <w:rsid w:val="000D5DA7"/>
    <w:rsid w:val="000D663F"/>
    <w:rsid w:val="000D739A"/>
    <w:rsid w:val="000D7492"/>
    <w:rsid w:val="000E241C"/>
    <w:rsid w:val="000E3725"/>
    <w:rsid w:val="000E5F96"/>
    <w:rsid w:val="000E63C7"/>
    <w:rsid w:val="000E67DF"/>
    <w:rsid w:val="000E6821"/>
    <w:rsid w:val="000E6BD1"/>
    <w:rsid w:val="000E7300"/>
    <w:rsid w:val="000F00B2"/>
    <w:rsid w:val="000F0228"/>
    <w:rsid w:val="000F1397"/>
    <w:rsid w:val="000F1525"/>
    <w:rsid w:val="000F1EC8"/>
    <w:rsid w:val="000F2084"/>
    <w:rsid w:val="000F27F0"/>
    <w:rsid w:val="000F2BF1"/>
    <w:rsid w:val="000F306A"/>
    <w:rsid w:val="00100570"/>
    <w:rsid w:val="0010175C"/>
    <w:rsid w:val="00102265"/>
    <w:rsid w:val="00103512"/>
    <w:rsid w:val="00104151"/>
    <w:rsid w:val="00104A2B"/>
    <w:rsid w:val="00105E9C"/>
    <w:rsid w:val="0010607A"/>
    <w:rsid w:val="00106344"/>
    <w:rsid w:val="00107083"/>
    <w:rsid w:val="00110457"/>
    <w:rsid w:val="001117E8"/>
    <w:rsid w:val="00113AB7"/>
    <w:rsid w:val="001143FC"/>
    <w:rsid w:val="0011468B"/>
    <w:rsid w:val="00115192"/>
    <w:rsid w:val="001162BC"/>
    <w:rsid w:val="00116F08"/>
    <w:rsid w:val="00117C83"/>
    <w:rsid w:val="00121696"/>
    <w:rsid w:val="0012206C"/>
    <w:rsid w:val="00122B4E"/>
    <w:rsid w:val="00122BC3"/>
    <w:rsid w:val="00123A90"/>
    <w:rsid w:val="001249FA"/>
    <w:rsid w:val="00124D5A"/>
    <w:rsid w:val="00125773"/>
    <w:rsid w:val="00125C50"/>
    <w:rsid w:val="001267FB"/>
    <w:rsid w:val="00127877"/>
    <w:rsid w:val="00130022"/>
    <w:rsid w:val="0013074E"/>
    <w:rsid w:val="001343CC"/>
    <w:rsid w:val="00134C14"/>
    <w:rsid w:val="001350B1"/>
    <w:rsid w:val="0013518B"/>
    <w:rsid w:val="001358DF"/>
    <w:rsid w:val="0013638E"/>
    <w:rsid w:val="001378C5"/>
    <w:rsid w:val="00137F36"/>
    <w:rsid w:val="00143CB8"/>
    <w:rsid w:val="00144422"/>
    <w:rsid w:val="00145875"/>
    <w:rsid w:val="00145EB5"/>
    <w:rsid w:val="00146861"/>
    <w:rsid w:val="001469D6"/>
    <w:rsid w:val="001470F4"/>
    <w:rsid w:val="00147C74"/>
    <w:rsid w:val="00150214"/>
    <w:rsid w:val="00150CBF"/>
    <w:rsid w:val="00150DEB"/>
    <w:rsid w:val="00152109"/>
    <w:rsid w:val="00152B73"/>
    <w:rsid w:val="00152D09"/>
    <w:rsid w:val="00152D74"/>
    <w:rsid w:val="00153D55"/>
    <w:rsid w:val="00153FD9"/>
    <w:rsid w:val="0015412D"/>
    <w:rsid w:val="00154D74"/>
    <w:rsid w:val="00155A4F"/>
    <w:rsid w:val="001563A4"/>
    <w:rsid w:val="00156AB3"/>
    <w:rsid w:val="00157D9A"/>
    <w:rsid w:val="001604F7"/>
    <w:rsid w:val="00161A99"/>
    <w:rsid w:val="00162707"/>
    <w:rsid w:val="001627F4"/>
    <w:rsid w:val="00162B4A"/>
    <w:rsid w:val="00163A69"/>
    <w:rsid w:val="00164086"/>
    <w:rsid w:val="00166A26"/>
    <w:rsid w:val="001674F6"/>
    <w:rsid w:val="00167B27"/>
    <w:rsid w:val="001713E1"/>
    <w:rsid w:val="00172E85"/>
    <w:rsid w:val="001730F3"/>
    <w:rsid w:val="001732A8"/>
    <w:rsid w:val="001732F8"/>
    <w:rsid w:val="00173963"/>
    <w:rsid w:val="00174C36"/>
    <w:rsid w:val="00175256"/>
    <w:rsid w:val="001757B1"/>
    <w:rsid w:val="0017595F"/>
    <w:rsid w:val="00176328"/>
    <w:rsid w:val="00176AEF"/>
    <w:rsid w:val="00176DB7"/>
    <w:rsid w:val="00177120"/>
    <w:rsid w:val="0018204B"/>
    <w:rsid w:val="00184DD5"/>
    <w:rsid w:val="00184DF5"/>
    <w:rsid w:val="00185F55"/>
    <w:rsid w:val="00187E85"/>
    <w:rsid w:val="0019001D"/>
    <w:rsid w:val="001914B9"/>
    <w:rsid w:val="00191EED"/>
    <w:rsid w:val="00192ADC"/>
    <w:rsid w:val="001940CA"/>
    <w:rsid w:val="001942A7"/>
    <w:rsid w:val="00194C6D"/>
    <w:rsid w:val="00195526"/>
    <w:rsid w:val="00195B8F"/>
    <w:rsid w:val="00195D0C"/>
    <w:rsid w:val="001962EB"/>
    <w:rsid w:val="00196784"/>
    <w:rsid w:val="0019713B"/>
    <w:rsid w:val="0019755C"/>
    <w:rsid w:val="00197984"/>
    <w:rsid w:val="001A0C92"/>
    <w:rsid w:val="001A0FA0"/>
    <w:rsid w:val="001A1451"/>
    <w:rsid w:val="001A1DAD"/>
    <w:rsid w:val="001A21EC"/>
    <w:rsid w:val="001A2F3C"/>
    <w:rsid w:val="001A51E8"/>
    <w:rsid w:val="001A64E3"/>
    <w:rsid w:val="001A65BC"/>
    <w:rsid w:val="001A6CBD"/>
    <w:rsid w:val="001A7400"/>
    <w:rsid w:val="001A7444"/>
    <w:rsid w:val="001B0172"/>
    <w:rsid w:val="001B0340"/>
    <w:rsid w:val="001B03BD"/>
    <w:rsid w:val="001B0877"/>
    <w:rsid w:val="001B0E46"/>
    <w:rsid w:val="001B10DA"/>
    <w:rsid w:val="001B28F1"/>
    <w:rsid w:val="001B35D0"/>
    <w:rsid w:val="001B3A67"/>
    <w:rsid w:val="001B4283"/>
    <w:rsid w:val="001B4F29"/>
    <w:rsid w:val="001B5EE7"/>
    <w:rsid w:val="001B648A"/>
    <w:rsid w:val="001B6A9A"/>
    <w:rsid w:val="001B75C5"/>
    <w:rsid w:val="001C0DAA"/>
    <w:rsid w:val="001C1D40"/>
    <w:rsid w:val="001C216B"/>
    <w:rsid w:val="001C23B1"/>
    <w:rsid w:val="001C304C"/>
    <w:rsid w:val="001C573A"/>
    <w:rsid w:val="001C5BDB"/>
    <w:rsid w:val="001C671B"/>
    <w:rsid w:val="001C6CDF"/>
    <w:rsid w:val="001C78D3"/>
    <w:rsid w:val="001C7D13"/>
    <w:rsid w:val="001D14A6"/>
    <w:rsid w:val="001D17F4"/>
    <w:rsid w:val="001D27A9"/>
    <w:rsid w:val="001D29D1"/>
    <w:rsid w:val="001D2CB6"/>
    <w:rsid w:val="001D396A"/>
    <w:rsid w:val="001D40BC"/>
    <w:rsid w:val="001D4671"/>
    <w:rsid w:val="001D4E9B"/>
    <w:rsid w:val="001D5F9F"/>
    <w:rsid w:val="001D68EA"/>
    <w:rsid w:val="001D6FCD"/>
    <w:rsid w:val="001D771A"/>
    <w:rsid w:val="001E0460"/>
    <w:rsid w:val="001E31E1"/>
    <w:rsid w:val="001E33B8"/>
    <w:rsid w:val="001E38FC"/>
    <w:rsid w:val="001E4833"/>
    <w:rsid w:val="001E6367"/>
    <w:rsid w:val="001E6A20"/>
    <w:rsid w:val="001E6CE0"/>
    <w:rsid w:val="001E7675"/>
    <w:rsid w:val="001F08D2"/>
    <w:rsid w:val="001F0DAF"/>
    <w:rsid w:val="001F2643"/>
    <w:rsid w:val="001F3395"/>
    <w:rsid w:val="001F3F97"/>
    <w:rsid w:val="001F43AC"/>
    <w:rsid w:val="001F4D38"/>
    <w:rsid w:val="001F4DF5"/>
    <w:rsid w:val="001F5B30"/>
    <w:rsid w:val="001F654F"/>
    <w:rsid w:val="001F7349"/>
    <w:rsid w:val="001F7736"/>
    <w:rsid w:val="001F7ACC"/>
    <w:rsid w:val="00201F31"/>
    <w:rsid w:val="00202698"/>
    <w:rsid w:val="0020306B"/>
    <w:rsid w:val="00203BEB"/>
    <w:rsid w:val="002042D2"/>
    <w:rsid w:val="0020555F"/>
    <w:rsid w:val="002058F2"/>
    <w:rsid w:val="00205BEC"/>
    <w:rsid w:val="00206145"/>
    <w:rsid w:val="00206822"/>
    <w:rsid w:val="002076C5"/>
    <w:rsid w:val="00207C6F"/>
    <w:rsid w:val="00210283"/>
    <w:rsid w:val="00210795"/>
    <w:rsid w:val="00213B2C"/>
    <w:rsid w:val="00213FB5"/>
    <w:rsid w:val="00214585"/>
    <w:rsid w:val="00214C84"/>
    <w:rsid w:val="0021652C"/>
    <w:rsid w:val="0021761A"/>
    <w:rsid w:val="00217E47"/>
    <w:rsid w:val="002208B9"/>
    <w:rsid w:val="00221091"/>
    <w:rsid w:val="0022136B"/>
    <w:rsid w:val="00222971"/>
    <w:rsid w:val="002234C7"/>
    <w:rsid w:val="00224B94"/>
    <w:rsid w:val="00226917"/>
    <w:rsid w:val="002302D1"/>
    <w:rsid w:val="002316E6"/>
    <w:rsid w:val="00231B35"/>
    <w:rsid w:val="002320F9"/>
    <w:rsid w:val="0023352C"/>
    <w:rsid w:val="00233B29"/>
    <w:rsid w:val="00233EB6"/>
    <w:rsid w:val="002356DC"/>
    <w:rsid w:val="002406FC"/>
    <w:rsid w:val="00240844"/>
    <w:rsid w:val="00240A6D"/>
    <w:rsid w:val="002416B2"/>
    <w:rsid w:val="00241C05"/>
    <w:rsid w:val="00241C48"/>
    <w:rsid w:val="00241F90"/>
    <w:rsid w:val="002421CF"/>
    <w:rsid w:val="00244998"/>
    <w:rsid w:val="00246180"/>
    <w:rsid w:val="00251DFA"/>
    <w:rsid w:val="0025259C"/>
    <w:rsid w:val="00252A56"/>
    <w:rsid w:val="00253994"/>
    <w:rsid w:val="00254600"/>
    <w:rsid w:val="00254653"/>
    <w:rsid w:val="002557C4"/>
    <w:rsid w:val="00256B87"/>
    <w:rsid w:val="0025793E"/>
    <w:rsid w:val="00257B5D"/>
    <w:rsid w:val="00260038"/>
    <w:rsid w:val="002618DD"/>
    <w:rsid w:val="00261E6D"/>
    <w:rsid w:val="0026206D"/>
    <w:rsid w:val="00262C66"/>
    <w:rsid w:val="00263946"/>
    <w:rsid w:val="00263963"/>
    <w:rsid w:val="002640A5"/>
    <w:rsid w:val="0026442E"/>
    <w:rsid w:val="002646F7"/>
    <w:rsid w:val="002663FF"/>
    <w:rsid w:val="00266492"/>
    <w:rsid w:val="00266BA2"/>
    <w:rsid w:val="00267F65"/>
    <w:rsid w:val="00270730"/>
    <w:rsid w:val="00270E5C"/>
    <w:rsid w:val="00272563"/>
    <w:rsid w:val="00272D28"/>
    <w:rsid w:val="00273638"/>
    <w:rsid w:val="00274160"/>
    <w:rsid w:val="0027531D"/>
    <w:rsid w:val="00275CA9"/>
    <w:rsid w:val="002762B7"/>
    <w:rsid w:val="00282FBB"/>
    <w:rsid w:val="00284FB3"/>
    <w:rsid w:val="002858C9"/>
    <w:rsid w:val="00285C6A"/>
    <w:rsid w:val="00286906"/>
    <w:rsid w:val="00287604"/>
    <w:rsid w:val="002913E4"/>
    <w:rsid w:val="00291614"/>
    <w:rsid w:val="002949A8"/>
    <w:rsid w:val="00294AFF"/>
    <w:rsid w:val="00295DC5"/>
    <w:rsid w:val="002960B2"/>
    <w:rsid w:val="00297F5B"/>
    <w:rsid w:val="002A0408"/>
    <w:rsid w:val="002A06E2"/>
    <w:rsid w:val="002A1253"/>
    <w:rsid w:val="002A1437"/>
    <w:rsid w:val="002A1740"/>
    <w:rsid w:val="002A26FC"/>
    <w:rsid w:val="002A2DBE"/>
    <w:rsid w:val="002A354B"/>
    <w:rsid w:val="002A4489"/>
    <w:rsid w:val="002A53BE"/>
    <w:rsid w:val="002A5CAE"/>
    <w:rsid w:val="002A5F8F"/>
    <w:rsid w:val="002A7228"/>
    <w:rsid w:val="002B0B9A"/>
    <w:rsid w:val="002B20EF"/>
    <w:rsid w:val="002B2138"/>
    <w:rsid w:val="002B2338"/>
    <w:rsid w:val="002B23FD"/>
    <w:rsid w:val="002B2A6A"/>
    <w:rsid w:val="002B3208"/>
    <w:rsid w:val="002B3404"/>
    <w:rsid w:val="002B3C62"/>
    <w:rsid w:val="002B4123"/>
    <w:rsid w:val="002B54CE"/>
    <w:rsid w:val="002B5ED6"/>
    <w:rsid w:val="002B7A57"/>
    <w:rsid w:val="002C0549"/>
    <w:rsid w:val="002C0D56"/>
    <w:rsid w:val="002C2CF6"/>
    <w:rsid w:val="002C35AB"/>
    <w:rsid w:val="002C4479"/>
    <w:rsid w:val="002C4B3B"/>
    <w:rsid w:val="002C5091"/>
    <w:rsid w:val="002C5856"/>
    <w:rsid w:val="002C5A1E"/>
    <w:rsid w:val="002C5FAA"/>
    <w:rsid w:val="002C6580"/>
    <w:rsid w:val="002C70BB"/>
    <w:rsid w:val="002C720C"/>
    <w:rsid w:val="002D214C"/>
    <w:rsid w:val="002D23B4"/>
    <w:rsid w:val="002D2AC8"/>
    <w:rsid w:val="002D2BF0"/>
    <w:rsid w:val="002D3BA1"/>
    <w:rsid w:val="002D485D"/>
    <w:rsid w:val="002D537F"/>
    <w:rsid w:val="002D588F"/>
    <w:rsid w:val="002D5A47"/>
    <w:rsid w:val="002D66FD"/>
    <w:rsid w:val="002D67DA"/>
    <w:rsid w:val="002D6AB8"/>
    <w:rsid w:val="002D7050"/>
    <w:rsid w:val="002D7977"/>
    <w:rsid w:val="002E1430"/>
    <w:rsid w:val="002E1F4E"/>
    <w:rsid w:val="002E29B7"/>
    <w:rsid w:val="002E2DC9"/>
    <w:rsid w:val="002E2DF8"/>
    <w:rsid w:val="002E4673"/>
    <w:rsid w:val="002E4B7B"/>
    <w:rsid w:val="002E5F32"/>
    <w:rsid w:val="002F05E3"/>
    <w:rsid w:val="002F1241"/>
    <w:rsid w:val="002F1264"/>
    <w:rsid w:val="002F3B03"/>
    <w:rsid w:val="002F4F34"/>
    <w:rsid w:val="002F6498"/>
    <w:rsid w:val="002F72AA"/>
    <w:rsid w:val="00300F9D"/>
    <w:rsid w:val="00302C6E"/>
    <w:rsid w:val="003044F3"/>
    <w:rsid w:val="00304ED2"/>
    <w:rsid w:val="00305D81"/>
    <w:rsid w:val="00305FD4"/>
    <w:rsid w:val="00310E2B"/>
    <w:rsid w:val="003116D4"/>
    <w:rsid w:val="00311804"/>
    <w:rsid w:val="0031184F"/>
    <w:rsid w:val="00313336"/>
    <w:rsid w:val="0031373F"/>
    <w:rsid w:val="00314C73"/>
    <w:rsid w:val="0031523D"/>
    <w:rsid w:val="0031563C"/>
    <w:rsid w:val="00315BF3"/>
    <w:rsid w:val="00316110"/>
    <w:rsid w:val="003166EF"/>
    <w:rsid w:val="003169B6"/>
    <w:rsid w:val="00316D2F"/>
    <w:rsid w:val="003172B0"/>
    <w:rsid w:val="0031750A"/>
    <w:rsid w:val="00320C0C"/>
    <w:rsid w:val="0032106A"/>
    <w:rsid w:val="003222F4"/>
    <w:rsid w:val="003231E8"/>
    <w:rsid w:val="0032494C"/>
    <w:rsid w:val="003258F6"/>
    <w:rsid w:val="003270E7"/>
    <w:rsid w:val="0032736D"/>
    <w:rsid w:val="00330BAC"/>
    <w:rsid w:val="003315F1"/>
    <w:rsid w:val="003332DB"/>
    <w:rsid w:val="0033333E"/>
    <w:rsid w:val="0033356E"/>
    <w:rsid w:val="00333F0B"/>
    <w:rsid w:val="0033503C"/>
    <w:rsid w:val="00335548"/>
    <w:rsid w:val="00335708"/>
    <w:rsid w:val="00335AA8"/>
    <w:rsid w:val="003367FD"/>
    <w:rsid w:val="003373A6"/>
    <w:rsid w:val="00337EDB"/>
    <w:rsid w:val="0034083C"/>
    <w:rsid w:val="00340A81"/>
    <w:rsid w:val="00341B5D"/>
    <w:rsid w:val="00342916"/>
    <w:rsid w:val="00344BB2"/>
    <w:rsid w:val="00345FD7"/>
    <w:rsid w:val="003462F3"/>
    <w:rsid w:val="00347949"/>
    <w:rsid w:val="003513EF"/>
    <w:rsid w:val="003515A7"/>
    <w:rsid w:val="00351BFA"/>
    <w:rsid w:val="00352C13"/>
    <w:rsid w:val="00352DAB"/>
    <w:rsid w:val="0035492D"/>
    <w:rsid w:val="00354BEF"/>
    <w:rsid w:val="003554E5"/>
    <w:rsid w:val="00355BAF"/>
    <w:rsid w:val="00356473"/>
    <w:rsid w:val="00356AB9"/>
    <w:rsid w:val="00356B7C"/>
    <w:rsid w:val="0035737B"/>
    <w:rsid w:val="00360077"/>
    <w:rsid w:val="00360520"/>
    <w:rsid w:val="0036340B"/>
    <w:rsid w:val="0036422B"/>
    <w:rsid w:val="00364525"/>
    <w:rsid w:val="00364AD8"/>
    <w:rsid w:val="003655CE"/>
    <w:rsid w:val="0036576D"/>
    <w:rsid w:val="003660A7"/>
    <w:rsid w:val="003668B9"/>
    <w:rsid w:val="00366ED6"/>
    <w:rsid w:val="003674DA"/>
    <w:rsid w:val="00370955"/>
    <w:rsid w:val="00371FBC"/>
    <w:rsid w:val="003720E9"/>
    <w:rsid w:val="003720EC"/>
    <w:rsid w:val="0037217B"/>
    <w:rsid w:val="00372429"/>
    <w:rsid w:val="00372870"/>
    <w:rsid w:val="00373BB9"/>
    <w:rsid w:val="00373F92"/>
    <w:rsid w:val="003744D7"/>
    <w:rsid w:val="003749A0"/>
    <w:rsid w:val="00374E3C"/>
    <w:rsid w:val="00375A54"/>
    <w:rsid w:val="0038032B"/>
    <w:rsid w:val="00380D64"/>
    <w:rsid w:val="00381894"/>
    <w:rsid w:val="00382DF8"/>
    <w:rsid w:val="0038319C"/>
    <w:rsid w:val="00383262"/>
    <w:rsid w:val="003835CD"/>
    <w:rsid w:val="00383F15"/>
    <w:rsid w:val="00384536"/>
    <w:rsid w:val="003850A1"/>
    <w:rsid w:val="003853DB"/>
    <w:rsid w:val="00385998"/>
    <w:rsid w:val="0038637F"/>
    <w:rsid w:val="0038693D"/>
    <w:rsid w:val="003901C6"/>
    <w:rsid w:val="003946B7"/>
    <w:rsid w:val="003959BE"/>
    <w:rsid w:val="00395B7B"/>
    <w:rsid w:val="00395EBA"/>
    <w:rsid w:val="00396490"/>
    <w:rsid w:val="00396AF6"/>
    <w:rsid w:val="003A01F4"/>
    <w:rsid w:val="003A1288"/>
    <w:rsid w:val="003A1F79"/>
    <w:rsid w:val="003A3B85"/>
    <w:rsid w:val="003A3DD2"/>
    <w:rsid w:val="003A3EDB"/>
    <w:rsid w:val="003A74CB"/>
    <w:rsid w:val="003A765B"/>
    <w:rsid w:val="003A7908"/>
    <w:rsid w:val="003A7EF1"/>
    <w:rsid w:val="003B03D1"/>
    <w:rsid w:val="003B0EDF"/>
    <w:rsid w:val="003B17F5"/>
    <w:rsid w:val="003B1A52"/>
    <w:rsid w:val="003B1A89"/>
    <w:rsid w:val="003B1E56"/>
    <w:rsid w:val="003B1F6D"/>
    <w:rsid w:val="003B3948"/>
    <w:rsid w:val="003C0B5B"/>
    <w:rsid w:val="003C15F0"/>
    <w:rsid w:val="003C1C8B"/>
    <w:rsid w:val="003C24D0"/>
    <w:rsid w:val="003C2B18"/>
    <w:rsid w:val="003C3A5F"/>
    <w:rsid w:val="003C45B7"/>
    <w:rsid w:val="003C5731"/>
    <w:rsid w:val="003C631C"/>
    <w:rsid w:val="003C6437"/>
    <w:rsid w:val="003C7954"/>
    <w:rsid w:val="003C7CDF"/>
    <w:rsid w:val="003D24FC"/>
    <w:rsid w:val="003D3D49"/>
    <w:rsid w:val="003D5BBB"/>
    <w:rsid w:val="003E0418"/>
    <w:rsid w:val="003E0A9D"/>
    <w:rsid w:val="003E159C"/>
    <w:rsid w:val="003E19A5"/>
    <w:rsid w:val="003E32D9"/>
    <w:rsid w:val="003E3A74"/>
    <w:rsid w:val="003E51BF"/>
    <w:rsid w:val="003E537E"/>
    <w:rsid w:val="003E5644"/>
    <w:rsid w:val="003E58BA"/>
    <w:rsid w:val="003E7E71"/>
    <w:rsid w:val="003E7E8C"/>
    <w:rsid w:val="003F1769"/>
    <w:rsid w:val="003F27CB"/>
    <w:rsid w:val="003F2F0D"/>
    <w:rsid w:val="003F3D4B"/>
    <w:rsid w:val="003F3D54"/>
    <w:rsid w:val="003F4AAB"/>
    <w:rsid w:val="003F4FDE"/>
    <w:rsid w:val="003F5032"/>
    <w:rsid w:val="003F61F2"/>
    <w:rsid w:val="003F68EF"/>
    <w:rsid w:val="003F6EE7"/>
    <w:rsid w:val="003F7188"/>
    <w:rsid w:val="003F7189"/>
    <w:rsid w:val="003F760C"/>
    <w:rsid w:val="00400861"/>
    <w:rsid w:val="00400A3C"/>
    <w:rsid w:val="0040152E"/>
    <w:rsid w:val="004015C0"/>
    <w:rsid w:val="00402A50"/>
    <w:rsid w:val="00402AD0"/>
    <w:rsid w:val="00402EBF"/>
    <w:rsid w:val="00403EAB"/>
    <w:rsid w:val="00405CD8"/>
    <w:rsid w:val="004065A5"/>
    <w:rsid w:val="00406989"/>
    <w:rsid w:val="00406F55"/>
    <w:rsid w:val="00406F6B"/>
    <w:rsid w:val="004077EB"/>
    <w:rsid w:val="00407BF5"/>
    <w:rsid w:val="004121C9"/>
    <w:rsid w:val="0041268A"/>
    <w:rsid w:val="004146DF"/>
    <w:rsid w:val="00415138"/>
    <w:rsid w:val="00415812"/>
    <w:rsid w:val="00415BAC"/>
    <w:rsid w:val="004165D9"/>
    <w:rsid w:val="004176C8"/>
    <w:rsid w:val="004178AA"/>
    <w:rsid w:val="00417C37"/>
    <w:rsid w:val="004201BB"/>
    <w:rsid w:val="00420229"/>
    <w:rsid w:val="00420A3A"/>
    <w:rsid w:val="00421825"/>
    <w:rsid w:val="00423470"/>
    <w:rsid w:val="0042367B"/>
    <w:rsid w:val="004236DE"/>
    <w:rsid w:val="0042417D"/>
    <w:rsid w:val="0042420C"/>
    <w:rsid w:val="00424996"/>
    <w:rsid w:val="00425087"/>
    <w:rsid w:val="004250E3"/>
    <w:rsid w:val="00426B10"/>
    <w:rsid w:val="004273EA"/>
    <w:rsid w:val="00427594"/>
    <w:rsid w:val="0043046D"/>
    <w:rsid w:val="0043285C"/>
    <w:rsid w:val="00432C05"/>
    <w:rsid w:val="00434714"/>
    <w:rsid w:val="00435B32"/>
    <w:rsid w:val="00436349"/>
    <w:rsid w:val="00436435"/>
    <w:rsid w:val="004365A6"/>
    <w:rsid w:val="00437255"/>
    <w:rsid w:val="004374EE"/>
    <w:rsid w:val="00437EF7"/>
    <w:rsid w:val="00441E97"/>
    <w:rsid w:val="004427A8"/>
    <w:rsid w:val="00443C6B"/>
    <w:rsid w:val="00444787"/>
    <w:rsid w:val="0044707C"/>
    <w:rsid w:val="00447175"/>
    <w:rsid w:val="00447C13"/>
    <w:rsid w:val="00447D9A"/>
    <w:rsid w:val="00450908"/>
    <w:rsid w:val="00450C59"/>
    <w:rsid w:val="0045190E"/>
    <w:rsid w:val="00451FD1"/>
    <w:rsid w:val="0045373C"/>
    <w:rsid w:val="00453F39"/>
    <w:rsid w:val="00454003"/>
    <w:rsid w:val="00454287"/>
    <w:rsid w:val="00454326"/>
    <w:rsid w:val="004547A0"/>
    <w:rsid w:val="004548D4"/>
    <w:rsid w:val="00454951"/>
    <w:rsid w:val="00454BB3"/>
    <w:rsid w:val="00454EA0"/>
    <w:rsid w:val="00455A53"/>
    <w:rsid w:val="00456DCE"/>
    <w:rsid w:val="0046155A"/>
    <w:rsid w:val="00462E36"/>
    <w:rsid w:val="00462EF8"/>
    <w:rsid w:val="004638AF"/>
    <w:rsid w:val="00464B2D"/>
    <w:rsid w:val="004654F0"/>
    <w:rsid w:val="004669D2"/>
    <w:rsid w:val="004675D3"/>
    <w:rsid w:val="00467FE6"/>
    <w:rsid w:val="004705DC"/>
    <w:rsid w:val="00470B25"/>
    <w:rsid w:val="00470EB6"/>
    <w:rsid w:val="00470F8E"/>
    <w:rsid w:val="00472E72"/>
    <w:rsid w:val="00473E46"/>
    <w:rsid w:val="004762FC"/>
    <w:rsid w:val="004770FF"/>
    <w:rsid w:val="00477317"/>
    <w:rsid w:val="004811F7"/>
    <w:rsid w:val="004823E3"/>
    <w:rsid w:val="004829A9"/>
    <w:rsid w:val="00482A1D"/>
    <w:rsid w:val="00483087"/>
    <w:rsid w:val="00483189"/>
    <w:rsid w:val="0048344C"/>
    <w:rsid w:val="0048362F"/>
    <w:rsid w:val="004838C2"/>
    <w:rsid w:val="00483D0E"/>
    <w:rsid w:val="00484D99"/>
    <w:rsid w:val="00484FB9"/>
    <w:rsid w:val="0048515D"/>
    <w:rsid w:val="00485DBF"/>
    <w:rsid w:val="004864F1"/>
    <w:rsid w:val="00490DB3"/>
    <w:rsid w:val="00490FC6"/>
    <w:rsid w:val="004914C0"/>
    <w:rsid w:val="00492153"/>
    <w:rsid w:val="004940DF"/>
    <w:rsid w:val="00494C8D"/>
    <w:rsid w:val="00494D32"/>
    <w:rsid w:val="0049515A"/>
    <w:rsid w:val="004952F4"/>
    <w:rsid w:val="00495E6B"/>
    <w:rsid w:val="00496DF4"/>
    <w:rsid w:val="00497064"/>
    <w:rsid w:val="004A08EE"/>
    <w:rsid w:val="004A0D01"/>
    <w:rsid w:val="004A0D9D"/>
    <w:rsid w:val="004A0EB5"/>
    <w:rsid w:val="004A10D4"/>
    <w:rsid w:val="004A1A3B"/>
    <w:rsid w:val="004A279A"/>
    <w:rsid w:val="004A2CC9"/>
    <w:rsid w:val="004A2FA2"/>
    <w:rsid w:val="004A3626"/>
    <w:rsid w:val="004A365A"/>
    <w:rsid w:val="004A4546"/>
    <w:rsid w:val="004A63FA"/>
    <w:rsid w:val="004A75E8"/>
    <w:rsid w:val="004A77C3"/>
    <w:rsid w:val="004A790F"/>
    <w:rsid w:val="004A7FE6"/>
    <w:rsid w:val="004B114C"/>
    <w:rsid w:val="004B412A"/>
    <w:rsid w:val="004B4CBC"/>
    <w:rsid w:val="004B73A3"/>
    <w:rsid w:val="004C0153"/>
    <w:rsid w:val="004C0BB8"/>
    <w:rsid w:val="004C1198"/>
    <w:rsid w:val="004C153A"/>
    <w:rsid w:val="004C2829"/>
    <w:rsid w:val="004C329B"/>
    <w:rsid w:val="004C485D"/>
    <w:rsid w:val="004C4939"/>
    <w:rsid w:val="004C4D8C"/>
    <w:rsid w:val="004C5329"/>
    <w:rsid w:val="004C60AA"/>
    <w:rsid w:val="004C6594"/>
    <w:rsid w:val="004C6699"/>
    <w:rsid w:val="004D0280"/>
    <w:rsid w:val="004D0F22"/>
    <w:rsid w:val="004D1A43"/>
    <w:rsid w:val="004D2E81"/>
    <w:rsid w:val="004D3D9E"/>
    <w:rsid w:val="004D40D8"/>
    <w:rsid w:val="004D4C21"/>
    <w:rsid w:val="004D70E9"/>
    <w:rsid w:val="004D7246"/>
    <w:rsid w:val="004D725D"/>
    <w:rsid w:val="004E1295"/>
    <w:rsid w:val="004E1519"/>
    <w:rsid w:val="004E3B89"/>
    <w:rsid w:val="004E4559"/>
    <w:rsid w:val="004E491F"/>
    <w:rsid w:val="004E49AB"/>
    <w:rsid w:val="004E54B6"/>
    <w:rsid w:val="004E6C8E"/>
    <w:rsid w:val="004E7807"/>
    <w:rsid w:val="004E7A25"/>
    <w:rsid w:val="004F03D6"/>
    <w:rsid w:val="004F06E2"/>
    <w:rsid w:val="004F1B3C"/>
    <w:rsid w:val="004F2A80"/>
    <w:rsid w:val="004F41AA"/>
    <w:rsid w:val="004F4687"/>
    <w:rsid w:val="004F4B4A"/>
    <w:rsid w:val="004F7119"/>
    <w:rsid w:val="004F76CC"/>
    <w:rsid w:val="00500F72"/>
    <w:rsid w:val="00501B43"/>
    <w:rsid w:val="00501DDF"/>
    <w:rsid w:val="00502BC3"/>
    <w:rsid w:val="00502E6A"/>
    <w:rsid w:val="0050362F"/>
    <w:rsid w:val="00503AB1"/>
    <w:rsid w:val="00504D4A"/>
    <w:rsid w:val="00505CC2"/>
    <w:rsid w:val="0050635C"/>
    <w:rsid w:val="005063B9"/>
    <w:rsid w:val="005075B0"/>
    <w:rsid w:val="00507A31"/>
    <w:rsid w:val="00510395"/>
    <w:rsid w:val="005105C3"/>
    <w:rsid w:val="005112CA"/>
    <w:rsid w:val="005112CB"/>
    <w:rsid w:val="0051382A"/>
    <w:rsid w:val="00514FF2"/>
    <w:rsid w:val="005151A9"/>
    <w:rsid w:val="0051544C"/>
    <w:rsid w:val="00515629"/>
    <w:rsid w:val="00515B12"/>
    <w:rsid w:val="00516F6C"/>
    <w:rsid w:val="0052098E"/>
    <w:rsid w:val="005214CB"/>
    <w:rsid w:val="00521845"/>
    <w:rsid w:val="00521AC0"/>
    <w:rsid w:val="00521DAC"/>
    <w:rsid w:val="005224FB"/>
    <w:rsid w:val="0052273A"/>
    <w:rsid w:val="00523018"/>
    <w:rsid w:val="00524343"/>
    <w:rsid w:val="00524537"/>
    <w:rsid w:val="00524796"/>
    <w:rsid w:val="005248D2"/>
    <w:rsid w:val="0052601C"/>
    <w:rsid w:val="00526781"/>
    <w:rsid w:val="0052736B"/>
    <w:rsid w:val="0052773C"/>
    <w:rsid w:val="00527914"/>
    <w:rsid w:val="0053077F"/>
    <w:rsid w:val="005310EC"/>
    <w:rsid w:val="00532A0E"/>
    <w:rsid w:val="00532F81"/>
    <w:rsid w:val="005332BA"/>
    <w:rsid w:val="005348B5"/>
    <w:rsid w:val="00534A35"/>
    <w:rsid w:val="00534B8B"/>
    <w:rsid w:val="005359B3"/>
    <w:rsid w:val="00535DFF"/>
    <w:rsid w:val="00536279"/>
    <w:rsid w:val="0053640F"/>
    <w:rsid w:val="0053697E"/>
    <w:rsid w:val="00536FC7"/>
    <w:rsid w:val="00540DD5"/>
    <w:rsid w:val="00543467"/>
    <w:rsid w:val="00543882"/>
    <w:rsid w:val="00544DA5"/>
    <w:rsid w:val="00545004"/>
    <w:rsid w:val="00545AD6"/>
    <w:rsid w:val="00547A5B"/>
    <w:rsid w:val="00550311"/>
    <w:rsid w:val="00551069"/>
    <w:rsid w:val="00552196"/>
    <w:rsid w:val="00555103"/>
    <w:rsid w:val="00555268"/>
    <w:rsid w:val="0055711C"/>
    <w:rsid w:val="0055781E"/>
    <w:rsid w:val="00557DD9"/>
    <w:rsid w:val="00560F0F"/>
    <w:rsid w:val="00561C30"/>
    <w:rsid w:val="005620E5"/>
    <w:rsid w:val="00562AE4"/>
    <w:rsid w:val="00562D97"/>
    <w:rsid w:val="005636AF"/>
    <w:rsid w:val="00564D2B"/>
    <w:rsid w:val="0056585E"/>
    <w:rsid w:val="00565AC3"/>
    <w:rsid w:val="00566EB5"/>
    <w:rsid w:val="00567609"/>
    <w:rsid w:val="00570642"/>
    <w:rsid w:val="00571015"/>
    <w:rsid w:val="00571302"/>
    <w:rsid w:val="0057189E"/>
    <w:rsid w:val="0057446A"/>
    <w:rsid w:val="00575105"/>
    <w:rsid w:val="00575A70"/>
    <w:rsid w:val="00576370"/>
    <w:rsid w:val="00577F35"/>
    <w:rsid w:val="0058031D"/>
    <w:rsid w:val="00580AD7"/>
    <w:rsid w:val="00580FC6"/>
    <w:rsid w:val="0058121C"/>
    <w:rsid w:val="00581542"/>
    <w:rsid w:val="005821E5"/>
    <w:rsid w:val="00582C5E"/>
    <w:rsid w:val="00583F8A"/>
    <w:rsid w:val="005853DC"/>
    <w:rsid w:val="005855EB"/>
    <w:rsid w:val="00585C36"/>
    <w:rsid w:val="005864B3"/>
    <w:rsid w:val="005875C2"/>
    <w:rsid w:val="00590271"/>
    <w:rsid w:val="00590657"/>
    <w:rsid w:val="00590ACF"/>
    <w:rsid w:val="00590B21"/>
    <w:rsid w:val="00591090"/>
    <w:rsid w:val="00591831"/>
    <w:rsid w:val="00591A47"/>
    <w:rsid w:val="005920D7"/>
    <w:rsid w:val="005932FA"/>
    <w:rsid w:val="00594240"/>
    <w:rsid w:val="00594822"/>
    <w:rsid w:val="00594C32"/>
    <w:rsid w:val="00594F8F"/>
    <w:rsid w:val="00596193"/>
    <w:rsid w:val="00596F7B"/>
    <w:rsid w:val="0059721E"/>
    <w:rsid w:val="005A09A6"/>
    <w:rsid w:val="005A123B"/>
    <w:rsid w:val="005A1EA6"/>
    <w:rsid w:val="005A2012"/>
    <w:rsid w:val="005A2EF5"/>
    <w:rsid w:val="005A3304"/>
    <w:rsid w:val="005A3C4F"/>
    <w:rsid w:val="005A3C71"/>
    <w:rsid w:val="005A3D0D"/>
    <w:rsid w:val="005A4647"/>
    <w:rsid w:val="005B19D3"/>
    <w:rsid w:val="005B1DE2"/>
    <w:rsid w:val="005B3934"/>
    <w:rsid w:val="005B50E3"/>
    <w:rsid w:val="005B544B"/>
    <w:rsid w:val="005B5985"/>
    <w:rsid w:val="005B6222"/>
    <w:rsid w:val="005B67EF"/>
    <w:rsid w:val="005B7796"/>
    <w:rsid w:val="005B7799"/>
    <w:rsid w:val="005B783E"/>
    <w:rsid w:val="005C16CF"/>
    <w:rsid w:val="005C27D9"/>
    <w:rsid w:val="005C2BDE"/>
    <w:rsid w:val="005C2D78"/>
    <w:rsid w:val="005C3B20"/>
    <w:rsid w:val="005C3C8D"/>
    <w:rsid w:val="005C4694"/>
    <w:rsid w:val="005C52B8"/>
    <w:rsid w:val="005C54DA"/>
    <w:rsid w:val="005C5BCA"/>
    <w:rsid w:val="005C6925"/>
    <w:rsid w:val="005C7401"/>
    <w:rsid w:val="005C7404"/>
    <w:rsid w:val="005C7EBF"/>
    <w:rsid w:val="005D0C62"/>
    <w:rsid w:val="005D4C95"/>
    <w:rsid w:val="005D4E30"/>
    <w:rsid w:val="005D50E5"/>
    <w:rsid w:val="005D58C3"/>
    <w:rsid w:val="005D68C2"/>
    <w:rsid w:val="005D75FE"/>
    <w:rsid w:val="005E02AF"/>
    <w:rsid w:val="005E0BE9"/>
    <w:rsid w:val="005E0D5D"/>
    <w:rsid w:val="005E142C"/>
    <w:rsid w:val="005E1656"/>
    <w:rsid w:val="005E1729"/>
    <w:rsid w:val="005E1CE7"/>
    <w:rsid w:val="005E256C"/>
    <w:rsid w:val="005E27F3"/>
    <w:rsid w:val="005E4FAD"/>
    <w:rsid w:val="005E6504"/>
    <w:rsid w:val="005E6DCC"/>
    <w:rsid w:val="005E7FD3"/>
    <w:rsid w:val="005F099A"/>
    <w:rsid w:val="005F17D8"/>
    <w:rsid w:val="005F320C"/>
    <w:rsid w:val="005F47AF"/>
    <w:rsid w:val="005F73C3"/>
    <w:rsid w:val="005F7F21"/>
    <w:rsid w:val="00600469"/>
    <w:rsid w:val="00600F46"/>
    <w:rsid w:val="006028CD"/>
    <w:rsid w:val="00602E51"/>
    <w:rsid w:val="00602FDF"/>
    <w:rsid w:val="00603D3C"/>
    <w:rsid w:val="0060406E"/>
    <w:rsid w:val="00604BF8"/>
    <w:rsid w:val="00605A79"/>
    <w:rsid w:val="00605B13"/>
    <w:rsid w:val="00607413"/>
    <w:rsid w:val="00610B96"/>
    <w:rsid w:val="00611E3A"/>
    <w:rsid w:val="00613334"/>
    <w:rsid w:val="00614171"/>
    <w:rsid w:val="00614193"/>
    <w:rsid w:val="00614AD2"/>
    <w:rsid w:val="00614BCE"/>
    <w:rsid w:val="0061654A"/>
    <w:rsid w:val="00617061"/>
    <w:rsid w:val="006217C5"/>
    <w:rsid w:val="006229AB"/>
    <w:rsid w:val="00623A4F"/>
    <w:rsid w:val="006269E5"/>
    <w:rsid w:val="00631455"/>
    <w:rsid w:val="0063323F"/>
    <w:rsid w:val="006339A9"/>
    <w:rsid w:val="00633F61"/>
    <w:rsid w:val="00635920"/>
    <w:rsid w:val="00636032"/>
    <w:rsid w:val="00636B57"/>
    <w:rsid w:val="0063762C"/>
    <w:rsid w:val="006425E5"/>
    <w:rsid w:val="00642C20"/>
    <w:rsid w:val="006431FE"/>
    <w:rsid w:val="00643C92"/>
    <w:rsid w:val="006453B2"/>
    <w:rsid w:val="00645529"/>
    <w:rsid w:val="006455C1"/>
    <w:rsid w:val="006479B8"/>
    <w:rsid w:val="00647C4B"/>
    <w:rsid w:val="00647E66"/>
    <w:rsid w:val="00650830"/>
    <w:rsid w:val="00650858"/>
    <w:rsid w:val="00650901"/>
    <w:rsid w:val="006509F0"/>
    <w:rsid w:val="00651B89"/>
    <w:rsid w:val="00652C4D"/>
    <w:rsid w:val="006534CE"/>
    <w:rsid w:val="006543C7"/>
    <w:rsid w:val="00654E1A"/>
    <w:rsid w:val="006616B9"/>
    <w:rsid w:val="0066182B"/>
    <w:rsid w:val="00663BDA"/>
    <w:rsid w:val="00663C20"/>
    <w:rsid w:val="0066437C"/>
    <w:rsid w:val="00664BAF"/>
    <w:rsid w:val="00665A90"/>
    <w:rsid w:val="006666B9"/>
    <w:rsid w:val="00666884"/>
    <w:rsid w:val="00670201"/>
    <w:rsid w:val="006720FA"/>
    <w:rsid w:val="00672BDA"/>
    <w:rsid w:val="00673059"/>
    <w:rsid w:val="00673AEE"/>
    <w:rsid w:val="00673C29"/>
    <w:rsid w:val="00675181"/>
    <w:rsid w:val="0067605F"/>
    <w:rsid w:val="0067615D"/>
    <w:rsid w:val="00676F57"/>
    <w:rsid w:val="00677C9E"/>
    <w:rsid w:val="006811C5"/>
    <w:rsid w:val="006819C1"/>
    <w:rsid w:val="0068291E"/>
    <w:rsid w:val="00683383"/>
    <w:rsid w:val="006859B4"/>
    <w:rsid w:val="00686F90"/>
    <w:rsid w:val="00686FBA"/>
    <w:rsid w:val="006875CE"/>
    <w:rsid w:val="00690093"/>
    <w:rsid w:val="006906A2"/>
    <w:rsid w:val="00690E9D"/>
    <w:rsid w:val="00691931"/>
    <w:rsid w:val="0069301A"/>
    <w:rsid w:val="0069351D"/>
    <w:rsid w:val="006945C1"/>
    <w:rsid w:val="006956D2"/>
    <w:rsid w:val="00695865"/>
    <w:rsid w:val="00696348"/>
    <w:rsid w:val="00697005"/>
    <w:rsid w:val="00697A85"/>
    <w:rsid w:val="006A0517"/>
    <w:rsid w:val="006A0EA1"/>
    <w:rsid w:val="006A182D"/>
    <w:rsid w:val="006A20E7"/>
    <w:rsid w:val="006A259A"/>
    <w:rsid w:val="006A329C"/>
    <w:rsid w:val="006A39A5"/>
    <w:rsid w:val="006A482B"/>
    <w:rsid w:val="006A4BD9"/>
    <w:rsid w:val="006A52A2"/>
    <w:rsid w:val="006A7191"/>
    <w:rsid w:val="006A73E3"/>
    <w:rsid w:val="006A7C0B"/>
    <w:rsid w:val="006A7C54"/>
    <w:rsid w:val="006B01A8"/>
    <w:rsid w:val="006B0DAB"/>
    <w:rsid w:val="006B1ABC"/>
    <w:rsid w:val="006B3219"/>
    <w:rsid w:val="006B333F"/>
    <w:rsid w:val="006B3476"/>
    <w:rsid w:val="006B4649"/>
    <w:rsid w:val="006B610F"/>
    <w:rsid w:val="006B6630"/>
    <w:rsid w:val="006B7417"/>
    <w:rsid w:val="006C0FF7"/>
    <w:rsid w:val="006C4409"/>
    <w:rsid w:val="006C458A"/>
    <w:rsid w:val="006C600C"/>
    <w:rsid w:val="006C6CB6"/>
    <w:rsid w:val="006C6F62"/>
    <w:rsid w:val="006C73FD"/>
    <w:rsid w:val="006D0400"/>
    <w:rsid w:val="006D22DF"/>
    <w:rsid w:val="006D3113"/>
    <w:rsid w:val="006D3715"/>
    <w:rsid w:val="006D4EC2"/>
    <w:rsid w:val="006D5312"/>
    <w:rsid w:val="006D5CF6"/>
    <w:rsid w:val="006D5ED8"/>
    <w:rsid w:val="006D6025"/>
    <w:rsid w:val="006D6811"/>
    <w:rsid w:val="006E03FA"/>
    <w:rsid w:val="006E052A"/>
    <w:rsid w:val="006E1A6D"/>
    <w:rsid w:val="006E2355"/>
    <w:rsid w:val="006E2738"/>
    <w:rsid w:val="006E2CB0"/>
    <w:rsid w:val="006E35CE"/>
    <w:rsid w:val="006E500A"/>
    <w:rsid w:val="006E5732"/>
    <w:rsid w:val="006E5C73"/>
    <w:rsid w:val="006E6D2E"/>
    <w:rsid w:val="006E6F00"/>
    <w:rsid w:val="006E7B2C"/>
    <w:rsid w:val="006F01F9"/>
    <w:rsid w:val="006F0BD0"/>
    <w:rsid w:val="006F0D4A"/>
    <w:rsid w:val="006F1177"/>
    <w:rsid w:val="006F1DB7"/>
    <w:rsid w:val="006F1EA3"/>
    <w:rsid w:val="006F274A"/>
    <w:rsid w:val="006F5485"/>
    <w:rsid w:val="006F54D1"/>
    <w:rsid w:val="006F6731"/>
    <w:rsid w:val="00700759"/>
    <w:rsid w:val="00701D21"/>
    <w:rsid w:val="00701DE7"/>
    <w:rsid w:val="007024BC"/>
    <w:rsid w:val="00702AD1"/>
    <w:rsid w:val="007032F0"/>
    <w:rsid w:val="00703C2B"/>
    <w:rsid w:val="007049BF"/>
    <w:rsid w:val="00704DD3"/>
    <w:rsid w:val="00704EFE"/>
    <w:rsid w:val="007057D7"/>
    <w:rsid w:val="00705A0F"/>
    <w:rsid w:val="00707403"/>
    <w:rsid w:val="00707AA2"/>
    <w:rsid w:val="0071037F"/>
    <w:rsid w:val="0071050F"/>
    <w:rsid w:val="0071101D"/>
    <w:rsid w:val="007129B8"/>
    <w:rsid w:val="00713337"/>
    <w:rsid w:val="00713500"/>
    <w:rsid w:val="007136F8"/>
    <w:rsid w:val="00715F96"/>
    <w:rsid w:val="00717E03"/>
    <w:rsid w:val="00721125"/>
    <w:rsid w:val="00721E23"/>
    <w:rsid w:val="0072293B"/>
    <w:rsid w:val="00722BD6"/>
    <w:rsid w:val="0072318D"/>
    <w:rsid w:val="00723996"/>
    <w:rsid w:val="0072400A"/>
    <w:rsid w:val="00724E95"/>
    <w:rsid w:val="007256E5"/>
    <w:rsid w:val="007257DC"/>
    <w:rsid w:val="0072596E"/>
    <w:rsid w:val="00726479"/>
    <w:rsid w:val="00727339"/>
    <w:rsid w:val="00727704"/>
    <w:rsid w:val="007302A5"/>
    <w:rsid w:val="007321ED"/>
    <w:rsid w:val="0073277C"/>
    <w:rsid w:val="00732E1B"/>
    <w:rsid w:val="00735B88"/>
    <w:rsid w:val="00735E32"/>
    <w:rsid w:val="00737615"/>
    <w:rsid w:val="0074006E"/>
    <w:rsid w:val="00740623"/>
    <w:rsid w:val="00740B95"/>
    <w:rsid w:val="0074149D"/>
    <w:rsid w:val="00741575"/>
    <w:rsid w:val="0074163D"/>
    <w:rsid w:val="00742605"/>
    <w:rsid w:val="00745C4B"/>
    <w:rsid w:val="00745CC3"/>
    <w:rsid w:val="00746941"/>
    <w:rsid w:val="007478ED"/>
    <w:rsid w:val="00750A3F"/>
    <w:rsid w:val="00751080"/>
    <w:rsid w:val="007510BA"/>
    <w:rsid w:val="00751425"/>
    <w:rsid w:val="00751ECB"/>
    <w:rsid w:val="00753016"/>
    <w:rsid w:val="007534DA"/>
    <w:rsid w:val="0075359B"/>
    <w:rsid w:val="00753DAF"/>
    <w:rsid w:val="007548F0"/>
    <w:rsid w:val="007554DF"/>
    <w:rsid w:val="00755516"/>
    <w:rsid w:val="00755850"/>
    <w:rsid w:val="00755DB3"/>
    <w:rsid w:val="0075788A"/>
    <w:rsid w:val="00761F66"/>
    <w:rsid w:val="0076393D"/>
    <w:rsid w:val="00763A84"/>
    <w:rsid w:val="00763E02"/>
    <w:rsid w:val="00765B3D"/>
    <w:rsid w:val="007704B1"/>
    <w:rsid w:val="00770D05"/>
    <w:rsid w:val="00770F68"/>
    <w:rsid w:val="00771E23"/>
    <w:rsid w:val="00773389"/>
    <w:rsid w:val="007735AB"/>
    <w:rsid w:val="00775881"/>
    <w:rsid w:val="00775C86"/>
    <w:rsid w:val="007760B8"/>
    <w:rsid w:val="00777EA0"/>
    <w:rsid w:val="00780194"/>
    <w:rsid w:val="00780202"/>
    <w:rsid w:val="00781D00"/>
    <w:rsid w:val="007823C3"/>
    <w:rsid w:val="00782F0D"/>
    <w:rsid w:val="00782F7C"/>
    <w:rsid w:val="00783156"/>
    <w:rsid w:val="0078384C"/>
    <w:rsid w:val="0078390F"/>
    <w:rsid w:val="00783C1C"/>
    <w:rsid w:val="00784A30"/>
    <w:rsid w:val="007876B5"/>
    <w:rsid w:val="00790543"/>
    <w:rsid w:val="00790E34"/>
    <w:rsid w:val="007919F8"/>
    <w:rsid w:val="007920FC"/>
    <w:rsid w:val="0079236B"/>
    <w:rsid w:val="00792F2B"/>
    <w:rsid w:val="00793D44"/>
    <w:rsid w:val="007949B7"/>
    <w:rsid w:val="007962BC"/>
    <w:rsid w:val="00796C5E"/>
    <w:rsid w:val="007976EB"/>
    <w:rsid w:val="007A0ACB"/>
    <w:rsid w:val="007A1CB5"/>
    <w:rsid w:val="007A20F0"/>
    <w:rsid w:val="007A2F24"/>
    <w:rsid w:val="007A3420"/>
    <w:rsid w:val="007A3543"/>
    <w:rsid w:val="007A3D27"/>
    <w:rsid w:val="007A3F5A"/>
    <w:rsid w:val="007A4356"/>
    <w:rsid w:val="007A445B"/>
    <w:rsid w:val="007A5031"/>
    <w:rsid w:val="007A7601"/>
    <w:rsid w:val="007A7F0A"/>
    <w:rsid w:val="007B2C70"/>
    <w:rsid w:val="007B49F8"/>
    <w:rsid w:val="007B4B56"/>
    <w:rsid w:val="007B6451"/>
    <w:rsid w:val="007B6C2C"/>
    <w:rsid w:val="007B6C8C"/>
    <w:rsid w:val="007B783E"/>
    <w:rsid w:val="007C055E"/>
    <w:rsid w:val="007C0D27"/>
    <w:rsid w:val="007C172D"/>
    <w:rsid w:val="007C24FF"/>
    <w:rsid w:val="007C3105"/>
    <w:rsid w:val="007C50AC"/>
    <w:rsid w:val="007C75F7"/>
    <w:rsid w:val="007C7F5A"/>
    <w:rsid w:val="007D01A1"/>
    <w:rsid w:val="007D2632"/>
    <w:rsid w:val="007D2854"/>
    <w:rsid w:val="007D3E5D"/>
    <w:rsid w:val="007D4691"/>
    <w:rsid w:val="007D46C3"/>
    <w:rsid w:val="007D524F"/>
    <w:rsid w:val="007D5998"/>
    <w:rsid w:val="007D5C65"/>
    <w:rsid w:val="007D674D"/>
    <w:rsid w:val="007D6A2A"/>
    <w:rsid w:val="007D7037"/>
    <w:rsid w:val="007D70FA"/>
    <w:rsid w:val="007D7212"/>
    <w:rsid w:val="007D7566"/>
    <w:rsid w:val="007D765E"/>
    <w:rsid w:val="007D7C54"/>
    <w:rsid w:val="007E0350"/>
    <w:rsid w:val="007E0389"/>
    <w:rsid w:val="007E05FE"/>
    <w:rsid w:val="007E074E"/>
    <w:rsid w:val="007E2A2B"/>
    <w:rsid w:val="007E3814"/>
    <w:rsid w:val="007E542A"/>
    <w:rsid w:val="007E5677"/>
    <w:rsid w:val="007E6647"/>
    <w:rsid w:val="007E7917"/>
    <w:rsid w:val="007F0AEF"/>
    <w:rsid w:val="007F0C59"/>
    <w:rsid w:val="007F17F9"/>
    <w:rsid w:val="007F1FE9"/>
    <w:rsid w:val="007F21EA"/>
    <w:rsid w:val="007F24DF"/>
    <w:rsid w:val="007F26C4"/>
    <w:rsid w:val="007F2933"/>
    <w:rsid w:val="007F2FBA"/>
    <w:rsid w:val="007F4660"/>
    <w:rsid w:val="007F4712"/>
    <w:rsid w:val="007F4A06"/>
    <w:rsid w:val="007F50DE"/>
    <w:rsid w:val="007F5C00"/>
    <w:rsid w:val="007F7423"/>
    <w:rsid w:val="007F7A45"/>
    <w:rsid w:val="008003FF"/>
    <w:rsid w:val="00800B8F"/>
    <w:rsid w:val="00800EF8"/>
    <w:rsid w:val="0080179F"/>
    <w:rsid w:val="008019E3"/>
    <w:rsid w:val="00802C8A"/>
    <w:rsid w:val="00803367"/>
    <w:rsid w:val="00803EBD"/>
    <w:rsid w:val="008045B6"/>
    <w:rsid w:val="0080626E"/>
    <w:rsid w:val="0080654E"/>
    <w:rsid w:val="00807036"/>
    <w:rsid w:val="00807342"/>
    <w:rsid w:val="00807FA9"/>
    <w:rsid w:val="00810188"/>
    <w:rsid w:val="008112D1"/>
    <w:rsid w:val="00814379"/>
    <w:rsid w:val="00814547"/>
    <w:rsid w:val="00814908"/>
    <w:rsid w:val="00814D85"/>
    <w:rsid w:val="00815302"/>
    <w:rsid w:val="00816AA2"/>
    <w:rsid w:val="0082023D"/>
    <w:rsid w:val="00820BAF"/>
    <w:rsid w:val="00821354"/>
    <w:rsid w:val="00821E56"/>
    <w:rsid w:val="008224B8"/>
    <w:rsid w:val="00822F7E"/>
    <w:rsid w:val="008232B7"/>
    <w:rsid w:val="00824C27"/>
    <w:rsid w:val="00824C71"/>
    <w:rsid w:val="0082684F"/>
    <w:rsid w:val="00826E3B"/>
    <w:rsid w:val="0082706D"/>
    <w:rsid w:val="00832CD3"/>
    <w:rsid w:val="00834475"/>
    <w:rsid w:val="00834AE0"/>
    <w:rsid w:val="00834FAA"/>
    <w:rsid w:val="008354EF"/>
    <w:rsid w:val="00835AAD"/>
    <w:rsid w:val="008363B8"/>
    <w:rsid w:val="008368A9"/>
    <w:rsid w:val="008369C3"/>
    <w:rsid w:val="00836E6A"/>
    <w:rsid w:val="00837C87"/>
    <w:rsid w:val="008400C0"/>
    <w:rsid w:val="0084074B"/>
    <w:rsid w:val="0084108F"/>
    <w:rsid w:val="0084114F"/>
    <w:rsid w:val="008413A6"/>
    <w:rsid w:val="0084207D"/>
    <w:rsid w:val="008445E3"/>
    <w:rsid w:val="008459AC"/>
    <w:rsid w:val="008501A1"/>
    <w:rsid w:val="00850469"/>
    <w:rsid w:val="008507F0"/>
    <w:rsid w:val="00850A6C"/>
    <w:rsid w:val="0085233F"/>
    <w:rsid w:val="0085275E"/>
    <w:rsid w:val="00852C44"/>
    <w:rsid w:val="00852D1F"/>
    <w:rsid w:val="00853F1B"/>
    <w:rsid w:val="0085460A"/>
    <w:rsid w:val="00856BD6"/>
    <w:rsid w:val="00857F83"/>
    <w:rsid w:val="00861CE3"/>
    <w:rsid w:val="00862423"/>
    <w:rsid w:val="00862AF6"/>
    <w:rsid w:val="00864DAF"/>
    <w:rsid w:val="00867914"/>
    <w:rsid w:val="00870054"/>
    <w:rsid w:val="00870B28"/>
    <w:rsid w:val="00870C7B"/>
    <w:rsid w:val="008720FA"/>
    <w:rsid w:val="00873300"/>
    <w:rsid w:val="008740E1"/>
    <w:rsid w:val="00874837"/>
    <w:rsid w:val="00874B97"/>
    <w:rsid w:val="008752D2"/>
    <w:rsid w:val="008763B4"/>
    <w:rsid w:val="00876580"/>
    <w:rsid w:val="00877BCB"/>
    <w:rsid w:val="00880762"/>
    <w:rsid w:val="00880EB0"/>
    <w:rsid w:val="008816A2"/>
    <w:rsid w:val="0088184F"/>
    <w:rsid w:val="00881BCD"/>
    <w:rsid w:val="00882B46"/>
    <w:rsid w:val="008843E0"/>
    <w:rsid w:val="008847CA"/>
    <w:rsid w:val="00884DB4"/>
    <w:rsid w:val="0088507F"/>
    <w:rsid w:val="00885240"/>
    <w:rsid w:val="008877A4"/>
    <w:rsid w:val="008916D3"/>
    <w:rsid w:val="00891B00"/>
    <w:rsid w:val="008938F1"/>
    <w:rsid w:val="00893EE6"/>
    <w:rsid w:val="00893EEF"/>
    <w:rsid w:val="008950DA"/>
    <w:rsid w:val="00895495"/>
    <w:rsid w:val="00895A4B"/>
    <w:rsid w:val="00896B7A"/>
    <w:rsid w:val="008A46FF"/>
    <w:rsid w:val="008A48A6"/>
    <w:rsid w:val="008A5DE9"/>
    <w:rsid w:val="008A62D1"/>
    <w:rsid w:val="008A6442"/>
    <w:rsid w:val="008B0254"/>
    <w:rsid w:val="008B0A95"/>
    <w:rsid w:val="008B1136"/>
    <w:rsid w:val="008B1847"/>
    <w:rsid w:val="008B3065"/>
    <w:rsid w:val="008B5361"/>
    <w:rsid w:val="008B572A"/>
    <w:rsid w:val="008B5BE9"/>
    <w:rsid w:val="008B787A"/>
    <w:rsid w:val="008B7C85"/>
    <w:rsid w:val="008B7DFE"/>
    <w:rsid w:val="008B7E62"/>
    <w:rsid w:val="008B7EBA"/>
    <w:rsid w:val="008C0853"/>
    <w:rsid w:val="008C16BD"/>
    <w:rsid w:val="008C29A2"/>
    <w:rsid w:val="008C4586"/>
    <w:rsid w:val="008C5379"/>
    <w:rsid w:val="008C5547"/>
    <w:rsid w:val="008C669B"/>
    <w:rsid w:val="008C7113"/>
    <w:rsid w:val="008C7317"/>
    <w:rsid w:val="008C75B8"/>
    <w:rsid w:val="008C7607"/>
    <w:rsid w:val="008D1017"/>
    <w:rsid w:val="008D2441"/>
    <w:rsid w:val="008D361B"/>
    <w:rsid w:val="008D3813"/>
    <w:rsid w:val="008D4AEC"/>
    <w:rsid w:val="008D53C9"/>
    <w:rsid w:val="008D5C32"/>
    <w:rsid w:val="008D635A"/>
    <w:rsid w:val="008D66A9"/>
    <w:rsid w:val="008D6DAC"/>
    <w:rsid w:val="008D7BB8"/>
    <w:rsid w:val="008D7CAA"/>
    <w:rsid w:val="008E2550"/>
    <w:rsid w:val="008E3029"/>
    <w:rsid w:val="008E4D76"/>
    <w:rsid w:val="008E5E31"/>
    <w:rsid w:val="008E5E54"/>
    <w:rsid w:val="008E74D5"/>
    <w:rsid w:val="008F015B"/>
    <w:rsid w:val="008F0394"/>
    <w:rsid w:val="008F0597"/>
    <w:rsid w:val="008F1357"/>
    <w:rsid w:val="008F2258"/>
    <w:rsid w:val="008F2A19"/>
    <w:rsid w:val="008F2D8E"/>
    <w:rsid w:val="008F36E6"/>
    <w:rsid w:val="008F4F51"/>
    <w:rsid w:val="008F501D"/>
    <w:rsid w:val="008F621B"/>
    <w:rsid w:val="008F67C6"/>
    <w:rsid w:val="008F6831"/>
    <w:rsid w:val="009013A2"/>
    <w:rsid w:val="00902424"/>
    <w:rsid w:val="0090258B"/>
    <w:rsid w:val="009031B0"/>
    <w:rsid w:val="009043EB"/>
    <w:rsid w:val="00904571"/>
    <w:rsid w:val="00904D2A"/>
    <w:rsid w:val="0090516F"/>
    <w:rsid w:val="00905593"/>
    <w:rsid w:val="00905F27"/>
    <w:rsid w:val="009060FA"/>
    <w:rsid w:val="0090639B"/>
    <w:rsid w:val="00906A9F"/>
    <w:rsid w:val="00907ADD"/>
    <w:rsid w:val="00910C4F"/>
    <w:rsid w:val="00910CA2"/>
    <w:rsid w:val="00912B34"/>
    <w:rsid w:val="0091367F"/>
    <w:rsid w:val="00913C79"/>
    <w:rsid w:val="00913D91"/>
    <w:rsid w:val="00913F97"/>
    <w:rsid w:val="00914858"/>
    <w:rsid w:val="00916459"/>
    <w:rsid w:val="00916D28"/>
    <w:rsid w:val="00916E62"/>
    <w:rsid w:val="0091739F"/>
    <w:rsid w:val="00917A91"/>
    <w:rsid w:val="0092068C"/>
    <w:rsid w:val="00920D05"/>
    <w:rsid w:val="00920D80"/>
    <w:rsid w:val="00920ED1"/>
    <w:rsid w:val="00920EF8"/>
    <w:rsid w:val="00921240"/>
    <w:rsid w:val="009215B4"/>
    <w:rsid w:val="00921605"/>
    <w:rsid w:val="00922170"/>
    <w:rsid w:val="00922D6B"/>
    <w:rsid w:val="0092326C"/>
    <w:rsid w:val="00923555"/>
    <w:rsid w:val="009241EE"/>
    <w:rsid w:val="009241F6"/>
    <w:rsid w:val="00924B46"/>
    <w:rsid w:val="00924FF3"/>
    <w:rsid w:val="00925537"/>
    <w:rsid w:val="00926761"/>
    <w:rsid w:val="00926DAC"/>
    <w:rsid w:val="0092740F"/>
    <w:rsid w:val="009277B1"/>
    <w:rsid w:val="00930934"/>
    <w:rsid w:val="0093166E"/>
    <w:rsid w:val="009318C8"/>
    <w:rsid w:val="00932058"/>
    <w:rsid w:val="00932C7C"/>
    <w:rsid w:val="009334F2"/>
    <w:rsid w:val="00934EE8"/>
    <w:rsid w:val="00936842"/>
    <w:rsid w:val="00936D5A"/>
    <w:rsid w:val="00936DAA"/>
    <w:rsid w:val="00940606"/>
    <w:rsid w:val="009408EA"/>
    <w:rsid w:val="00940D7C"/>
    <w:rsid w:val="00941B04"/>
    <w:rsid w:val="00942C88"/>
    <w:rsid w:val="0094397B"/>
    <w:rsid w:val="009461F7"/>
    <w:rsid w:val="0094637C"/>
    <w:rsid w:val="009464FF"/>
    <w:rsid w:val="00947109"/>
    <w:rsid w:val="00947183"/>
    <w:rsid w:val="0094793C"/>
    <w:rsid w:val="00950CA8"/>
    <w:rsid w:val="00954110"/>
    <w:rsid w:val="009549D8"/>
    <w:rsid w:val="00954E72"/>
    <w:rsid w:val="00955271"/>
    <w:rsid w:val="009560F8"/>
    <w:rsid w:val="0096028F"/>
    <w:rsid w:val="00960D14"/>
    <w:rsid w:val="0096107D"/>
    <w:rsid w:val="009614A7"/>
    <w:rsid w:val="009618C8"/>
    <w:rsid w:val="009627F5"/>
    <w:rsid w:val="0096290C"/>
    <w:rsid w:val="00962AB2"/>
    <w:rsid w:val="0096406E"/>
    <w:rsid w:val="009642FA"/>
    <w:rsid w:val="00966508"/>
    <w:rsid w:val="00966796"/>
    <w:rsid w:val="0096707E"/>
    <w:rsid w:val="009671E6"/>
    <w:rsid w:val="009703A3"/>
    <w:rsid w:val="009718E3"/>
    <w:rsid w:val="009724E3"/>
    <w:rsid w:val="009729C0"/>
    <w:rsid w:val="00973F20"/>
    <w:rsid w:val="0097538A"/>
    <w:rsid w:val="00975E7D"/>
    <w:rsid w:val="00975FCF"/>
    <w:rsid w:val="0097716D"/>
    <w:rsid w:val="00980CA5"/>
    <w:rsid w:val="00980F92"/>
    <w:rsid w:val="00981374"/>
    <w:rsid w:val="0098250A"/>
    <w:rsid w:val="00982CF2"/>
    <w:rsid w:val="00985D35"/>
    <w:rsid w:val="009860A8"/>
    <w:rsid w:val="00986655"/>
    <w:rsid w:val="00987C19"/>
    <w:rsid w:val="00990DC7"/>
    <w:rsid w:val="00991369"/>
    <w:rsid w:val="0099178B"/>
    <w:rsid w:val="00992BDC"/>
    <w:rsid w:val="009930FD"/>
    <w:rsid w:val="00993B00"/>
    <w:rsid w:val="00993E9A"/>
    <w:rsid w:val="00994549"/>
    <w:rsid w:val="00994CA7"/>
    <w:rsid w:val="00994F26"/>
    <w:rsid w:val="00997384"/>
    <w:rsid w:val="00997638"/>
    <w:rsid w:val="009A07EE"/>
    <w:rsid w:val="009A087D"/>
    <w:rsid w:val="009A1B82"/>
    <w:rsid w:val="009A2408"/>
    <w:rsid w:val="009A2EDD"/>
    <w:rsid w:val="009A34E3"/>
    <w:rsid w:val="009A486A"/>
    <w:rsid w:val="009A4FFD"/>
    <w:rsid w:val="009A6736"/>
    <w:rsid w:val="009A6C29"/>
    <w:rsid w:val="009A6FD5"/>
    <w:rsid w:val="009B0E20"/>
    <w:rsid w:val="009B1E32"/>
    <w:rsid w:val="009B2529"/>
    <w:rsid w:val="009B3427"/>
    <w:rsid w:val="009B3452"/>
    <w:rsid w:val="009B5AED"/>
    <w:rsid w:val="009B5F84"/>
    <w:rsid w:val="009B61A4"/>
    <w:rsid w:val="009C0219"/>
    <w:rsid w:val="009C12FB"/>
    <w:rsid w:val="009C26AC"/>
    <w:rsid w:val="009C349C"/>
    <w:rsid w:val="009C6CFF"/>
    <w:rsid w:val="009D0225"/>
    <w:rsid w:val="009D0AC5"/>
    <w:rsid w:val="009D1BAF"/>
    <w:rsid w:val="009D22CE"/>
    <w:rsid w:val="009D2330"/>
    <w:rsid w:val="009D23B3"/>
    <w:rsid w:val="009D427A"/>
    <w:rsid w:val="009D4D56"/>
    <w:rsid w:val="009D5A17"/>
    <w:rsid w:val="009D627F"/>
    <w:rsid w:val="009D650C"/>
    <w:rsid w:val="009D672F"/>
    <w:rsid w:val="009D7254"/>
    <w:rsid w:val="009D7BF9"/>
    <w:rsid w:val="009E1AC6"/>
    <w:rsid w:val="009E2935"/>
    <w:rsid w:val="009E49C8"/>
    <w:rsid w:val="009E603D"/>
    <w:rsid w:val="009E60D8"/>
    <w:rsid w:val="009F1E84"/>
    <w:rsid w:val="009F2B4F"/>
    <w:rsid w:val="009F2B5A"/>
    <w:rsid w:val="009F3047"/>
    <w:rsid w:val="009F5875"/>
    <w:rsid w:val="009F671E"/>
    <w:rsid w:val="00A004C5"/>
    <w:rsid w:val="00A0255B"/>
    <w:rsid w:val="00A02B70"/>
    <w:rsid w:val="00A04450"/>
    <w:rsid w:val="00A0459C"/>
    <w:rsid w:val="00A0554A"/>
    <w:rsid w:val="00A05819"/>
    <w:rsid w:val="00A0582A"/>
    <w:rsid w:val="00A05E55"/>
    <w:rsid w:val="00A0771B"/>
    <w:rsid w:val="00A105D9"/>
    <w:rsid w:val="00A105F2"/>
    <w:rsid w:val="00A106DD"/>
    <w:rsid w:val="00A11AEE"/>
    <w:rsid w:val="00A11D8B"/>
    <w:rsid w:val="00A11EF0"/>
    <w:rsid w:val="00A125A7"/>
    <w:rsid w:val="00A125E0"/>
    <w:rsid w:val="00A12D46"/>
    <w:rsid w:val="00A13246"/>
    <w:rsid w:val="00A1427A"/>
    <w:rsid w:val="00A15B3B"/>
    <w:rsid w:val="00A15E9F"/>
    <w:rsid w:val="00A16695"/>
    <w:rsid w:val="00A16824"/>
    <w:rsid w:val="00A1690D"/>
    <w:rsid w:val="00A16E79"/>
    <w:rsid w:val="00A17A5F"/>
    <w:rsid w:val="00A2092B"/>
    <w:rsid w:val="00A2096C"/>
    <w:rsid w:val="00A20F64"/>
    <w:rsid w:val="00A216AA"/>
    <w:rsid w:val="00A218CC"/>
    <w:rsid w:val="00A21E4B"/>
    <w:rsid w:val="00A23A2D"/>
    <w:rsid w:val="00A249D3"/>
    <w:rsid w:val="00A25684"/>
    <w:rsid w:val="00A25978"/>
    <w:rsid w:val="00A26C8A"/>
    <w:rsid w:val="00A27106"/>
    <w:rsid w:val="00A30123"/>
    <w:rsid w:val="00A3058B"/>
    <w:rsid w:val="00A30947"/>
    <w:rsid w:val="00A3148D"/>
    <w:rsid w:val="00A323DB"/>
    <w:rsid w:val="00A3252D"/>
    <w:rsid w:val="00A325C3"/>
    <w:rsid w:val="00A326C9"/>
    <w:rsid w:val="00A328A5"/>
    <w:rsid w:val="00A32AB4"/>
    <w:rsid w:val="00A32C15"/>
    <w:rsid w:val="00A32CAD"/>
    <w:rsid w:val="00A3337F"/>
    <w:rsid w:val="00A362EA"/>
    <w:rsid w:val="00A3674A"/>
    <w:rsid w:val="00A406CA"/>
    <w:rsid w:val="00A40951"/>
    <w:rsid w:val="00A40AA7"/>
    <w:rsid w:val="00A40E00"/>
    <w:rsid w:val="00A4224E"/>
    <w:rsid w:val="00A4275E"/>
    <w:rsid w:val="00A42A3B"/>
    <w:rsid w:val="00A435B0"/>
    <w:rsid w:val="00A437B7"/>
    <w:rsid w:val="00A4412D"/>
    <w:rsid w:val="00A443F8"/>
    <w:rsid w:val="00A444DE"/>
    <w:rsid w:val="00A45743"/>
    <w:rsid w:val="00A46C6D"/>
    <w:rsid w:val="00A46EDE"/>
    <w:rsid w:val="00A47D6A"/>
    <w:rsid w:val="00A501FE"/>
    <w:rsid w:val="00A502E3"/>
    <w:rsid w:val="00A50C3A"/>
    <w:rsid w:val="00A529BF"/>
    <w:rsid w:val="00A529E1"/>
    <w:rsid w:val="00A52ECA"/>
    <w:rsid w:val="00A5381B"/>
    <w:rsid w:val="00A547A3"/>
    <w:rsid w:val="00A54FF7"/>
    <w:rsid w:val="00A5510A"/>
    <w:rsid w:val="00A562AD"/>
    <w:rsid w:val="00A56AD7"/>
    <w:rsid w:val="00A5727A"/>
    <w:rsid w:val="00A5738B"/>
    <w:rsid w:val="00A578E6"/>
    <w:rsid w:val="00A60E1F"/>
    <w:rsid w:val="00A619B3"/>
    <w:rsid w:val="00A6285F"/>
    <w:rsid w:val="00A63337"/>
    <w:rsid w:val="00A63F6D"/>
    <w:rsid w:val="00A64763"/>
    <w:rsid w:val="00A6527F"/>
    <w:rsid w:val="00A6674F"/>
    <w:rsid w:val="00A67734"/>
    <w:rsid w:val="00A701DF"/>
    <w:rsid w:val="00A70747"/>
    <w:rsid w:val="00A70987"/>
    <w:rsid w:val="00A71403"/>
    <w:rsid w:val="00A71A15"/>
    <w:rsid w:val="00A71D02"/>
    <w:rsid w:val="00A71E23"/>
    <w:rsid w:val="00A720D9"/>
    <w:rsid w:val="00A7289B"/>
    <w:rsid w:val="00A74316"/>
    <w:rsid w:val="00A750B4"/>
    <w:rsid w:val="00A75294"/>
    <w:rsid w:val="00A75598"/>
    <w:rsid w:val="00A756F4"/>
    <w:rsid w:val="00A75D1A"/>
    <w:rsid w:val="00A7645B"/>
    <w:rsid w:val="00A76F94"/>
    <w:rsid w:val="00A77505"/>
    <w:rsid w:val="00A80664"/>
    <w:rsid w:val="00A82E9A"/>
    <w:rsid w:val="00A83E6B"/>
    <w:rsid w:val="00A85179"/>
    <w:rsid w:val="00A8545A"/>
    <w:rsid w:val="00A8630E"/>
    <w:rsid w:val="00A86809"/>
    <w:rsid w:val="00A86D42"/>
    <w:rsid w:val="00A8745D"/>
    <w:rsid w:val="00A90D7D"/>
    <w:rsid w:val="00A91EA8"/>
    <w:rsid w:val="00A92925"/>
    <w:rsid w:val="00A92F01"/>
    <w:rsid w:val="00A9538D"/>
    <w:rsid w:val="00A96823"/>
    <w:rsid w:val="00A97563"/>
    <w:rsid w:val="00AA34D7"/>
    <w:rsid w:val="00AA4DFE"/>
    <w:rsid w:val="00AA6BBA"/>
    <w:rsid w:val="00AA6D87"/>
    <w:rsid w:val="00AB1DAF"/>
    <w:rsid w:val="00AB28D0"/>
    <w:rsid w:val="00AB5FB5"/>
    <w:rsid w:val="00AB6372"/>
    <w:rsid w:val="00AB74C6"/>
    <w:rsid w:val="00AC0969"/>
    <w:rsid w:val="00AC10D7"/>
    <w:rsid w:val="00AC19B8"/>
    <w:rsid w:val="00AC242D"/>
    <w:rsid w:val="00AC24EE"/>
    <w:rsid w:val="00AC2857"/>
    <w:rsid w:val="00AC2AC8"/>
    <w:rsid w:val="00AC2C5B"/>
    <w:rsid w:val="00AC3108"/>
    <w:rsid w:val="00AC3327"/>
    <w:rsid w:val="00AC4EE4"/>
    <w:rsid w:val="00AC5298"/>
    <w:rsid w:val="00AC709C"/>
    <w:rsid w:val="00AC765C"/>
    <w:rsid w:val="00AD0EB7"/>
    <w:rsid w:val="00AD14A2"/>
    <w:rsid w:val="00AD1772"/>
    <w:rsid w:val="00AD2CB3"/>
    <w:rsid w:val="00AD30F5"/>
    <w:rsid w:val="00AD3BE0"/>
    <w:rsid w:val="00AD3F8E"/>
    <w:rsid w:val="00AD58A9"/>
    <w:rsid w:val="00AD60DC"/>
    <w:rsid w:val="00AD6C25"/>
    <w:rsid w:val="00AD7660"/>
    <w:rsid w:val="00AD77E2"/>
    <w:rsid w:val="00AD7D72"/>
    <w:rsid w:val="00AD7F13"/>
    <w:rsid w:val="00AE0259"/>
    <w:rsid w:val="00AE1239"/>
    <w:rsid w:val="00AE1481"/>
    <w:rsid w:val="00AE2918"/>
    <w:rsid w:val="00AE2C4D"/>
    <w:rsid w:val="00AE6264"/>
    <w:rsid w:val="00AE6EB0"/>
    <w:rsid w:val="00AE7487"/>
    <w:rsid w:val="00AE74DD"/>
    <w:rsid w:val="00AE7EC2"/>
    <w:rsid w:val="00AF0AA6"/>
    <w:rsid w:val="00AF1DBA"/>
    <w:rsid w:val="00AF215D"/>
    <w:rsid w:val="00AF2C9F"/>
    <w:rsid w:val="00AF305F"/>
    <w:rsid w:val="00AF382F"/>
    <w:rsid w:val="00AF396E"/>
    <w:rsid w:val="00AF4DCC"/>
    <w:rsid w:val="00AF5DF7"/>
    <w:rsid w:val="00AF6E59"/>
    <w:rsid w:val="00AF7AC3"/>
    <w:rsid w:val="00AF7EA4"/>
    <w:rsid w:val="00B00F43"/>
    <w:rsid w:val="00B01391"/>
    <w:rsid w:val="00B023AD"/>
    <w:rsid w:val="00B026FA"/>
    <w:rsid w:val="00B03867"/>
    <w:rsid w:val="00B04634"/>
    <w:rsid w:val="00B059F7"/>
    <w:rsid w:val="00B05BFE"/>
    <w:rsid w:val="00B06CFF"/>
    <w:rsid w:val="00B072F0"/>
    <w:rsid w:val="00B10142"/>
    <w:rsid w:val="00B1117A"/>
    <w:rsid w:val="00B11EC9"/>
    <w:rsid w:val="00B12015"/>
    <w:rsid w:val="00B12603"/>
    <w:rsid w:val="00B138DC"/>
    <w:rsid w:val="00B14349"/>
    <w:rsid w:val="00B14840"/>
    <w:rsid w:val="00B14C2E"/>
    <w:rsid w:val="00B15790"/>
    <w:rsid w:val="00B167BF"/>
    <w:rsid w:val="00B16D3C"/>
    <w:rsid w:val="00B200A6"/>
    <w:rsid w:val="00B2011C"/>
    <w:rsid w:val="00B202F0"/>
    <w:rsid w:val="00B20327"/>
    <w:rsid w:val="00B2074E"/>
    <w:rsid w:val="00B21541"/>
    <w:rsid w:val="00B21BE6"/>
    <w:rsid w:val="00B21E63"/>
    <w:rsid w:val="00B2262A"/>
    <w:rsid w:val="00B22956"/>
    <w:rsid w:val="00B23356"/>
    <w:rsid w:val="00B240CC"/>
    <w:rsid w:val="00B24D62"/>
    <w:rsid w:val="00B251C5"/>
    <w:rsid w:val="00B255F5"/>
    <w:rsid w:val="00B25639"/>
    <w:rsid w:val="00B26CCB"/>
    <w:rsid w:val="00B27B71"/>
    <w:rsid w:val="00B27DD0"/>
    <w:rsid w:val="00B30031"/>
    <w:rsid w:val="00B31279"/>
    <w:rsid w:val="00B3260E"/>
    <w:rsid w:val="00B327E2"/>
    <w:rsid w:val="00B32A81"/>
    <w:rsid w:val="00B32D2F"/>
    <w:rsid w:val="00B33980"/>
    <w:rsid w:val="00B368E3"/>
    <w:rsid w:val="00B36E0C"/>
    <w:rsid w:val="00B37E4A"/>
    <w:rsid w:val="00B401EC"/>
    <w:rsid w:val="00B40C68"/>
    <w:rsid w:val="00B40C8E"/>
    <w:rsid w:val="00B41518"/>
    <w:rsid w:val="00B4198D"/>
    <w:rsid w:val="00B41BA7"/>
    <w:rsid w:val="00B421B6"/>
    <w:rsid w:val="00B42880"/>
    <w:rsid w:val="00B42935"/>
    <w:rsid w:val="00B42AC8"/>
    <w:rsid w:val="00B42D61"/>
    <w:rsid w:val="00B437F3"/>
    <w:rsid w:val="00B43A06"/>
    <w:rsid w:val="00B45423"/>
    <w:rsid w:val="00B46875"/>
    <w:rsid w:val="00B46A18"/>
    <w:rsid w:val="00B46DD2"/>
    <w:rsid w:val="00B474DC"/>
    <w:rsid w:val="00B478E1"/>
    <w:rsid w:val="00B47DD8"/>
    <w:rsid w:val="00B47F3D"/>
    <w:rsid w:val="00B50442"/>
    <w:rsid w:val="00B50A01"/>
    <w:rsid w:val="00B521C5"/>
    <w:rsid w:val="00B5292E"/>
    <w:rsid w:val="00B53064"/>
    <w:rsid w:val="00B53461"/>
    <w:rsid w:val="00B534AB"/>
    <w:rsid w:val="00B545E3"/>
    <w:rsid w:val="00B551B3"/>
    <w:rsid w:val="00B55C42"/>
    <w:rsid w:val="00B56A66"/>
    <w:rsid w:val="00B570C3"/>
    <w:rsid w:val="00B60C57"/>
    <w:rsid w:val="00B63CC5"/>
    <w:rsid w:val="00B65671"/>
    <w:rsid w:val="00B66114"/>
    <w:rsid w:val="00B664EA"/>
    <w:rsid w:val="00B6681D"/>
    <w:rsid w:val="00B669E8"/>
    <w:rsid w:val="00B66FAD"/>
    <w:rsid w:val="00B6728B"/>
    <w:rsid w:val="00B70A78"/>
    <w:rsid w:val="00B72815"/>
    <w:rsid w:val="00B73AFD"/>
    <w:rsid w:val="00B743FC"/>
    <w:rsid w:val="00B7507B"/>
    <w:rsid w:val="00B75B0C"/>
    <w:rsid w:val="00B7667D"/>
    <w:rsid w:val="00B7685A"/>
    <w:rsid w:val="00B76BC5"/>
    <w:rsid w:val="00B77186"/>
    <w:rsid w:val="00B77232"/>
    <w:rsid w:val="00B77D5A"/>
    <w:rsid w:val="00B8034C"/>
    <w:rsid w:val="00B80A44"/>
    <w:rsid w:val="00B84233"/>
    <w:rsid w:val="00B84DCA"/>
    <w:rsid w:val="00B8575E"/>
    <w:rsid w:val="00B85BE1"/>
    <w:rsid w:val="00B85CEC"/>
    <w:rsid w:val="00B86650"/>
    <w:rsid w:val="00B86B5F"/>
    <w:rsid w:val="00B874EF"/>
    <w:rsid w:val="00B876EB"/>
    <w:rsid w:val="00B90017"/>
    <w:rsid w:val="00B9031B"/>
    <w:rsid w:val="00B90FBE"/>
    <w:rsid w:val="00B91110"/>
    <w:rsid w:val="00B92E72"/>
    <w:rsid w:val="00B9406D"/>
    <w:rsid w:val="00B9599A"/>
    <w:rsid w:val="00B95EF4"/>
    <w:rsid w:val="00B962D9"/>
    <w:rsid w:val="00B966AF"/>
    <w:rsid w:val="00B96CC4"/>
    <w:rsid w:val="00B97873"/>
    <w:rsid w:val="00B97BEE"/>
    <w:rsid w:val="00BA039F"/>
    <w:rsid w:val="00BA15F3"/>
    <w:rsid w:val="00BA244B"/>
    <w:rsid w:val="00BA2D4C"/>
    <w:rsid w:val="00BA2F52"/>
    <w:rsid w:val="00BA367B"/>
    <w:rsid w:val="00BA40D0"/>
    <w:rsid w:val="00BA4330"/>
    <w:rsid w:val="00BA46FA"/>
    <w:rsid w:val="00BA4B34"/>
    <w:rsid w:val="00BA604F"/>
    <w:rsid w:val="00BA6A34"/>
    <w:rsid w:val="00BA6A57"/>
    <w:rsid w:val="00BA7117"/>
    <w:rsid w:val="00BA794F"/>
    <w:rsid w:val="00BA7979"/>
    <w:rsid w:val="00BA7DE1"/>
    <w:rsid w:val="00BB013A"/>
    <w:rsid w:val="00BB086B"/>
    <w:rsid w:val="00BB20C0"/>
    <w:rsid w:val="00BB38EB"/>
    <w:rsid w:val="00BB485B"/>
    <w:rsid w:val="00BB71AC"/>
    <w:rsid w:val="00BB738B"/>
    <w:rsid w:val="00BC012F"/>
    <w:rsid w:val="00BC0A5A"/>
    <w:rsid w:val="00BC0A81"/>
    <w:rsid w:val="00BC0BA1"/>
    <w:rsid w:val="00BC0C42"/>
    <w:rsid w:val="00BC119F"/>
    <w:rsid w:val="00BC266B"/>
    <w:rsid w:val="00BC2ACB"/>
    <w:rsid w:val="00BC3FAE"/>
    <w:rsid w:val="00BC4393"/>
    <w:rsid w:val="00BC4DC0"/>
    <w:rsid w:val="00BC5513"/>
    <w:rsid w:val="00BC6316"/>
    <w:rsid w:val="00BC6C48"/>
    <w:rsid w:val="00BC718B"/>
    <w:rsid w:val="00BC748B"/>
    <w:rsid w:val="00BC7764"/>
    <w:rsid w:val="00BC7904"/>
    <w:rsid w:val="00BC7A27"/>
    <w:rsid w:val="00BD11FC"/>
    <w:rsid w:val="00BD1F0D"/>
    <w:rsid w:val="00BD2474"/>
    <w:rsid w:val="00BD32F4"/>
    <w:rsid w:val="00BD42E6"/>
    <w:rsid w:val="00BD43F1"/>
    <w:rsid w:val="00BD53E6"/>
    <w:rsid w:val="00BD6C4D"/>
    <w:rsid w:val="00BD7383"/>
    <w:rsid w:val="00BE030F"/>
    <w:rsid w:val="00BE1DFB"/>
    <w:rsid w:val="00BE1EB5"/>
    <w:rsid w:val="00BE2217"/>
    <w:rsid w:val="00BE3C11"/>
    <w:rsid w:val="00BE517B"/>
    <w:rsid w:val="00BE522D"/>
    <w:rsid w:val="00BF041F"/>
    <w:rsid w:val="00BF065F"/>
    <w:rsid w:val="00BF15E0"/>
    <w:rsid w:val="00BF1A2D"/>
    <w:rsid w:val="00BF48CB"/>
    <w:rsid w:val="00BF5003"/>
    <w:rsid w:val="00BF5012"/>
    <w:rsid w:val="00BF58CF"/>
    <w:rsid w:val="00BF609F"/>
    <w:rsid w:val="00BF61E7"/>
    <w:rsid w:val="00BF64CF"/>
    <w:rsid w:val="00BF77C7"/>
    <w:rsid w:val="00BF7DD0"/>
    <w:rsid w:val="00C00065"/>
    <w:rsid w:val="00C00F9F"/>
    <w:rsid w:val="00C01C30"/>
    <w:rsid w:val="00C01F6D"/>
    <w:rsid w:val="00C02FED"/>
    <w:rsid w:val="00C03A92"/>
    <w:rsid w:val="00C03F4A"/>
    <w:rsid w:val="00C046B2"/>
    <w:rsid w:val="00C05153"/>
    <w:rsid w:val="00C05339"/>
    <w:rsid w:val="00C061FE"/>
    <w:rsid w:val="00C06449"/>
    <w:rsid w:val="00C069A5"/>
    <w:rsid w:val="00C06AC4"/>
    <w:rsid w:val="00C06F7B"/>
    <w:rsid w:val="00C07384"/>
    <w:rsid w:val="00C102CC"/>
    <w:rsid w:val="00C10DE8"/>
    <w:rsid w:val="00C114CB"/>
    <w:rsid w:val="00C15922"/>
    <w:rsid w:val="00C17329"/>
    <w:rsid w:val="00C1751A"/>
    <w:rsid w:val="00C17D59"/>
    <w:rsid w:val="00C20E4D"/>
    <w:rsid w:val="00C22CDA"/>
    <w:rsid w:val="00C2341C"/>
    <w:rsid w:val="00C235E9"/>
    <w:rsid w:val="00C23A10"/>
    <w:rsid w:val="00C25237"/>
    <w:rsid w:val="00C25525"/>
    <w:rsid w:val="00C25CFA"/>
    <w:rsid w:val="00C25D23"/>
    <w:rsid w:val="00C26E0E"/>
    <w:rsid w:val="00C27270"/>
    <w:rsid w:val="00C27D9E"/>
    <w:rsid w:val="00C317A6"/>
    <w:rsid w:val="00C3192B"/>
    <w:rsid w:val="00C32108"/>
    <w:rsid w:val="00C32F15"/>
    <w:rsid w:val="00C33BB7"/>
    <w:rsid w:val="00C33C52"/>
    <w:rsid w:val="00C33C64"/>
    <w:rsid w:val="00C33CC4"/>
    <w:rsid w:val="00C34FA3"/>
    <w:rsid w:val="00C35188"/>
    <w:rsid w:val="00C354D2"/>
    <w:rsid w:val="00C357CB"/>
    <w:rsid w:val="00C36C44"/>
    <w:rsid w:val="00C36E8E"/>
    <w:rsid w:val="00C4070F"/>
    <w:rsid w:val="00C4091B"/>
    <w:rsid w:val="00C42316"/>
    <w:rsid w:val="00C430F0"/>
    <w:rsid w:val="00C43C00"/>
    <w:rsid w:val="00C44532"/>
    <w:rsid w:val="00C4543C"/>
    <w:rsid w:val="00C45534"/>
    <w:rsid w:val="00C45825"/>
    <w:rsid w:val="00C45890"/>
    <w:rsid w:val="00C45F1D"/>
    <w:rsid w:val="00C47375"/>
    <w:rsid w:val="00C47D28"/>
    <w:rsid w:val="00C47EDC"/>
    <w:rsid w:val="00C50081"/>
    <w:rsid w:val="00C501A8"/>
    <w:rsid w:val="00C5124F"/>
    <w:rsid w:val="00C5181B"/>
    <w:rsid w:val="00C521F2"/>
    <w:rsid w:val="00C53593"/>
    <w:rsid w:val="00C53A2B"/>
    <w:rsid w:val="00C54578"/>
    <w:rsid w:val="00C5530F"/>
    <w:rsid w:val="00C57156"/>
    <w:rsid w:val="00C615CA"/>
    <w:rsid w:val="00C616C8"/>
    <w:rsid w:val="00C6272D"/>
    <w:rsid w:val="00C637D2"/>
    <w:rsid w:val="00C6448B"/>
    <w:rsid w:val="00C65E1E"/>
    <w:rsid w:val="00C66AFB"/>
    <w:rsid w:val="00C6782B"/>
    <w:rsid w:val="00C67DEE"/>
    <w:rsid w:val="00C70253"/>
    <w:rsid w:val="00C707B0"/>
    <w:rsid w:val="00C70D92"/>
    <w:rsid w:val="00C712E3"/>
    <w:rsid w:val="00C7172C"/>
    <w:rsid w:val="00C71825"/>
    <w:rsid w:val="00C75C65"/>
    <w:rsid w:val="00C75FB9"/>
    <w:rsid w:val="00C76DA1"/>
    <w:rsid w:val="00C7736F"/>
    <w:rsid w:val="00C7768A"/>
    <w:rsid w:val="00C776AD"/>
    <w:rsid w:val="00C777E8"/>
    <w:rsid w:val="00C77D59"/>
    <w:rsid w:val="00C80F9D"/>
    <w:rsid w:val="00C8137D"/>
    <w:rsid w:val="00C81817"/>
    <w:rsid w:val="00C82174"/>
    <w:rsid w:val="00C8294F"/>
    <w:rsid w:val="00C82E45"/>
    <w:rsid w:val="00C82F9D"/>
    <w:rsid w:val="00C82FE5"/>
    <w:rsid w:val="00C83428"/>
    <w:rsid w:val="00C84AE2"/>
    <w:rsid w:val="00C85F88"/>
    <w:rsid w:val="00C9066B"/>
    <w:rsid w:val="00C90EA0"/>
    <w:rsid w:val="00C9162C"/>
    <w:rsid w:val="00C92980"/>
    <w:rsid w:val="00C957C5"/>
    <w:rsid w:val="00C96157"/>
    <w:rsid w:val="00C974AB"/>
    <w:rsid w:val="00CA0373"/>
    <w:rsid w:val="00CA06BF"/>
    <w:rsid w:val="00CA0973"/>
    <w:rsid w:val="00CA1282"/>
    <w:rsid w:val="00CA147F"/>
    <w:rsid w:val="00CA2F0C"/>
    <w:rsid w:val="00CA31DD"/>
    <w:rsid w:val="00CA38B7"/>
    <w:rsid w:val="00CA39D9"/>
    <w:rsid w:val="00CA3CA3"/>
    <w:rsid w:val="00CA4AE4"/>
    <w:rsid w:val="00CA55C8"/>
    <w:rsid w:val="00CA5653"/>
    <w:rsid w:val="00CA6CEC"/>
    <w:rsid w:val="00CB05DE"/>
    <w:rsid w:val="00CB08A9"/>
    <w:rsid w:val="00CB18F1"/>
    <w:rsid w:val="00CB1E22"/>
    <w:rsid w:val="00CB4778"/>
    <w:rsid w:val="00CB4D6E"/>
    <w:rsid w:val="00CB5B88"/>
    <w:rsid w:val="00CB727E"/>
    <w:rsid w:val="00CB791F"/>
    <w:rsid w:val="00CC1A40"/>
    <w:rsid w:val="00CC208B"/>
    <w:rsid w:val="00CC3304"/>
    <w:rsid w:val="00CC64F4"/>
    <w:rsid w:val="00CC7C30"/>
    <w:rsid w:val="00CD02E9"/>
    <w:rsid w:val="00CD0D9E"/>
    <w:rsid w:val="00CD0F4B"/>
    <w:rsid w:val="00CD1F58"/>
    <w:rsid w:val="00CD2316"/>
    <w:rsid w:val="00CD2A48"/>
    <w:rsid w:val="00CD4AC1"/>
    <w:rsid w:val="00CD5B17"/>
    <w:rsid w:val="00CD610E"/>
    <w:rsid w:val="00CD7A0E"/>
    <w:rsid w:val="00CE0144"/>
    <w:rsid w:val="00CE05E4"/>
    <w:rsid w:val="00CE1408"/>
    <w:rsid w:val="00CE19CC"/>
    <w:rsid w:val="00CE1B3F"/>
    <w:rsid w:val="00CE4731"/>
    <w:rsid w:val="00CE498B"/>
    <w:rsid w:val="00CE5155"/>
    <w:rsid w:val="00CE65A6"/>
    <w:rsid w:val="00CE7009"/>
    <w:rsid w:val="00CE7769"/>
    <w:rsid w:val="00CF02D2"/>
    <w:rsid w:val="00CF197C"/>
    <w:rsid w:val="00CF25A9"/>
    <w:rsid w:val="00CF2CDB"/>
    <w:rsid w:val="00CF3470"/>
    <w:rsid w:val="00CF368C"/>
    <w:rsid w:val="00CF3BD4"/>
    <w:rsid w:val="00CF597F"/>
    <w:rsid w:val="00CF6A5A"/>
    <w:rsid w:val="00CF7596"/>
    <w:rsid w:val="00D011F5"/>
    <w:rsid w:val="00D0174E"/>
    <w:rsid w:val="00D0413F"/>
    <w:rsid w:val="00D0529A"/>
    <w:rsid w:val="00D05BCE"/>
    <w:rsid w:val="00D05F97"/>
    <w:rsid w:val="00D0678F"/>
    <w:rsid w:val="00D06F15"/>
    <w:rsid w:val="00D07CCB"/>
    <w:rsid w:val="00D07D0F"/>
    <w:rsid w:val="00D1049C"/>
    <w:rsid w:val="00D10BFC"/>
    <w:rsid w:val="00D12362"/>
    <w:rsid w:val="00D130A7"/>
    <w:rsid w:val="00D1358B"/>
    <w:rsid w:val="00D1375B"/>
    <w:rsid w:val="00D13AAB"/>
    <w:rsid w:val="00D14644"/>
    <w:rsid w:val="00D14C34"/>
    <w:rsid w:val="00D1531C"/>
    <w:rsid w:val="00D15636"/>
    <w:rsid w:val="00D15AAE"/>
    <w:rsid w:val="00D1654A"/>
    <w:rsid w:val="00D16DBA"/>
    <w:rsid w:val="00D170C1"/>
    <w:rsid w:val="00D17F37"/>
    <w:rsid w:val="00D20831"/>
    <w:rsid w:val="00D21CDE"/>
    <w:rsid w:val="00D21CF6"/>
    <w:rsid w:val="00D222D6"/>
    <w:rsid w:val="00D22FA2"/>
    <w:rsid w:val="00D2422C"/>
    <w:rsid w:val="00D25A49"/>
    <w:rsid w:val="00D2684F"/>
    <w:rsid w:val="00D26EA4"/>
    <w:rsid w:val="00D31FEC"/>
    <w:rsid w:val="00D32AC0"/>
    <w:rsid w:val="00D331A8"/>
    <w:rsid w:val="00D357C0"/>
    <w:rsid w:val="00D36292"/>
    <w:rsid w:val="00D3664D"/>
    <w:rsid w:val="00D36A37"/>
    <w:rsid w:val="00D36A9E"/>
    <w:rsid w:val="00D40570"/>
    <w:rsid w:val="00D41775"/>
    <w:rsid w:val="00D42D83"/>
    <w:rsid w:val="00D44143"/>
    <w:rsid w:val="00D44C5A"/>
    <w:rsid w:val="00D4700E"/>
    <w:rsid w:val="00D47919"/>
    <w:rsid w:val="00D527AC"/>
    <w:rsid w:val="00D52C68"/>
    <w:rsid w:val="00D52D1B"/>
    <w:rsid w:val="00D52F2A"/>
    <w:rsid w:val="00D54107"/>
    <w:rsid w:val="00D54EC7"/>
    <w:rsid w:val="00D5550D"/>
    <w:rsid w:val="00D557D8"/>
    <w:rsid w:val="00D5796B"/>
    <w:rsid w:val="00D602B2"/>
    <w:rsid w:val="00D6057E"/>
    <w:rsid w:val="00D610DA"/>
    <w:rsid w:val="00D61682"/>
    <w:rsid w:val="00D63670"/>
    <w:rsid w:val="00D644DB"/>
    <w:rsid w:val="00D648EE"/>
    <w:rsid w:val="00D64DF6"/>
    <w:rsid w:val="00D653BA"/>
    <w:rsid w:val="00D65CA7"/>
    <w:rsid w:val="00D6642E"/>
    <w:rsid w:val="00D66C8D"/>
    <w:rsid w:val="00D66F23"/>
    <w:rsid w:val="00D678AB"/>
    <w:rsid w:val="00D7025C"/>
    <w:rsid w:val="00D70755"/>
    <w:rsid w:val="00D70ABE"/>
    <w:rsid w:val="00D71773"/>
    <w:rsid w:val="00D7218C"/>
    <w:rsid w:val="00D7248A"/>
    <w:rsid w:val="00D725D5"/>
    <w:rsid w:val="00D72ADF"/>
    <w:rsid w:val="00D73616"/>
    <w:rsid w:val="00D73748"/>
    <w:rsid w:val="00D73B52"/>
    <w:rsid w:val="00D7435B"/>
    <w:rsid w:val="00D7571F"/>
    <w:rsid w:val="00D75777"/>
    <w:rsid w:val="00D7580B"/>
    <w:rsid w:val="00D76790"/>
    <w:rsid w:val="00D80FE4"/>
    <w:rsid w:val="00D82EC6"/>
    <w:rsid w:val="00D8396F"/>
    <w:rsid w:val="00D84307"/>
    <w:rsid w:val="00D84501"/>
    <w:rsid w:val="00D84557"/>
    <w:rsid w:val="00D86223"/>
    <w:rsid w:val="00D8672A"/>
    <w:rsid w:val="00D87273"/>
    <w:rsid w:val="00D906DF"/>
    <w:rsid w:val="00D9134B"/>
    <w:rsid w:val="00D91F6E"/>
    <w:rsid w:val="00D93CDE"/>
    <w:rsid w:val="00D95256"/>
    <w:rsid w:val="00D97B00"/>
    <w:rsid w:val="00DA160F"/>
    <w:rsid w:val="00DA17DD"/>
    <w:rsid w:val="00DA2335"/>
    <w:rsid w:val="00DA25B8"/>
    <w:rsid w:val="00DA3229"/>
    <w:rsid w:val="00DA35AA"/>
    <w:rsid w:val="00DA394A"/>
    <w:rsid w:val="00DA396E"/>
    <w:rsid w:val="00DA5031"/>
    <w:rsid w:val="00DA539D"/>
    <w:rsid w:val="00DA771D"/>
    <w:rsid w:val="00DB125D"/>
    <w:rsid w:val="00DB166E"/>
    <w:rsid w:val="00DB16EE"/>
    <w:rsid w:val="00DB24A5"/>
    <w:rsid w:val="00DB26E9"/>
    <w:rsid w:val="00DB26F3"/>
    <w:rsid w:val="00DB466E"/>
    <w:rsid w:val="00DB47DC"/>
    <w:rsid w:val="00DB54CF"/>
    <w:rsid w:val="00DB6063"/>
    <w:rsid w:val="00DB654C"/>
    <w:rsid w:val="00DB6C09"/>
    <w:rsid w:val="00DC07D9"/>
    <w:rsid w:val="00DC0E56"/>
    <w:rsid w:val="00DC1726"/>
    <w:rsid w:val="00DC2F55"/>
    <w:rsid w:val="00DC3EA4"/>
    <w:rsid w:val="00DC45D7"/>
    <w:rsid w:val="00DC49BA"/>
    <w:rsid w:val="00DC58BA"/>
    <w:rsid w:val="00DC77D4"/>
    <w:rsid w:val="00DD18D8"/>
    <w:rsid w:val="00DD6C16"/>
    <w:rsid w:val="00DD734C"/>
    <w:rsid w:val="00DE01BB"/>
    <w:rsid w:val="00DE21CE"/>
    <w:rsid w:val="00DE26E8"/>
    <w:rsid w:val="00DE2BC2"/>
    <w:rsid w:val="00DE2FF8"/>
    <w:rsid w:val="00DE3044"/>
    <w:rsid w:val="00DE3EF1"/>
    <w:rsid w:val="00DE53EE"/>
    <w:rsid w:val="00DE5414"/>
    <w:rsid w:val="00DE715E"/>
    <w:rsid w:val="00DE7FC6"/>
    <w:rsid w:val="00DF0FF4"/>
    <w:rsid w:val="00DF1A52"/>
    <w:rsid w:val="00DF1D1E"/>
    <w:rsid w:val="00DF2501"/>
    <w:rsid w:val="00DF406E"/>
    <w:rsid w:val="00DF4676"/>
    <w:rsid w:val="00DF4D03"/>
    <w:rsid w:val="00DF5416"/>
    <w:rsid w:val="00DF5FCB"/>
    <w:rsid w:val="00E003D8"/>
    <w:rsid w:val="00E01785"/>
    <w:rsid w:val="00E01A94"/>
    <w:rsid w:val="00E023F6"/>
    <w:rsid w:val="00E0455A"/>
    <w:rsid w:val="00E04B47"/>
    <w:rsid w:val="00E04CC2"/>
    <w:rsid w:val="00E05424"/>
    <w:rsid w:val="00E05F24"/>
    <w:rsid w:val="00E0602D"/>
    <w:rsid w:val="00E07932"/>
    <w:rsid w:val="00E10695"/>
    <w:rsid w:val="00E109BB"/>
    <w:rsid w:val="00E1225F"/>
    <w:rsid w:val="00E12CE0"/>
    <w:rsid w:val="00E12DCA"/>
    <w:rsid w:val="00E134F4"/>
    <w:rsid w:val="00E14010"/>
    <w:rsid w:val="00E14A34"/>
    <w:rsid w:val="00E17116"/>
    <w:rsid w:val="00E17D81"/>
    <w:rsid w:val="00E20368"/>
    <w:rsid w:val="00E20DBB"/>
    <w:rsid w:val="00E20E4B"/>
    <w:rsid w:val="00E21319"/>
    <w:rsid w:val="00E213DE"/>
    <w:rsid w:val="00E21D55"/>
    <w:rsid w:val="00E22A92"/>
    <w:rsid w:val="00E22AD0"/>
    <w:rsid w:val="00E23365"/>
    <w:rsid w:val="00E2473D"/>
    <w:rsid w:val="00E24B7D"/>
    <w:rsid w:val="00E2531C"/>
    <w:rsid w:val="00E2588A"/>
    <w:rsid w:val="00E25F32"/>
    <w:rsid w:val="00E2790D"/>
    <w:rsid w:val="00E27FAE"/>
    <w:rsid w:val="00E30486"/>
    <w:rsid w:val="00E3097E"/>
    <w:rsid w:val="00E31F3A"/>
    <w:rsid w:val="00E326BE"/>
    <w:rsid w:val="00E32F7B"/>
    <w:rsid w:val="00E33253"/>
    <w:rsid w:val="00E33266"/>
    <w:rsid w:val="00E34B75"/>
    <w:rsid w:val="00E3526F"/>
    <w:rsid w:val="00E35619"/>
    <w:rsid w:val="00E37DFF"/>
    <w:rsid w:val="00E4013F"/>
    <w:rsid w:val="00E4201A"/>
    <w:rsid w:val="00E42105"/>
    <w:rsid w:val="00E4272C"/>
    <w:rsid w:val="00E43C80"/>
    <w:rsid w:val="00E44034"/>
    <w:rsid w:val="00E44C49"/>
    <w:rsid w:val="00E44C8A"/>
    <w:rsid w:val="00E45252"/>
    <w:rsid w:val="00E45773"/>
    <w:rsid w:val="00E47065"/>
    <w:rsid w:val="00E4740E"/>
    <w:rsid w:val="00E500FB"/>
    <w:rsid w:val="00E50635"/>
    <w:rsid w:val="00E5145D"/>
    <w:rsid w:val="00E515F3"/>
    <w:rsid w:val="00E519B4"/>
    <w:rsid w:val="00E5216C"/>
    <w:rsid w:val="00E52773"/>
    <w:rsid w:val="00E528E0"/>
    <w:rsid w:val="00E53042"/>
    <w:rsid w:val="00E533D8"/>
    <w:rsid w:val="00E536F2"/>
    <w:rsid w:val="00E54038"/>
    <w:rsid w:val="00E5487C"/>
    <w:rsid w:val="00E54E1F"/>
    <w:rsid w:val="00E55292"/>
    <w:rsid w:val="00E556DC"/>
    <w:rsid w:val="00E562B6"/>
    <w:rsid w:val="00E56FED"/>
    <w:rsid w:val="00E57298"/>
    <w:rsid w:val="00E572BC"/>
    <w:rsid w:val="00E57A46"/>
    <w:rsid w:val="00E60D05"/>
    <w:rsid w:val="00E60EDC"/>
    <w:rsid w:val="00E6193A"/>
    <w:rsid w:val="00E61DF0"/>
    <w:rsid w:val="00E6273F"/>
    <w:rsid w:val="00E63A13"/>
    <w:rsid w:val="00E63A7F"/>
    <w:rsid w:val="00E66A53"/>
    <w:rsid w:val="00E67110"/>
    <w:rsid w:val="00E67BC2"/>
    <w:rsid w:val="00E67F4A"/>
    <w:rsid w:val="00E71858"/>
    <w:rsid w:val="00E71B64"/>
    <w:rsid w:val="00E72A72"/>
    <w:rsid w:val="00E740BA"/>
    <w:rsid w:val="00E744F4"/>
    <w:rsid w:val="00E75F30"/>
    <w:rsid w:val="00E761F1"/>
    <w:rsid w:val="00E76DDC"/>
    <w:rsid w:val="00E77F3C"/>
    <w:rsid w:val="00E809D0"/>
    <w:rsid w:val="00E80CB1"/>
    <w:rsid w:val="00E82210"/>
    <w:rsid w:val="00E8440E"/>
    <w:rsid w:val="00E84F8D"/>
    <w:rsid w:val="00E853B0"/>
    <w:rsid w:val="00E857B3"/>
    <w:rsid w:val="00E85905"/>
    <w:rsid w:val="00E85D4B"/>
    <w:rsid w:val="00E86120"/>
    <w:rsid w:val="00E8686D"/>
    <w:rsid w:val="00E877F1"/>
    <w:rsid w:val="00E90B51"/>
    <w:rsid w:val="00E916A0"/>
    <w:rsid w:val="00E926FC"/>
    <w:rsid w:val="00E93952"/>
    <w:rsid w:val="00E93D00"/>
    <w:rsid w:val="00E95B84"/>
    <w:rsid w:val="00E966FB"/>
    <w:rsid w:val="00E96AB0"/>
    <w:rsid w:val="00E97A1D"/>
    <w:rsid w:val="00EA022F"/>
    <w:rsid w:val="00EA0249"/>
    <w:rsid w:val="00EA0DF6"/>
    <w:rsid w:val="00EA1546"/>
    <w:rsid w:val="00EA23B2"/>
    <w:rsid w:val="00EA27BD"/>
    <w:rsid w:val="00EA2F48"/>
    <w:rsid w:val="00EA31B3"/>
    <w:rsid w:val="00EA3457"/>
    <w:rsid w:val="00EA37DA"/>
    <w:rsid w:val="00EA44E4"/>
    <w:rsid w:val="00EA70F4"/>
    <w:rsid w:val="00EA7447"/>
    <w:rsid w:val="00EA7643"/>
    <w:rsid w:val="00EA7647"/>
    <w:rsid w:val="00EA77DB"/>
    <w:rsid w:val="00EB1ED6"/>
    <w:rsid w:val="00EB57EC"/>
    <w:rsid w:val="00EB62D8"/>
    <w:rsid w:val="00EB6CA3"/>
    <w:rsid w:val="00EB71FC"/>
    <w:rsid w:val="00EB7613"/>
    <w:rsid w:val="00EC1ADD"/>
    <w:rsid w:val="00EC28BF"/>
    <w:rsid w:val="00EC2D35"/>
    <w:rsid w:val="00EC466B"/>
    <w:rsid w:val="00EC55FB"/>
    <w:rsid w:val="00EC5A11"/>
    <w:rsid w:val="00EC6213"/>
    <w:rsid w:val="00EC67B1"/>
    <w:rsid w:val="00EC68BD"/>
    <w:rsid w:val="00EC6B2A"/>
    <w:rsid w:val="00EC6C5B"/>
    <w:rsid w:val="00EC6CBB"/>
    <w:rsid w:val="00EC7D5E"/>
    <w:rsid w:val="00EC7E2E"/>
    <w:rsid w:val="00ED1098"/>
    <w:rsid w:val="00ED226B"/>
    <w:rsid w:val="00ED2D48"/>
    <w:rsid w:val="00ED34A1"/>
    <w:rsid w:val="00ED360C"/>
    <w:rsid w:val="00ED5DA8"/>
    <w:rsid w:val="00ED66C9"/>
    <w:rsid w:val="00ED73B7"/>
    <w:rsid w:val="00EE0299"/>
    <w:rsid w:val="00EE0624"/>
    <w:rsid w:val="00EE110C"/>
    <w:rsid w:val="00EE12ED"/>
    <w:rsid w:val="00EE270F"/>
    <w:rsid w:val="00EE29EB"/>
    <w:rsid w:val="00EE3671"/>
    <w:rsid w:val="00EE439C"/>
    <w:rsid w:val="00EE44C0"/>
    <w:rsid w:val="00EE658A"/>
    <w:rsid w:val="00EE6E16"/>
    <w:rsid w:val="00EE6FED"/>
    <w:rsid w:val="00EF0237"/>
    <w:rsid w:val="00EF073E"/>
    <w:rsid w:val="00EF1844"/>
    <w:rsid w:val="00EF19A1"/>
    <w:rsid w:val="00EF1ECF"/>
    <w:rsid w:val="00EF2B7D"/>
    <w:rsid w:val="00EF3362"/>
    <w:rsid w:val="00EF36A4"/>
    <w:rsid w:val="00EF3DED"/>
    <w:rsid w:val="00EF44F7"/>
    <w:rsid w:val="00EF50BC"/>
    <w:rsid w:val="00EF6019"/>
    <w:rsid w:val="00EF65AF"/>
    <w:rsid w:val="00EF7A33"/>
    <w:rsid w:val="00F00CFC"/>
    <w:rsid w:val="00F021DB"/>
    <w:rsid w:val="00F0365D"/>
    <w:rsid w:val="00F03B23"/>
    <w:rsid w:val="00F06118"/>
    <w:rsid w:val="00F06420"/>
    <w:rsid w:val="00F06505"/>
    <w:rsid w:val="00F06763"/>
    <w:rsid w:val="00F06B91"/>
    <w:rsid w:val="00F06CE2"/>
    <w:rsid w:val="00F0703B"/>
    <w:rsid w:val="00F076CD"/>
    <w:rsid w:val="00F07E26"/>
    <w:rsid w:val="00F10764"/>
    <w:rsid w:val="00F10841"/>
    <w:rsid w:val="00F10E12"/>
    <w:rsid w:val="00F1118C"/>
    <w:rsid w:val="00F144BB"/>
    <w:rsid w:val="00F15A32"/>
    <w:rsid w:val="00F16700"/>
    <w:rsid w:val="00F203DC"/>
    <w:rsid w:val="00F214F4"/>
    <w:rsid w:val="00F225DF"/>
    <w:rsid w:val="00F2408A"/>
    <w:rsid w:val="00F24B5F"/>
    <w:rsid w:val="00F24E1D"/>
    <w:rsid w:val="00F255FA"/>
    <w:rsid w:val="00F258D7"/>
    <w:rsid w:val="00F26019"/>
    <w:rsid w:val="00F26A87"/>
    <w:rsid w:val="00F31315"/>
    <w:rsid w:val="00F32169"/>
    <w:rsid w:val="00F323BE"/>
    <w:rsid w:val="00F3271C"/>
    <w:rsid w:val="00F32DD9"/>
    <w:rsid w:val="00F333DF"/>
    <w:rsid w:val="00F34063"/>
    <w:rsid w:val="00F34095"/>
    <w:rsid w:val="00F347C2"/>
    <w:rsid w:val="00F35323"/>
    <w:rsid w:val="00F353C9"/>
    <w:rsid w:val="00F3547E"/>
    <w:rsid w:val="00F36C31"/>
    <w:rsid w:val="00F36CDD"/>
    <w:rsid w:val="00F36E03"/>
    <w:rsid w:val="00F416D6"/>
    <w:rsid w:val="00F4175C"/>
    <w:rsid w:val="00F41C91"/>
    <w:rsid w:val="00F429C4"/>
    <w:rsid w:val="00F435C0"/>
    <w:rsid w:val="00F44E85"/>
    <w:rsid w:val="00F457A6"/>
    <w:rsid w:val="00F45D76"/>
    <w:rsid w:val="00F46552"/>
    <w:rsid w:val="00F4675B"/>
    <w:rsid w:val="00F46904"/>
    <w:rsid w:val="00F5020F"/>
    <w:rsid w:val="00F50468"/>
    <w:rsid w:val="00F50C13"/>
    <w:rsid w:val="00F50DEB"/>
    <w:rsid w:val="00F518C4"/>
    <w:rsid w:val="00F539A6"/>
    <w:rsid w:val="00F53BCC"/>
    <w:rsid w:val="00F53EC7"/>
    <w:rsid w:val="00F5405A"/>
    <w:rsid w:val="00F54CD3"/>
    <w:rsid w:val="00F55789"/>
    <w:rsid w:val="00F56C99"/>
    <w:rsid w:val="00F5707A"/>
    <w:rsid w:val="00F6176F"/>
    <w:rsid w:val="00F62297"/>
    <w:rsid w:val="00F65C92"/>
    <w:rsid w:val="00F67EEE"/>
    <w:rsid w:val="00F67F1E"/>
    <w:rsid w:val="00F70BBA"/>
    <w:rsid w:val="00F70D6B"/>
    <w:rsid w:val="00F7111E"/>
    <w:rsid w:val="00F7126C"/>
    <w:rsid w:val="00F732AA"/>
    <w:rsid w:val="00F73907"/>
    <w:rsid w:val="00F74DDF"/>
    <w:rsid w:val="00F7674F"/>
    <w:rsid w:val="00F76758"/>
    <w:rsid w:val="00F77BED"/>
    <w:rsid w:val="00F80BF3"/>
    <w:rsid w:val="00F82006"/>
    <w:rsid w:val="00F837F5"/>
    <w:rsid w:val="00F83FCC"/>
    <w:rsid w:val="00F84245"/>
    <w:rsid w:val="00F843ED"/>
    <w:rsid w:val="00F8504B"/>
    <w:rsid w:val="00F868BA"/>
    <w:rsid w:val="00F86905"/>
    <w:rsid w:val="00F87776"/>
    <w:rsid w:val="00F922BD"/>
    <w:rsid w:val="00F93033"/>
    <w:rsid w:val="00F93B06"/>
    <w:rsid w:val="00F94384"/>
    <w:rsid w:val="00F943EE"/>
    <w:rsid w:val="00F94466"/>
    <w:rsid w:val="00F947E4"/>
    <w:rsid w:val="00F94919"/>
    <w:rsid w:val="00F95DD6"/>
    <w:rsid w:val="00F978A0"/>
    <w:rsid w:val="00F978D1"/>
    <w:rsid w:val="00F97997"/>
    <w:rsid w:val="00F97CE3"/>
    <w:rsid w:val="00F97DFA"/>
    <w:rsid w:val="00FA054C"/>
    <w:rsid w:val="00FA0A4D"/>
    <w:rsid w:val="00FA24F6"/>
    <w:rsid w:val="00FA2D7D"/>
    <w:rsid w:val="00FA3E3C"/>
    <w:rsid w:val="00FA4279"/>
    <w:rsid w:val="00FA4330"/>
    <w:rsid w:val="00FA45E3"/>
    <w:rsid w:val="00FA4814"/>
    <w:rsid w:val="00FA513A"/>
    <w:rsid w:val="00FA5479"/>
    <w:rsid w:val="00FA56BB"/>
    <w:rsid w:val="00FA58BE"/>
    <w:rsid w:val="00FA7AC9"/>
    <w:rsid w:val="00FB14F2"/>
    <w:rsid w:val="00FB2346"/>
    <w:rsid w:val="00FB2397"/>
    <w:rsid w:val="00FB2BC0"/>
    <w:rsid w:val="00FB32FD"/>
    <w:rsid w:val="00FB40CF"/>
    <w:rsid w:val="00FB5CAF"/>
    <w:rsid w:val="00FB6BD0"/>
    <w:rsid w:val="00FB6DAF"/>
    <w:rsid w:val="00FB6EC1"/>
    <w:rsid w:val="00FB7AB2"/>
    <w:rsid w:val="00FC0254"/>
    <w:rsid w:val="00FC1068"/>
    <w:rsid w:val="00FC1413"/>
    <w:rsid w:val="00FC1F71"/>
    <w:rsid w:val="00FC2356"/>
    <w:rsid w:val="00FC3707"/>
    <w:rsid w:val="00FC3775"/>
    <w:rsid w:val="00FC3CBC"/>
    <w:rsid w:val="00FC53EC"/>
    <w:rsid w:val="00FC60CE"/>
    <w:rsid w:val="00FC7E16"/>
    <w:rsid w:val="00FD073F"/>
    <w:rsid w:val="00FD1129"/>
    <w:rsid w:val="00FD16DF"/>
    <w:rsid w:val="00FD1792"/>
    <w:rsid w:val="00FD1FD8"/>
    <w:rsid w:val="00FD2035"/>
    <w:rsid w:val="00FD2C08"/>
    <w:rsid w:val="00FD2DAE"/>
    <w:rsid w:val="00FD4A0B"/>
    <w:rsid w:val="00FD6721"/>
    <w:rsid w:val="00FD7E09"/>
    <w:rsid w:val="00FE29E2"/>
    <w:rsid w:val="00FE38B3"/>
    <w:rsid w:val="00FE6ADB"/>
    <w:rsid w:val="00FE6DB7"/>
    <w:rsid w:val="00FE7CF0"/>
    <w:rsid w:val="00FF0756"/>
    <w:rsid w:val="00FF0804"/>
    <w:rsid w:val="00FF0A3D"/>
    <w:rsid w:val="00FF2E0F"/>
    <w:rsid w:val="00FF2FC7"/>
    <w:rsid w:val="00FF3BB0"/>
    <w:rsid w:val="00FF46DD"/>
    <w:rsid w:val="00FF4E30"/>
    <w:rsid w:val="00FF7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8835B"/>
  <w15:docId w15:val="{07F1FEA6-B4DF-41F3-B2DA-44913924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58F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20D80"/>
    <w:pPr>
      <w:outlineLvl w:val="0"/>
    </w:pPr>
    <w:rPr>
      <w:rFonts w:ascii="Myriad Pro" w:hAnsi="Myriad Pro"/>
      <w:b/>
      <w:sz w:val="48"/>
      <w:szCs w:val="28"/>
    </w:rPr>
  </w:style>
  <w:style w:type="paragraph" w:styleId="Heading2">
    <w:name w:val="heading 2"/>
    <w:basedOn w:val="Normal"/>
    <w:next w:val="Normal"/>
    <w:link w:val="Heading2Char"/>
    <w:uiPriority w:val="9"/>
    <w:unhideWhenUsed/>
    <w:qFormat/>
    <w:rsid w:val="008C29A2"/>
    <w:pPr>
      <w:keepNext/>
      <w:keepLines/>
      <w:spacing w:before="200"/>
      <w:outlineLvl w:val="1"/>
    </w:pPr>
    <w:rPr>
      <w:rFonts w:ascii="Myriad Pro" w:eastAsiaTheme="majorEastAsia" w:hAnsi="Myriad Pro" w:cstheme="majorBidi"/>
      <w:b/>
      <w:bCs/>
      <w:sz w:val="40"/>
      <w:szCs w:val="40"/>
    </w:rPr>
  </w:style>
  <w:style w:type="paragraph" w:styleId="Heading3">
    <w:name w:val="heading 3"/>
    <w:basedOn w:val="Normal"/>
    <w:next w:val="Normal"/>
    <w:link w:val="Heading3Char"/>
    <w:uiPriority w:val="9"/>
    <w:unhideWhenUsed/>
    <w:qFormat/>
    <w:rsid w:val="00EA70F4"/>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rsid w:val="005B544B"/>
    <w:pPr>
      <w:keepNext/>
      <w:jc w:val="center"/>
      <w:outlineLvl w:val="3"/>
    </w:pPr>
    <w:rPr>
      <w:rFonts w:ascii="Arial" w:eastAsia="Times New Roman" w:hAnsi="Arial" w:cs="Arial"/>
      <w:b/>
      <w:szCs w:val="20"/>
      <w:lang w:val="en-AU" w:eastAsia="en-US"/>
    </w:rPr>
  </w:style>
  <w:style w:type="paragraph" w:styleId="Heading5">
    <w:name w:val="heading 5"/>
    <w:basedOn w:val="Normal"/>
    <w:next w:val="Normal"/>
    <w:link w:val="Heading5Char"/>
    <w:uiPriority w:val="9"/>
    <w:unhideWhenUsed/>
    <w:rsid w:val="00C114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rsid w:val="005B544B"/>
    <w:pPr>
      <w:keepNext/>
      <w:pBdr>
        <w:top w:val="threeDEngrave" w:sz="24" w:space="1" w:color="auto"/>
        <w:left w:val="threeDEngrave" w:sz="24" w:space="4" w:color="auto"/>
        <w:bottom w:val="threeDEmboss" w:sz="24" w:space="1" w:color="auto"/>
        <w:right w:val="threeDEmboss" w:sz="24" w:space="4" w:color="auto"/>
      </w:pBdr>
      <w:jc w:val="center"/>
      <w:outlineLvl w:val="6"/>
    </w:pPr>
    <w:rPr>
      <w:rFonts w:ascii="Arial" w:eastAsia="Times New Roman" w:hAnsi="Arial" w:cs="Arial"/>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D80"/>
    <w:rPr>
      <w:rFonts w:ascii="Myriad Pro" w:hAnsi="Myriad Pro" w:cs="Times New Roman"/>
      <w:b/>
      <w:sz w:val="48"/>
      <w:szCs w:val="28"/>
    </w:rPr>
  </w:style>
  <w:style w:type="character" w:customStyle="1" w:styleId="Heading2Char">
    <w:name w:val="Heading 2 Char"/>
    <w:basedOn w:val="DefaultParagraphFont"/>
    <w:link w:val="Heading2"/>
    <w:uiPriority w:val="9"/>
    <w:rsid w:val="008C29A2"/>
    <w:rPr>
      <w:rFonts w:ascii="Myriad Pro" w:eastAsiaTheme="majorEastAsia" w:hAnsi="Myriad Pro" w:cstheme="majorBidi"/>
      <w:b/>
      <w:bCs/>
      <w:sz w:val="40"/>
      <w:szCs w:val="40"/>
    </w:rPr>
  </w:style>
  <w:style w:type="character" w:customStyle="1" w:styleId="Heading3Char">
    <w:name w:val="Heading 3 Char"/>
    <w:basedOn w:val="DefaultParagraphFont"/>
    <w:link w:val="Heading3"/>
    <w:uiPriority w:val="9"/>
    <w:rsid w:val="00EA70F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rsid w:val="005B544B"/>
    <w:rPr>
      <w:rFonts w:ascii="Arial" w:eastAsia="Times New Roman" w:hAnsi="Arial" w:cs="Arial"/>
      <w:b/>
      <w:sz w:val="24"/>
      <w:szCs w:val="20"/>
      <w:lang w:val="en-AU" w:eastAsia="en-US"/>
    </w:rPr>
  </w:style>
  <w:style w:type="character" w:customStyle="1" w:styleId="Heading5Char">
    <w:name w:val="Heading 5 Char"/>
    <w:basedOn w:val="DefaultParagraphFont"/>
    <w:link w:val="Heading5"/>
    <w:uiPriority w:val="9"/>
    <w:rsid w:val="00C114C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5B544B"/>
    <w:rPr>
      <w:rFonts w:ascii="Arial" w:eastAsia="Times New Roman" w:hAnsi="Arial" w:cs="Arial"/>
      <w:b/>
      <w:sz w:val="24"/>
      <w:szCs w:val="20"/>
      <w:lang w:val="en-AU" w:eastAsia="en-US"/>
    </w:rPr>
  </w:style>
  <w:style w:type="character" w:styleId="Hyperlink">
    <w:name w:val="Hyperlink"/>
    <w:uiPriority w:val="99"/>
    <w:rsid w:val="005B544B"/>
    <w:rPr>
      <w:rFonts w:ascii="Times New Roman" w:hAnsi="Times New Roman" w:cs="Times New Roman"/>
      <w:color w:val="0000FF"/>
      <w:u w:val="single"/>
    </w:rPr>
  </w:style>
  <w:style w:type="paragraph" w:styleId="Footer">
    <w:name w:val="footer"/>
    <w:basedOn w:val="Normal"/>
    <w:link w:val="FooterChar"/>
    <w:uiPriority w:val="99"/>
    <w:rsid w:val="005B544B"/>
    <w:pPr>
      <w:tabs>
        <w:tab w:val="center" w:pos="4153"/>
        <w:tab w:val="right" w:pos="8306"/>
      </w:tabs>
    </w:pPr>
    <w:rPr>
      <w:rFonts w:ascii="Arial" w:eastAsia="Times New Roman" w:hAnsi="Arial" w:cs="Arial"/>
      <w:szCs w:val="20"/>
      <w:lang w:val="en-AU" w:eastAsia="en-US"/>
    </w:rPr>
  </w:style>
  <w:style w:type="character" w:customStyle="1" w:styleId="FooterChar">
    <w:name w:val="Footer Char"/>
    <w:basedOn w:val="DefaultParagraphFont"/>
    <w:link w:val="Footer"/>
    <w:uiPriority w:val="99"/>
    <w:rsid w:val="005B544B"/>
    <w:rPr>
      <w:rFonts w:ascii="Arial" w:eastAsia="Times New Roman" w:hAnsi="Arial" w:cs="Arial"/>
      <w:sz w:val="24"/>
      <w:szCs w:val="20"/>
      <w:lang w:val="en-AU" w:eastAsia="en-US"/>
    </w:rPr>
  </w:style>
  <w:style w:type="paragraph" w:styleId="BodyText2">
    <w:name w:val="Body Text 2"/>
    <w:basedOn w:val="Normal"/>
    <w:link w:val="BodyText2Char"/>
    <w:semiHidden/>
    <w:rsid w:val="005B544B"/>
    <w:pPr>
      <w:pBdr>
        <w:top w:val="threeDEngrave" w:sz="24" w:space="0" w:color="auto"/>
        <w:left w:val="threeDEngrave" w:sz="24" w:space="4" w:color="auto"/>
        <w:bottom w:val="threeDEmboss" w:sz="24" w:space="1" w:color="auto"/>
        <w:right w:val="threeDEmboss" w:sz="24" w:space="4" w:color="auto"/>
      </w:pBdr>
    </w:pPr>
    <w:rPr>
      <w:rFonts w:ascii="Arial" w:eastAsia="Times New Roman" w:hAnsi="Arial" w:cs="Arial"/>
      <w:szCs w:val="20"/>
      <w:lang w:val="en-AU" w:eastAsia="en-US"/>
    </w:rPr>
  </w:style>
  <w:style w:type="character" w:customStyle="1" w:styleId="BodyText2Char">
    <w:name w:val="Body Text 2 Char"/>
    <w:basedOn w:val="DefaultParagraphFont"/>
    <w:link w:val="BodyText2"/>
    <w:semiHidden/>
    <w:rsid w:val="005B544B"/>
    <w:rPr>
      <w:rFonts w:ascii="Arial" w:eastAsia="Times New Roman" w:hAnsi="Arial" w:cs="Arial"/>
      <w:sz w:val="24"/>
      <w:szCs w:val="20"/>
      <w:lang w:val="en-AU" w:eastAsia="en-US"/>
    </w:rPr>
  </w:style>
  <w:style w:type="paragraph" w:styleId="BalloonText">
    <w:name w:val="Balloon Text"/>
    <w:basedOn w:val="Normal"/>
    <w:link w:val="BalloonTextChar"/>
    <w:uiPriority w:val="99"/>
    <w:semiHidden/>
    <w:unhideWhenUsed/>
    <w:rsid w:val="005B544B"/>
    <w:rPr>
      <w:rFonts w:ascii="Tahoma" w:hAnsi="Tahoma" w:cs="Tahoma"/>
      <w:sz w:val="16"/>
      <w:szCs w:val="16"/>
    </w:rPr>
  </w:style>
  <w:style w:type="character" w:customStyle="1" w:styleId="BalloonTextChar">
    <w:name w:val="Balloon Text Char"/>
    <w:basedOn w:val="DefaultParagraphFont"/>
    <w:link w:val="BalloonText"/>
    <w:uiPriority w:val="99"/>
    <w:semiHidden/>
    <w:rsid w:val="005B544B"/>
    <w:rPr>
      <w:rFonts w:ascii="Tahoma" w:hAnsi="Tahoma" w:cs="Tahoma"/>
      <w:sz w:val="16"/>
      <w:szCs w:val="16"/>
    </w:rPr>
  </w:style>
  <w:style w:type="character" w:styleId="Emphasis">
    <w:name w:val="Emphasis"/>
    <w:basedOn w:val="DefaultParagraphFont"/>
    <w:uiPriority w:val="20"/>
    <w:qFormat/>
    <w:rsid w:val="008A46FF"/>
    <w:rPr>
      <w:i/>
      <w:iCs/>
    </w:rPr>
  </w:style>
  <w:style w:type="table" w:styleId="TableGrid">
    <w:name w:val="Table Grid"/>
    <w:basedOn w:val="TableNormal"/>
    <w:uiPriority w:val="59"/>
    <w:rsid w:val="00676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15D"/>
    <w:pPr>
      <w:ind w:left="720"/>
      <w:contextualSpacing/>
    </w:pPr>
  </w:style>
  <w:style w:type="character" w:styleId="FollowedHyperlink">
    <w:name w:val="FollowedHyperlink"/>
    <w:basedOn w:val="DefaultParagraphFont"/>
    <w:uiPriority w:val="99"/>
    <w:semiHidden/>
    <w:unhideWhenUsed/>
    <w:rsid w:val="00C81817"/>
    <w:rPr>
      <w:color w:val="800080" w:themeColor="followedHyperlink"/>
      <w:u w:val="single"/>
    </w:rPr>
  </w:style>
  <w:style w:type="character" w:styleId="Strong">
    <w:name w:val="Strong"/>
    <w:basedOn w:val="DefaultParagraphFont"/>
    <w:uiPriority w:val="22"/>
    <w:qFormat/>
    <w:rsid w:val="0091367F"/>
    <w:rPr>
      <w:b/>
      <w:bCs/>
    </w:rPr>
  </w:style>
  <w:style w:type="paragraph" w:styleId="NormalWeb">
    <w:name w:val="Normal (Web)"/>
    <w:basedOn w:val="Normal"/>
    <w:uiPriority w:val="99"/>
    <w:unhideWhenUsed/>
    <w:rsid w:val="00E76DDC"/>
    <w:pPr>
      <w:spacing w:before="100" w:beforeAutospacing="1" w:after="100" w:afterAutospacing="1"/>
    </w:pPr>
    <w:rPr>
      <w:rFonts w:eastAsia="Times New Roman"/>
    </w:rPr>
  </w:style>
  <w:style w:type="character" w:customStyle="1" w:styleId="ref">
    <w:name w:val="ref"/>
    <w:rsid w:val="00B2011C"/>
    <w:rPr>
      <w:sz w:val="20"/>
      <w:szCs w:val="20"/>
    </w:rPr>
  </w:style>
  <w:style w:type="paragraph" w:customStyle="1" w:styleId="para">
    <w:name w:val="para"/>
    <w:basedOn w:val="Normal"/>
    <w:rsid w:val="001A64E3"/>
    <w:pPr>
      <w:spacing w:before="100" w:beforeAutospacing="1" w:after="100" w:afterAutospacing="1"/>
    </w:pPr>
    <w:rPr>
      <w:rFonts w:eastAsia="Times New Roman"/>
    </w:rPr>
  </w:style>
  <w:style w:type="paragraph" w:customStyle="1" w:styleId="storybyline">
    <w:name w:val="story__byline"/>
    <w:basedOn w:val="Normal"/>
    <w:rsid w:val="00D6642E"/>
    <w:pPr>
      <w:spacing w:before="100" w:beforeAutospacing="1" w:after="100" w:afterAutospacing="1"/>
    </w:pPr>
    <w:rPr>
      <w:rFonts w:eastAsia="Times New Roman"/>
    </w:rPr>
  </w:style>
  <w:style w:type="character" w:customStyle="1" w:styleId="postedby">
    <w:name w:val="postedby"/>
    <w:basedOn w:val="DefaultParagraphFont"/>
    <w:rsid w:val="00AE6264"/>
  </w:style>
  <w:style w:type="paragraph" w:styleId="BodyText">
    <w:name w:val="Body Text"/>
    <w:basedOn w:val="Normal"/>
    <w:link w:val="BodyTextChar"/>
    <w:uiPriority w:val="99"/>
    <w:unhideWhenUsed/>
    <w:qFormat/>
    <w:rsid w:val="00920D80"/>
    <w:pPr>
      <w:spacing w:before="100" w:beforeAutospacing="1" w:after="100" w:afterAutospacing="1"/>
    </w:pPr>
    <w:rPr>
      <w:rFonts w:ascii="Myriad Pro" w:eastAsia="Times New Roman" w:hAnsi="Myriad Pro"/>
      <w:sz w:val="36"/>
      <w:szCs w:val="36"/>
    </w:rPr>
  </w:style>
  <w:style w:type="character" w:customStyle="1" w:styleId="BodyTextChar">
    <w:name w:val="Body Text Char"/>
    <w:basedOn w:val="DefaultParagraphFont"/>
    <w:link w:val="BodyText"/>
    <w:uiPriority w:val="99"/>
    <w:rsid w:val="00920D80"/>
    <w:rPr>
      <w:rFonts w:ascii="Myriad Pro" w:eastAsia="Times New Roman" w:hAnsi="Myriad Pro" w:cs="Times New Roman"/>
      <w:sz w:val="36"/>
      <w:szCs w:val="36"/>
    </w:rPr>
  </w:style>
  <w:style w:type="paragraph" w:customStyle="1" w:styleId="BodyBullets2">
    <w:name w:val="Body Bullets 2"/>
    <w:basedOn w:val="Normal"/>
    <w:rsid w:val="005B7796"/>
    <w:pPr>
      <w:numPr>
        <w:numId w:val="1"/>
      </w:numPr>
    </w:pPr>
    <w:rPr>
      <w:rFonts w:eastAsia="SimSun"/>
      <w:lang w:val="en-US" w:eastAsia="zh-CN"/>
    </w:rPr>
  </w:style>
  <w:style w:type="character" w:styleId="EndnoteReference">
    <w:name w:val="endnote reference"/>
    <w:basedOn w:val="DefaultParagraphFont"/>
    <w:uiPriority w:val="99"/>
    <w:rsid w:val="008E4D76"/>
    <w:rPr>
      <w:vertAlign w:val="superscript"/>
    </w:rPr>
  </w:style>
  <w:style w:type="character" w:styleId="CommentReference">
    <w:name w:val="annotation reference"/>
    <w:basedOn w:val="DefaultParagraphFont"/>
    <w:uiPriority w:val="99"/>
    <w:semiHidden/>
    <w:unhideWhenUsed/>
    <w:rsid w:val="0003523A"/>
    <w:rPr>
      <w:sz w:val="16"/>
      <w:szCs w:val="16"/>
    </w:rPr>
  </w:style>
  <w:style w:type="character" w:customStyle="1" w:styleId="article-headerpages">
    <w:name w:val="article-header__pages"/>
    <w:basedOn w:val="DefaultParagraphFont"/>
    <w:rsid w:val="00DD18D8"/>
  </w:style>
  <w:style w:type="paragraph" w:styleId="CommentSubject">
    <w:name w:val="annotation subject"/>
    <w:basedOn w:val="Normal"/>
    <w:next w:val="Normal"/>
    <w:link w:val="CommentSubjectChar"/>
    <w:uiPriority w:val="99"/>
    <w:semiHidden/>
    <w:unhideWhenUsed/>
    <w:rsid w:val="00816AA2"/>
    <w:rPr>
      <w:b/>
      <w:bCs/>
    </w:rPr>
  </w:style>
  <w:style w:type="character" w:customStyle="1" w:styleId="CommentSubjectChar">
    <w:name w:val="Comment Subject Char"/>
    <w:basedOn w:val="DefaultParagraphFont"/>
    <w:link w:val="CommentSubject"/>
    <w:uiPriority w:val="99"/>
    <w:semiHidden/>
    <w:rsid w:val="00816AA2"/>
    <w:rPr>
      <w:b/>
      <w:bCs/>
      <w:sz w:val="20"/>
      <w:szCs w:val="20"/>
    </w:rPr>
  </w:style>
  <w:style w:type="paragraph" w:styleId="Quote">
    <w:name w:val="Quote"/>
    <w:basedOn w:val="Normal"/>
    <w:next w:val="Normal"/>
    <w:link w:val="QuoteChar"/>
    <w:uiPriority w:val="29"/>
    <w:qFormat/>
    <w:rsid w:val="006B6630"/>
    <w:rPr>
      <w:i/>
      <w:iCs/>
      <w:color w:val="000000" w:themeColor="text1"/>
    </w:rPr>
  </w:style>
  <w:style w:type="character" w:customStyle="1" w:styleId="QuoteChar">
    <w:name w:val="Quote Char"/>
    <w:basedOn w:val="DefaultParagraphFont"/>
    <w:link w:val="Quote"/>
    <w:uiPriority w:val="29"/>
    <w:rsid w:val="006B6630"/>
    <w:rPr>
      <w:i/>
      <w:iCs/>
      <w:color w:val="000000" w:themeColor="text1"/>
    </w:rPr>
  </w:style>
  <w:style w:type="character" w:customStyle="1" w:styleId="sehilite">
    <w:name w:val="se_hilite"/>
    <w:basedOn w:val="DefaultParagraphFont"/>
    <w:rsid w:val="00BF7DD0"/>
  </w:style>
  <w:style w:type="character" w:customStyle="1" w:styleId="section-national-color">
    <w:name w:val="section-national-color"/>
    <w:basedOn w:val="DefaultParagraphFont"/>
    <w:rsid w:val="00AC3108"/>
  </w:style>
  <w:style w:type="character" w:customStyle="1" w:styleId="textexposedshow">
    <w:name w:val="text_exposed_show"/>
    <w:basedOn w:val="DefaultParagraphFont"/>
    <w:rsid w:val="00C25D23"/>
  </w:style>
  <w:style w:type="paragraph" w:customStyle="1" w:styleId="Subtitle1">
    <w:name w:val="Subtitle1"/>
    <w:basedOn w:val="Normal"/>
    <w:rsid w:val="00EA022F"/>
    <w:pPr>
      <w:spacing w:before="100" w:beforeAutospacing="1" w:after="100" w:afterAutospacing="1"/>
    </w:pPr>
    <w:rPr>
      <w:rFonts w:eastAsia="Times New Roman"/>
    </w:rPr>
  </w:style>
  <w:style w:type="character" w:customStyle="1" w:styleId="byline">
    <w:name w:val="byline"/>
    <w:basedOn w:val="DefaultParagraphFont"/>
    <w:rsid w:val="00295DC5"/>
  </w:style>
  <w:style w:type="paragraph" w:styleId="EndnoteText">
    <w:name w:val="endnote text"/>
    <w:basedOn w:val="Normal"/>
    <w:link w:val="EndnoteTextChar"/>
    <w:uiPriority w:val="99"/>
    <w:unhideWhenUsed/>
    <w:rsid w:val="001B4F29"/>
    <w:rPr>
      <w:rFonts w:eastAsiaTheme="minorEastAsia"/>
      <w:lang w:val="en-US" w:eastAsia="en-US"/>
    </w:rPr>
  </w:style>
  <w:style w:type="character" w:customStyle="1" w:styleId="EndnoteTextChar">
    <w:name w:val="Endnote Text Char"/>
    <w:basedOn w:val="DefaultParagraphFont"/>
    <w:link w:val="EndnoteText"/>
    <w:uiPriority w:val="99"/>
    <w:rsid w:val="001B4F29"/>
    <w:rPr>
      <w:rFonts w:eastAsiaTheme="minorEastAsia"/>
      <w:sz w:val="24"/>
      <w:szCs w:val="24"/>
      <w:lang w:val="en-US" w:eastAsia="en-US"/>
    </w:rPr>
  </w:style>
  <w:style w:type="paragraph" w:styleId="PlainText">
    <w:name w:val="Plain Text"/>
    <w:basedOn w:val="Normal"/>
    <w:link w:val="PlainTextChar"/>
    <w:uiPriority w:val="99"/>
    <w:unhideWhenUsed/>
    <w:rsid w:val="001B4F29"/>
    <w:pPr>
      <w:spacing w:before="100" w:beforeAutospacing="1" w:after="100" w:afterAutospacing="1"/>
    </w:pPr>
    <w:rPr>
      <w:rFonts w:eastAsiaTheme="minorEastAsia"/>
      <w:sz w:val="20"/>
      <w:szCs w:val="20"/>
      <w:lang w:eastAsia="en-US"/>
    </w:rPr>
  </w:style>
  <w:style w:type="character" w:customStyle="1" w:styleId="PlainTextChar">
    <w:name w:val="Plain Text Char"/>
    <w:basedOn w:val="DefaultParagraphFont"/>
    <w:link w:val="PlainText"/>
    <w:uiPriority w:val="99"/>
    <w:rsid w:val="001B4F29"/>
    <w:rPr>
      <w:rFonts w:ascii="Times New Roman" w:eastAsiaTheme="minorEastAsia" w:hAnsi="Times New Roman" w:cs="Times New Roman"/>
      <w:sz w:val="20"/>
      <w:szCs w:val="20"/>
      <w:lang w:eastAsia="en-US"/>
    </w:rPr>
  </w:style>
  <w:style w:type="paragraph" w:styleId="BlockText">
    <w:name w:val="Block Text"/>
    <w:basedOn w:val="Normal"/>
    <w:uiPriority w:val="99"/>
    <w:unhideWhenUsed/>
    <w:rsid w:val="006F0D4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List">
    <w:name w:val="List"/>
    <w:basedOn w:val="Normal"/>
    <w:uiPriority w:val="99"/>
    <w:unhideWhenUsed/>
    <w:rsid w:val="00E60D05"/>
    <w:pPr>
      <w:ind w:left="283" w:hanging="283"/>
      <w:contextualSpacing/>
    </w:pPr>
  </w:style>
  <w:style w:type="character" w:customStyle="1" w:styleId="u-sronly">
    <w:name w:val="u-sronly"/>
    <w:basedOn w:val="DefaultParagraphFont"/>
    <w:rsid w:val="00E0602D"/>
  </w:style>
  <w:style w:type="paragraph" w:styleId="FootnoteText">
    <w:name w:val="footnote text"/>
    <w:basedOn w:val="Normal"/>
    <w:link w:val="FootnoteTextChar"/>
    <w:uiPriority w:val="99"/>
    <w:unhideWhenUsed/>
    <w:rsid w:val="00DD18D8"/>
    <w:pPr>
      <w:spacing w:before="60"/>
      <w:ind w:left="284" w:hanging="284"/>
    </w:pPr>
    <w:rPr>
      <w:rFonts w:asciiTheme="minorHAnsi" w:hAnsiTheme="minorHAnsi" w:cstheme="minorBidi"/>
      <w:sz w:val="18"/>
      <w:szCs w:val="20"/>
    </w:rPr>
  </w:style>
  <w:style w:type="character" w:customStyle="1" w:styleId="FootnoteTextChar">
    <w:name w:val="Footnote Text Char"/>
    <w:basedOn w:val="DefaultParagraphFont"/>
    <w:link w:val="FootnoteText"/>
    <w:uiPriority w:val="99"/>
    <w:rsid w:val="00DD18D8"/>
    <w:rPr>
      <w:sz w:val="18"/>
      <w:szCs w:val="20"/>
    </w:rPr>
  </w:style>
  <w:style w:type="character" w:styleId="FootnoteReference">
    <w:name w:val="footnote reference"/>
    <w:basedOn w:val="DefaultParagraphFont"/>
    <w:uiPriority w:val="99"/>
    <w:unhideWhenUsed/>
    <w:rsid w:val="00044EA2"/>
    <w:rPr>
      <w:vertAlign w:val="superscript"/>
    </w:rPr>
  </w:style>
  <w:style w:type="paragraph" w:styleId="Title">
    <w:name w:val="Title"/>
    <w:basedOn w:val="Normal"/>
    <w:next w:val="Normal"/>
    <w:link w:val="TitleChar"/>
    <w:uiPriority w:val="99"/>
    <w:qFormat/>
    <w:rsid w:val="00980F92"/>
    <w:pPr>
      <w:autoSpaceDE w:val="0"/>
      <w:autoSpaceDN w:val="0"/>
      <w:adjustRightInd w:val="0"/>
    </w:pPr>
    <w:rPr>
      <w:rFonts w:ascii="BOAKOB+X4A4F7110" w:hAnsi="BOAKOB+X4A4F7110" w:cstheme="minorBidi"/>
    </w:rPr>
  </w:style>
  <w:style w:type="character" w:customStyle="1" w:styleId="TitleChar">
    <w:name w:val="Title Char"/>
    <w:basedOn w:val="DefaultParagraphFont"/>
    <w:link w:val="Title"/>
    <w:uiPriority w:val="99"/>
    <w:rsid w:val="003515A7"/>
    <w:rPr>
      <w:rFonts w:ascii="BOAKOB+X4A4F7110" w:hAnsi="BOAKOB+X4A4F7110"/>
      <w:sz w:val="24"/>
      <w:szCs w:val="24"/>
    </w:rPr>
  </w:style>
  <w:style w:type="paragraph" w:styleId="Caption">
    <w:name w:val="caption"/>
    <w:next w:val="Normal"/>
    <w:uiPriority w:val="35"/>
    <w:unhideWhenUsed/>
    <w:qFormat/>
    <w:rsid w:val="00CD1F58"/>
    <w:pPr>
      <w:spacing w:line="240" w:lineRule="auto"/>
    </w:pPr>
    <w:rPr>
      <w:bCs/>
      <w:i/>
      <w:sz w:val="20"/>
      <w:szCs w:val="18"/>
    </w:rPr>
  </w:style>
  <w:style w:type="paragraph" w:customStyle="1" w:styleId="Imprint">
    <w:name w:val="Imprint"/>
    <w:basedOn w:val="Normal"/>
    <w:next w:val="Normal"/>
    <w:rsid w:val="00231B35"/>
    <w:rPr>
      <w:rFonts w:ascii="Calibri" w:eastAsia="Times New Roman" w:hAnsi="Calibri"/>
      <w:szCs w:val="20"/>
      <w:lang w:eastAsia="en-GB"/>
    </w:rPr>
  </w:style>
  <w:style w:type="character" w:customStyle="1" w:styleId="pb-byline">
    <w:name w:val="pb-byline"/>
    <w:basedOn w:val="DefaultParagraphFont"/>
    <w:rsid w:val="003C2B18"/>
  </w:style>
  <w:style w:type="paragraph" w:customStyle="1" w:styleId="BodyBullets">
    <w:name w:val="Body Bullets"/>
    <w:basedOn w:val="Normal"/>
    <w:rsid w:val="00E2790D"/>
    <w:pPr>
      <w:numPr>
        <w:numId w:val="2"/>
      </w:numPr>
    </w:pPr>
  </w:style>
  <w:style w:type="character" w:customStyle="1" w:styleId="underlined">
    <w:name w:val="underlined"/>
    <w:basedOn w:val="DefaultParagraphFont"/>
    <w:rsid w:val="006F274A"/>
  </w:style>
  <w:style w:type="paragraph" w:customStyle="1" w:styleId="published">
    <w:name w:val="published"/>
    <w:basedOn w:val="Normal"/>
    <w:rsid w:val="00936842"/>
    <w:pPr>
      <w:spacing w:before="100" w:beforeAutospacing="1" w:after="100" w:afterAutospacing="1"/>
    </w:pPr>
    <w:rPr>
      <w:rFonts w:eastAsia="Times New Roman"/>
    </w:rPr>
  </w:style>
  <w:style w:type="character" w:customStyle="1" w:styleId="st">
    <w:name w:val="st"/>
    <w:basedOn w:val="DefaultParagraphFont"/>
    <w:rsid w:val="001B0E46"/>
  </w:style>
  <w:style w:type="character" w:styleId="PlaceholderText">
    <w:name w:val="Placeholder Text"/>
    <w:basedOn w:val="DefaultParagraphFont"/>
    <w:uiPriority w:val="99"/>
    <w:semiHidden/>
    <w:rsid w:val="00AF5DF7"/>
    <w:rPr>
      <w:color w:val="808080"/>
    </w:rPr>
  </w:style>
  <w:style w:type="paragraph" w:customStyle="1" w:styleId="Bullet">
    <w:name w:val="Bullet"/>
    <w:basedOn w:val="Normal"/>
    <w:link w:val="BulletChar"/>
    <w:qFormat/>
    <w:rsid w:val="007E074E"/>
    <w:pPr>
      <w:numPr>
        <w:numId w:val="3"/>
      </w:numPr>
      <w:tabs>
        <w:tab w:val="clear" w:pos="1276"/>
      </w:tabs>
      <w:spacing w:before="120"/>
      <w:ind w:hanging="425"/>
    </w:pPr>
    <w:rPr>
      <w:rFonts w:ascii="Arial" w:eastAsia="Times New Roman" w:hAnsi="Arial"/>
      <w:szCs w:val="20"/>
      <w:lang w:eastAsia="en-US"/>
    </w:rPr>
  </w:style>
  <w:style w:type="character" w:customStyle="1" w:styleId="BulletChar">
    <w:name w:val="Bullet Char"/>
    <w:link w:val="Bullet"/>
    <w:locked/>
    <w:rsid w:val="007E074E"/>
    <w:rPr>
      <w:rFonts w:ascii="Arial" w:eastAsia="Times New Roman" w:hAnsi="Arial" w:cs="Times New Roman"/>
      <w:sz w:val="24"/>
      <w:szCs w:val="20"/>
      <w:lang w:eastAsia="en-US"/>
    </w:rPr>
  </w:style>
  <w:style w:type="paragraph" w:customStyle="1" w:styleId="TableText">
    <w:name w:val="TableText"/>
    <w:basedOn w:val="Normal"/>
    <w:link w:val="TableTextChar"/>
    <w:rsid w:val="007E074E"/>
    <w:pPr>
      <w:spacing w:before="100" w:after="100"/>
    </w:pPr>
    <w:rPr>
      <w:rFonts w:ascii="Arial" w:eastAsia="Times New Roman" w:hAnsi="Arial"/>
      <w:sz w:val="18"/>
      <w:szCs w:val="20"/>
      <w:lang w:eastAsia="en-US"/>
    </w:rPr>
  </w:style>
  <w:style w:type="character" w:customStyle="1" w:styleId="TableTextChar">
    <w:name w:val="TableText Char"/>
    <w:link w:val="TableText"/>
    <w:rsid w:val="007E074E"/>
    <w:rPr>
      <w:rFonts w:ascii="Arial" w:eastAsia="Times New Roman" w:hAnsi="Arial" w:cs="Times New Roman"/>
      <w:sz w:val="18"/>
      <w:szCs w:val="20"/>
      <w:lang w:eastAsia="en-US"/>
    </w:rPr>
  </w:style>
  <w:style w:type="character" w:customStyle="1" w:styleId="sics-componentstorybody">
    <w:name w:val="sics-component__story__body"/>
    <w:basedOn w:val="DefaultParagraphFont"/>
    <w:rsid w:val="00C77D59"/>
  </w:style>
  <w:style w:type="paragraph" w:customStyle="1" w:styleId="Title1">
    <w:name w:val="Title1"/>
    <w:basedOn w:val="Normal"/>
    <w:rsid w:val="00AD7F13"/>
    <w:pPr>
      <w:spacing w:before="100" w:beforeAutospacing="1" w:after="100" w:afterAutospacing="1"/>
    </w:pPr>
    <w:rPr>
      <w:rFonts w:eastAsia="Times New Roman"/>
    </w:rPr>
  </w:style>
  <w:style w:type="character" w:customStyle="1" w:styleId="timestampcontent">
    <w:name w:val="timestampcontent"/>
    <w:basedOn w:val="DefaultParagraphFont"/>
    <w:rsid w:val="00C114CB"/>
  </w:style>
  <w:style w:type="paragraph" w:customStyle="1" w:styleId="Title2">
    <w:name w:val="Title2"/>
    <w:basedOn w:val="Normal"/>
    <w:rsid w:val="001A7444"/>
    <w:pPr>
      <w:spacing w:before="100" w:beforeAutospacing="1" w:after="100" w:afterAutospacing="1"/>
    </w:pPr>
    <w:rPr>
      <w:rFonts w:eastAsia="Times New Roman"/>
    </w:rPr>
  </w:style>
  <w:style w:type="paragraph" w:customStyle="1" w:styleId="sics-componenthtml-injector">
    <w:name w:val="sics-component__html-injector"/>
    <w:basedOn w:val="Normal"/>
    <w:rsid w:val="00BA46FA"/>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4A279A"/>
    <w:rPr>
      <w:color w:val="605E5C"/>
      <w:shd w:val="clear" w:color="auto" w:fill="E1DFDD"/>
    </w:rPr>
  </w:style>
  <w:style w:type="character" w:customStyle="1" w:styleId="UnresolvedMention2">
    <w:name w:val="Unresolved Mention2"/>
    <w:basedOn w:val="DefaultParagraphFont"/>
    <w:uiPriority w:val="99"/>
    <w:semiHidden/>
    <w:unhideWhenUsed/>
    <w:rsid w:val="00540DD5"/>
    <w:rPr>
      <w:color w:val="605E5C"/>
      <w:shd w:val="clear" w:color="auto" w:fill="E1DFDD"/>
    </w:rPr>
  </w:style>
  <w:style w:type="paragraph" w:customStyle="1" w:styleId="Pa6">
    <w:name w:val="Pa6"/>
    <w:basedOn w:val="Normal"/>
    <w:next w:val="Normal"/>
    <w:uiPriority w:val="99"/>
    <w:rsid w:val="00980F92"/>
    <w:pPr>
      <w:autoSpaceDE w:val="0"/>
      <w:autoSpaceDN w:val="0"/>
      <w:adjustRightInd w:val="0"/>
      <w:spacing w:line="241" w:lineRule="atLeast"/>
    </w:pPr>
    <w:rPr>
      <w:rFonts w:ascii="Aaux ProBold" w:hAnsi="Aaux ProBold" w:cstheme="minorBidi"/>
    </w:rPr>
  </w:style>
  <w:style w:type="character" w:customStyle="1" w:styleId="UnresolvedMention3">
    <w:name w:val="Unresolved Mention3"/>
    <w:basedOn w:val="DefaultParagraphFont"/>
    <w:uiPriority w:val="99"/>
    <w:semiHidden/>
    <w:unhideWhenUsed/>
    <w:rsid w:val="00A3252D"/>
    <w:rPr>
      <w:color w:val="605E5C"/>
      <w:shd w:val="clear" w:color="auto" w:fill="E1DFDD"/>
    </w:rPr>
  </w:style>
  <w:style w:type="character" w:styleId="UnresolvedMention">
    <w:name w:val="Unresolved Mention"/>
    <w:basedOn w:val="DefaultParagraphFont"/>
    <w:uiPriority w:val="99"/>
    <w:semiHidden/>
    <w:unhideWhenUsed/>
    <w:rsid w:val="002E29B7"/>
    <w:rPr>
      <w:color w:val="605E5C"/>
      <w:shd w:val="clear" w:color="auto" w:fill="E1DFDD"/>
    </w:rPr>
  </w:style>
  <w:style w:type="paragraph" w:customStyle="1" w:styleId="Photo">
    <w:name w:val="Photo"/>
    <w:rsid w:val="008B7C85"/>
    <w:pPr>
      <w:spacing w:before="240" w:after="120" w:line="240" w:lineRule="auto"/>
    </w:pPr>
    <w:rPr>
      <w:rFonts w:ascii="Comic Sans MS" w:eastAsia="SimSun" w:hAnsi="Comic Sans MS" w:cs="Times New Roman"/>
      <w:i/>
      <w:color w:val="FF0000"/>
      <w:sz w:val="24"/>
      <w:szCs w:val="24"/>
      <w:lang w:val="en-US" w:eastAsia="zh-CN"/>
    </w:rPr>
  </w:style>
  <w:style w:type="paragraph" w:customStyle="1" w:styleId="qhgitxht0g">
    <w:name w:val="qhgitxht0g"/>
    <w:basedOn w:val="Normal"/>
    <w:rsid w:val="00663C20"/>
    <w:pPr>
      <w:spacing w:before="100" w:beforeAutospacing="1" w:after="100" w:afterAutospacing="1"/>
    </w:pPr>
    <w:rPr>
      <w:rFonts w:eastAsia="Times New Roman"/>
    </w:rPr>
  </w:style>
  <w:style w:type="character" w:customStyle="1" w:styleId="qhgitxht0g1">
    <w:name w:val="qhgitxht0g1"/>
    <w:basedOn w:val="DefaultParagraphFont"/>
    <w:rsid w:val="00663C20"/>
  </w:style>
  <w:style w:type="paragraph" w:customStyle="1" w:styleId="Pa14">
    <w:name w:val="Pa14"/>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16">
    <w:name w:val="Pa16"/>
    <w:basedOn w:val="Normal"/>
    <w:next w:val="Normal"/>
    <w:uiPriority w:val="99"/>
    <w:rsid w:val="00980F92"/>
    <w:pPr>
      <w:autoSpaceDE w:val="0"/>
      <w:autoSpaceDN w:val="0"/>
      <w:adjustRightInd w:val="0"/>
      <w:spacing w:line="201" w:lineRule="atLeast"/>
    </w:pPr>
    <w:rPr>
      <w:rFonts w:ascii="Source Sans Pro" w:hAnsi="Source Sans Pro" w:cstheme="minorBidi"/>
    </w:rPr>
  </w:style>
  <w:style w:type="paragraph" w:customStyle="1" w:styleId="Pa2">
    <w:name w:val="Pa2"/>
    <w:basedOn w:val="Normal"/>
    <w:next w:val="Normal"/>
    <w:uiPriority w:val="99"/>
    <w:rsid w:val="00980F92"/>
    <w:pPr>
      <w:autoSpaceDE w:val="0"/>
      <w:autoSpaceDN w:val="0"/>
      <w:adjustRightInd w:val="0"/>
      <w:spacing w:line="211" w:lineRule="atLeast"/>
    </w:pPr>
    <w:rPr>
      <w:rFonts w:ascii="Source Sans Pro" w:hAnsi="Source Sans Pro" w:cstheme="minorBidi"/>
    </w:rPr>
  </w:style>
  <w:style w:type="paragraph" w:customStyle="1" w:styleId="Reference">
    <w:name w:val="Reference"/>
    <w:qFormat/>
    <w:rsid w:val="00AF7EA4"/>
    <w:pPr>
      <w:spacing w:after="120" w:line="240" w:lineRule="auto"/>
      <w:ind w:left="426" w:hanging="426"/>
    </w:pPr>
    <w:rPr>
      <w:rFonts w:eastAsia="Times New Roman" w:cs="Times New Roman"/>
      <w:sz w:val="18"/>
      <w:szCs w:val="24"/>
    </w:rPr>
  </w:style>
  <w:style w:type="paragraph" w:styleId="Bibliography">
    <w:name w:val="Bibliography"/>
    <w:basedOn w:val="Normal"/>
    <w:next w:val="Normal"/>
    <w:uiPriority w:val="37"/>
    <w:semiHidden/>
    <w:unhideWhenUsed/>
    <w:rsid w:val="00BC3FAE"/>
  </w:style>
  <w:style w:type="paragraph" w:customStyle="1" w:styleId="TableText0">
    <w:name w:val="Table Text"/>
    <w:basedOn w:val="Normal"/>
    <w:autoRedefine/>
    <w:rsid w:val="00BC3FAE"/>
    <w:pPr>
      <w:spacing w:after="100" w:line="259" w:lineRule="auto"/>
    </w:pPr>
    <w:rPr>
      <w:rFonts w:ascii="Tahoma" w:eastAsiaTheme="majorEastAsia" w:hAnsi="Tahoma" w:cs="Arial"/>
      <w:sz w:val="20"/>
      <w:szCs w:val="20"/>
      <w:lang w:eastAsia="en-US"/>
    </w:rPr>
  </w:style>
  <w:style w:type="character" w:styleId="HTMLCite">
    <w:name w:val="HTML Cite"/>
    <w:basedOn w:val="DefaultParagraphFont"/>
    <w:uiPriority w:val="99"/>
    <w:semiHidden/>
    <w:unhideWhenUsed/>
    <w:rsid w:val="0026442E"/>
    <w:rPr>
      <w:i/>
      <w:iCs/>
    </w:rPr>
  </w:style>
  <w:style w:type="character" w:customStyle="1" w:styleId="u-visually-hidden">
    <w:name w:val="u-visually-hidden"/>
    <w:basedOn w:val="DefaultParagraphFont"/>
    <w:rsid w:val="00D36292"/>
  </w:style>
  <w:style w:type="paragraph" w:customStyle="1" w:styleId="Byline0">
    <w:name w:val="Byline"/>
    <w:qFormat/>
    <w:rsid w:val="0085233F"/>
    <w:pPr>
      <w:spacing w:before="120" w:after="240"/>
    </w:pPr>
    <w:rPr>
      <w:rFonts w:eastAsiaTheme="majorEastAsia" w:cstheme="majorBidi"/>
    </w:rPr>
  </w:style>
  <w:style w:type="paragraph" w:customStyle="1" w:styleId="text">
    <w:name w:val="text"/>
    <w:basedOn w:val="Normal"/>
    <w:rsid w:val="00751ECB"/>
    <w:pPr>
      <w:spacing w:before="100" w:beforeAutospacing="1" w:after="100" w:afterAutospacing="1"/>
    </w:pPr>
    <w:rPr>
      <w:rFonts w:eastAsia="Times New Roman"/>
    </w:rPr>
  </w:style>
  <w:style w:type="paragraph" w:customStyle="1" w:styleId="xmsonormal">
    <w:name w:val="x_msonormal"/>
    <w:basedOn w:val="Normal"/>
    <w:rsid w:val="00B7507B"/>
  </w:style>
  <w:style w:type="paragraph" w:styleId="Header">
    <w:name w:val="header"/>
    <w:basedOn w:val="Normal"/>
    <w:link w:val="HeaderChar"/>
    <w:uiPriority w:val="99"/>
    <w:unhideWhenUsed/>
    <w:rsid w:val="00923555"/>
    <w:pPr>
      <w:tabs>
        <w:tab w:val="center" w:pos="4513"/>
        <w:tab w:val="right" w:pos="9026"/>
      </w:tabs>
    </w:pPr>
  </w:style>
  <w:style w:type="character" w:customStyle="1" w:styleId="HeaderChar">
    <w:name w:val="Header Char"/>
    <w:basedOn w:val="DefaultParagraphFont"/>
    <w:link w:val="Header"/>
    <w:uiPriority w:val="99"/>
    <w:rsid w:val="00923555"/>
    <w:rPr>
      <w:rFonts w:ascii="Times New Roman" w:hAnsi="Times New Roman" w:cs="Times New Roman"/>
      <w:sz w:val="24"/>
      <w:szCs w:val="24"/>
    </w:rPr>
  </w:style>
  <w:style w:type="character" w:customStyle="1" w:styleId="s1">
    <w:name w:val="s1"/>
    <w:basedOn w:val="DefaultParagraphFont"/>
    <w:rsid w:val="00436349"/>
  </w:style>
  <w:style w:type="character" w:customStyle="1" w:styleId="updated">
    <w:name w:val="updated"/>
    <w:basedOn w:val="DefaultParagraphFont"/>
    <w:rsid w:val="001F08D2"/>
  </w:style>
  <w:style w:type="character" w:customStyle="1" w:styleId="share-text">
    <w:name w:val="share-text"/>
    <w:basedOn w:val="DefaultParagraphFont"/>
    <w:rsid w:val="001F08D2"/>
  </w:style>
  <w:style w:type="paragraph" w:customStyle="1" w:styleId="Pa18">
    <w:name w:val="Pa18"/>
    <w:basedOn w:val="Normal"/>
    <w:next w:val="Normal"/>
    <w:uiPriority w:val="99"/>
    <w:rsid w:val="00980F92"/>
    <w:pPr>
      <w:autoSpaceDE w:val="0"/>
      <w:autoSpaceDN w:val="0"/>
      <w:adjustRightInd w:val="0"/>
      <w:spacing w:line="191" w:lineRule="atLeast"/>
    </w:pPr>
    <w:rPr>
      <w:rFonts w:ascii="Calibri" w:hAnsi="Calibri" w:cs="Calibri"/>
    </w:rPr>
  </w:style>
  <w:style w:type="paragraph" w:styleId="ListBullet">
    <w:name w:val="List Bullet"/>
    <w:basedOn w:val="Normal"/>
    <w:autoRedefine/>
    <w:rsid w:val="001D68EA"/>
    <w:pPr>
      <w:numPr>
        <w:numId w:val="4"/>
      </w:numPr>
      <w:tabs>
        <w:tab w:val="clear" w:pos="927"/>
        <w:tab w:val="left" w:pos="851"/>
      </w:tabs>
      <w:spacing w:after="60"/>
      <w:ind w:left="851" w:right="567" w:hanging="284"/>
    </w:pPr>
    <w:rPr>
      <w:rFonts w:ascii="ZapfEllipt BT" w:eastAsia="Times New Roman" w:hAnsi="ZapfEllipt BT"/>
      <w:sz w:val="20"/>
      <w:szCs w:val="20"/>
      <w:lang w:val="en-AU"/>
    </w:rPr>
  </w:style>
  <w:style w:type="character" w:customStyle="1" w:styleId="publish-date">
    <w:name w:val="publish-date"/>
    <w:basedOn w:val="DefaultParagraphFont"/>
    <w:rsid w:val="00707403"/>
  </w:style>
  <w:style w:type="character" w:customStyle="1" w:styleId="italic">
    <w:name w:val="italic"/>
    <w:basedOn w:val="DefaultParagraphFont"/>
    <w:rsid w:val="00D32AC0"/>
  </w:style>
  <w:style w:type="paragraph" w:customStyle="1" w:styleId="Pa8">
    <w:name w:val="Pa8"/>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quote-author">
    <w:name w:val="quote-author"/>
    <w:basedOn w:val="Normal"/>
    <w:rsid w:val="00254653"/>
    <w:pPr>
      <w:spacing w:before="100" w:beforeAutospacing="1" w:after="100" w:afterAutospacing="1"/>
    </w:pPr>
    <w:rPr>
      <w:rFonts w:eastAsia="Times New Roman"/>
    </w:rPr>
  </w:style>
  <w:style w:type="character" w:customStyle="1" w:styleId="quote-authorname">
    <w:name w:val="quote-author__name"/>
    <w:basedOn w:val="DefaultParagraphFont"/>
    <w:rsid w:val="00254653"/>
  </w:style>
  <w:style w:type="character" w:customStyle="1" w:styleId="quote-authortitle">
    <w:name w:val="quote-author__title"/>
    <w:basedOn w:val="DefaultParagraphFont"/>
    <w:rsid w:val="00254653"/>
  </w:style>
  <w:style w:type="character" w:styleId="HTMLDefinition">
    <w:name w:val="HTML Definition"/>
    <w:basedOn w:val="DefaultParagraphFont"/>
    <w:uiPriority w:val="99"/>
    <w:semiHidden/>
    <w:unhideWhenUsed/>
    <w:rsid w:val="00D21CDE"/>
    <w:rPr>
      <w:i/>
      <w:iCs/>
    </w:rPr>
  </w:style>
  <w:style w:type="paragraph" w:customStyle="1" w:styleId="tarticle-subtitle">
    <w:name w:val="t_article-subtitle"/>
    <w:basedOn w:val="Normal"/>
    <w:rsid w:val="00BF5003"/>
    <w:pPr>
      <w:spacing w:before="100" w:beforeAutospacing="1" w:after="100" w:afterAutospacing="1"/>
    </w:pPr>
    <w:rPr>
      <w:rFonts w:eastAsia="Times New Roman"/>
    </w:rPr>
  </w:style>
  <w:style w:type="character" w:customStyle="1" w:styleId="period">
    <w:name w:val="period"/>
    <w:basedOn w:val="DefaultParagraphFont"/>
    <w:rsid w:val="00EA7647"/>
  </w:style>
  <w:style w:type="character" w:customStyle="1" w:styleId="secondary-date">
    <w:name w:val="secondary-date"/>
    <w:basedOn w:val="DefaultParagraphFont"/>
    <w:rsid w:val="00EA7647"/>
  </w:style>
  <w:style w:type="character" w:customStyle="1" w:styleId="sics-componentbylineauthor">
    <w:name w:val="sics-component__byline__author"/>
    <w:basedOn w:val="DefaultParagraphFont"/>
    <w:rsid w:val="004952F4"/>
  </w:style>
  <w:style w:type="character" w:customStyle="1" w:styleId="sics-componentbylinedate">
    <w:name w:val="sics-component__byline__date"/>
    <w:basedOn w:val="DefaultParagraphFont"/>
    <w:rsid w:val="004952F4"/>
  </w:style>
  <w:style w:type="paragraph" w:customStyle="1" w:styleId="Pa26">
    <w:name w:val="Pa26"/>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27">
    <w:name w:val="Pa27"/>
    <w:basedOn w:val="Normal"/>
    <w:next w:val="Normal"/>
    <w:uiPriority w:val="99"/>
    <w:rsid w:val="00980F92"/>
    <w:pPr>
      <w:autoSpaceDE w:val="0"/>
      <w:autoSpaceDN w:val="0"/>
      <w:adjustRightInd w:val="0"/>
      <w:spacing w:line="221" w:lineRule="atLeast"/>
    </w:pPr>
    <w:rPr>
      <w:rFonts w:ascii="Book Antiqua" w:hAnsi="Book Antiqua" w:cstheme="minorBidi"/>
    </w:rPr>
  </w:style>
  <w:style w:type="paragraph" w:customStyle="1" w:styleId="Pa4">
    <w:name w:val="Pa4"/>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paragraph" w:customStyle="1" w:styleId="Pa5">
    <w:name w:val="Pa5"/>
    <w:basedOn w:val="Normal"/>
    <w:next w:val="Normal"/>
    <w:uiPriority w:val="99"/>
    <w:rsid w:val="00980F92"/>
    <w:pPr>
      <w:autoSpaceDE w:val="0"/>
      <w:autoSpaceDN w:val="0"/>
      <w:adjustRightInd w:val="0"/>
      <w:spacing w:line="201" w:lineRule="atLeast"/>
    </w:pPr>
    <w:rPr>
      <w:rFonts w:ascii="Fira Sans SemiBold" w:hAnsi="Fira Sans SemiBold" w:cstheme="minorBidi"/>
    </w:rPr>
  </w:style>
  <w:style w:type="character" w:customStyle="1" w:styleId="year">
    <w:name w:val="year"/>
    <w:basedOn w:val="DefaultParagraphFont"/>
    <w:rsid w:val="007F50DE"/>
  </w:style>
  <w:style w:type="paragraph" w:customStyle="1" w:styleId="Default">
    <w:name w:val="Default"/>
    <w:rsid w:val="0072596E"/>
    <w:pPr>
      <w:autoSpaceDE w:val="0"/>
      <w:autoSpaceDN w:val="0"/>
      <w:adjustRightInd w:val="0"/>
      <w:spacing w:after="0" w:line="240" w:lineRule="auto"/>
    </w:pPr>
    <w:rPr>
      <w:rFonts w:ascii="Arial" w:hAnsi="Arial" w:cs="Arial"/>
      <w:color w:val="000000"/>
      <w:sz w:val="24"/>
      <w:szCs w:val="24"/>
    </w:rPr>
  </w:style>
  <w:style w:type="character" w:customStyle="1" w:styleId="nc684nl6">
    <w:name w:val="nc684nl6"/>
    <w:basedOn w:val="DefaultParagraphFont"/>
    <w:rsid w:val="000001CC"/>
  </w:style>
  <w:style w:type="paragraph" w:customStyle="1" w:styleId="BodyTextIndent1">
    <w:name w:val="Body Text Indent1"/>
    <w:rsid w:val="00E533D8"/>
    <w:pPr>
      <w:ind w:left="720"/>
    </w:pPr>
    <w:rPr>
      <w:rFonts w:ascii="Times New Roman" w:hAnsi="Times New Roman" w:cs="Times New Roman"/>
      <w:i/>
      <w:iCs/>
      <w:szCs w:val="24"/>
    </w:rPr>
  </w:style>
  <w:style w:type="character" w:customStyle="1" w:styleId="markedcontent">
    <w:name w:val="markedcontent"/>
    <w:basedOn w:val="DefaultParagraphFont"/>
    <w:rsid w:val="00997638"/>
  </w:style>
  <w:style w:type="paragraph" w:customStyle="1" w:styleId="photo-captionedinformation">
    <w:name w:val="photo-captioned__information"/>
    <w:basedOn w:val="Normal"/>
    <w:rsid w:val="00F225DF"/>
    <w:pPr>
      <w:spacing w:before="100" w:beforeAutospacing="1" w:after="100" w:afterAutospacing="1"/>
    </w:pPr>
    <w:rPr>
      <w:rFonts w:eastAsia="Times New Roman"/>
    </w:rPr>
  </w:style>
  <w:style w:type="character" w:customStyle="1" w:styleId="credit">
    <w:name w:val="credit"/>
    <w:basedOn w:val="DefaultParagraphFont"/>
    <w:rsid w:val="00F225DF"/>
  </w:style>
  <w:style w:type="character" w:customStyle="1" w:styleId="sr-only">
    <w:name w:val="sr-only"/>
    <w:basedOn w:val="DefaultParagraphFont"/>
    <w:rsid w:val="006875CE"/>
  </w:style>
  <w:style w:type="paragraph" w:customStyle="1" w:styleId="text-center">
    <w:name w:val="text-center"/>
    <w:basedOn w:val="Normal"/>
    <w:rsid w:val="006875CE"/>
    <w:pPr>
      <w:spacing w:before="100" w:beforeAutospacing="1" w:after="100" w:afterAutospacing="1"/>
    </w:pPr>
    <w:rPr>
      <w:rFonts w:eastAsia="Times New Roman"/>
    </w:rPr>
  </w:style>
  <w:style w:type="paragraph" w:customStyle="1" w:styleId="EndNoteBibliography">
    <w:name w:val="EndNote Bibliography"/>
    <w:basedOn w:val="Normal"/>
    <w:link w:val="EndNoteBibliographyChar"/>
    <w:rsid w:val="00F4675B"/>
    <w:pPr>
      <w:spacing w:after="160"/>
    </w:pPr>
    <w:rPr>
      <w:rFonts w:ascii="Calibr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F4675B"/>
    <w:rPr>
      <w:rFonts w:ascii="Calibri" w:hAnsi="Calibri" w:cs="Calibri"/>
      <w:noProof/>
      <w:lang w:val="en-US" w:eastAsia="en-US"/>
    </w:rPr>
  </w:style>
  <w:style w:type="paragraph" w:customStyle="1" w:styleId="Pa0">
    <w:name w:val="Pa0"/>
    <w:basedOn w:val="Default"/>
    <w:next w:val="Default"/>
    <w:uiPriority w:val="99"/>
    <w:rsid w:val="0001598E"/>
    <w:pPr>
      <w:spacing w:line="241" w:lineRule="atLeast"/>
    </w:pPr>
    <w:rPr>
      <w:color w:val="auto"/>
    </w:rPr>
  </w:style>
  <w:style w:type="character" w:customStyle="1" w:styleId="highwire-cite-journal">
    <w:name w:val="highwire-cite-journal"/>
    <w:basedOn w:val="DefaultParagraphFont"/>
    <w:rsid w:val="000878C3"/>
  </w:style>
  <w:style w:type="character" w:customStyle="1" w:styleId="highwire-cite-article-as">
    <w:name w:val="highwire-cite-article-as"/>
    <w:basedOn w:val="DefaultParagraphFont"/>
    <w:rsid w:val="005D4E30"/>
  </w:style>
  <w:style w:type="character" w:customStyle="1" w:styleId="lead">
    <w:name w:val="lead"/>
    <w:basedOn w:val="DefaultParagraphFont"/>
    <w:rsid w:val="00E14A34"/>
  </w:style>
  <w:style w:type="paragraph" w:styleId="CommentText">
    <w:name w:val="annotation text"/>
    <w:basedOn w:val="Normal"/>
    <w:link w:val="CommentTextChar"/>
    <w:uiPriority w:val="99"/>
    <w:unhideWhenUsed/>
    <w:rsid w:val="002F72AA"/>
    <w:rPr>
      <w:sz w:val="20"/>
      <w:szCs w:val="20"/>
    </w:rPr>
  </w:style>
  <w:style w:type="character" w:customStyle="1" w:styleId="CommentTextChar">
    <w:name w:val="Comment Text Char"/>
    <w:basedOn w:val="DefaultParagraphFont"/>
    <w:link w:val="CommentText"/>
    <w:uiPriority w:val="99"/>
    <w:rsid w:val="002F72AA"/>
    <w:rPr>
      <w:rFonts w:ascii="Times New Roman" w:hAnsi="Times New Roman" w:cs="Times New Roman"/>
      <w:sz w:val="20"/>
      <w:szCs w:val="20"/>
    </w:rPr>
  </w:style>
  <w:style w:type="character" w:customStyle="1" w:styleId="cit">
    <w:name w:val="cit"/>
    <w:basedOn w:val="DefaultParagraphFont"/>
    <w:rsid w:val="00F93033"/>
  </w:style>
  <w:style w:type="character" w:customStyle="1" w:styleId="highlight">
    <w:name w:val="highlight"/>
    <w:basedOn w:val="DefaultParagraphFont"/>
    <w:rsid w:val="005864B3"/>
  </w:style>
  <w:style w:type="character" w:customStyle="1" w:styleId="article-headerdate">
    <w:name w:val="article-header__date"/>
    <w:basedOn w:val="DefaultParagraphFont"/>
    <w:rsid w:val="005864B3"/>
  </w:style>
  <w:style w:type="character" w:customStyle="1" w:styleId="A5">
    <w:name w:val="A5"/>
    <w:uiPriority w:val="99"/>
    <w:rsid w:val="003F6EE7"/>
    <w:rPr>
      <w:rFonts w:cs="Fira Sans"/>
      <w:color w:val="000000"/>
      <w:sz w:val="11"/>
      <w:szCs w:val="11"/>
    </w:rPr>
  </w:style>
  <w:style w:type="paragraph" w:customStyle="1" w:styleId="Pa10">
    <w:name w:val="Pa10"/>
    <w:basedOn w:val="Default"/>
    <w:next w:val="Default"/>
    <w:uiPriority w:val="99"/>
    <w:rsid w:val="009C349C"/>
    <w:pPr>
      <w:spacing w:line="201" w:lineRule="atLeast"/>
    </w:pPr>
    <w:rPr>
      <w:rFonts w:ascii="Fira Sans" w:hAnsi="Fira Sans" w:cstheme="minorBidi"/>
      <w:color w:val="auto"/>
    </w:rPr>
  </w:style>
  <w:style w:type="character" w:customStyle="1" w:styleId="A7">
    <w:name w:val="A7"/>
    <w:uiPriority w:val="99"/>
    <w:rsid w:val="006B3476"/>
    <w:rPr>
      <w:rFonts w:cs="Fira Sans"/>
      <w:color w:val="000000"/>
      <w:sz w:val="20"/>
      <w:szCs w:val="20"/>
    </w:rPr>
  </w:style>
  <w:style w:type="paragraph" w:customStyle="1" w:styleId="gmail-msolistparagraph">
    <w:name w:val="gmail-msolistparagraph"/>
    <w:basedOn w:val="Normal"/>
    <w:rsid w:val="00092692"/>
    <w:pPr>
      <w:spacing w:before="100" w:beforeAutospacing="1" w:after="100" w:afterAutospacing="1"/>
    </w:pPr>
    <w:rPr>
      <w:rFonts w:ascii="Calibri" w:hAnsi="Calibri" w:cs="Calibri"/>
      <w:sz w:val="22"/>
      <w:szCs w:val="22"/>
    </w:rPr>
  </w:style>
  <w:style w:type="paragraph" w:customStyle="1" w:styleId="Heading">
    <w:name w:val="Heading"/>
    <w:next w:val="Body"/>
    <w:rsid w:val="007E05FE"/>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en-US"/>
      <w14:textOutline w14:w="0" w14:cap="flat" w14:cmpd="sng" w14:algn="ctr">
        <w14:noFill/>
        <w14:prstDash w14:val="solid"/>
        <w14:bevel/>
      </w14:textOutline>
    </w:rPr>
  </w:style>
  <w:style w:type="paragraph" w:customStyle="1" w:styleId="Body">
    <w:name w:val="Body"/>
    <w:rsid w:val="007E05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character" w:customStyle="1" w:styleId="Hyperlink0">
    <w:name w:val="Hyperlink.0"/>
    <w:basedOn w:val="Hyperlink"/>
    <w:rsid w:val="007E05FE"/>
    <w:rPr>
      <w:rFonts w:ascii="Times New Roman" w:hAnsi="Times New Roman" w:cs="Times New Roman"/>
      <w:outline w:val="0"/>
      <w:color w:val="0000FF"/>
      <w:u w:val="single" w:color="0000FF"/>
    </w:rPr>
  </w:style>
  <w:style w:type="character" w:customStyle="1" w:styleId="None">
    <w:name w:val="None"/>
    <w:rsid w:val="007E05FE"/>
  </w:style>
  <w:style w:type="character" w:customStyle="1" w:styleId="Hyperlink1">
    <w:name w:val="Hyperlink.1"/>
    <w:basedOn w:val="None"/>
    <w:rsid w:val="007E05FE"/>
    <w:rPr>
      <w:outline w:val="0"/>
      <w:color w:val="0000FF"/>
      <w:u w:val="single" w:color="0000FF"/>
    </w:rPr>
  </w:style>
  <w:style w:type="character" w:customStyle="1" w:styleId="Hyperlink2">
    <w:name w:val="Hyperlink.2"/>
    <w:basedOn w:val="None"/>
    <w:rsid w:val="007E05FE"/>
    <w:rPr>
      <w:outline w:val="0"/>
      <w:color w:val="0433FF"/>
      <w:u w:val="single"/>
    </w:rPr>
  </w:style>
  <w:style w:type="paragraph" w:customStyle="1" w:styleId="BodyA">
    <w:name w:val="Body A"/>
    <w:rsid w:val="007E05FE"/>
    <w:pPr>
      <w:pBdr>
        <w:top w:val="nil"/>
        <w:left w:val="nil"/>
        <w:bottom w:val="nil"/>
        <w:right w:val="nil"/>
        <w:between w:val="nil"/>
        <w:bar w:val="nil"/>
      </w:pBdr>
      <w:spacing w:line="240" w:lineRule="auto"/>
    </w:pPr>
    <w:rPr>
      <w:rFonts w:ascii="Publico Text Roman" w:eastAsia="Publico Text Roman" w:hAnsi="Publico Text Roman" w:cs="Publico Text Roman"/>
      <w:color w:val="000000"/>
      <w:sz w:val="20"/>
      <w:szCs w:val="20"/>
      <w:u w:color="000000"/>
      <w:bdr w:val="nil"/>
      <w:lang w:val="en-US"/>
      <w14:textOutline w14:w="12700" w14:cap="flat" w14:cmpd="sng" w14:algn="ctr">
        <w14:noFill/>
        <w14:prstDash w14:val="solid"/>
        <w14:miter w14:lim="400000"/>
      </w14:textOutline>
    </w:rPr>
  </w:style>
  <w:style w:type="character" w:customStyle="1" w:styleId="Hyperlink3">
    <w:name w:val="Hyperlink.3"/>
    <w:basedOn w:val="None"/>
    <w:rsid w:val="007E05FE"/>
    <w:rPr>
      <w:u w:val="single"/>
    </w:rPr>
  </w:style>
  <w:style w:type="paragraph" w:styleId="NoSpacing">
    <w:name w:val="No Spacing"/>
    <w:uiPriority w:val="1"/>
    <w:qFormat/>
    <w:rsid w:val="007E05F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highwire-citation-authors">
    <w:name w:val="highwire-citation-authors"/>
    <w:basedOn w:val="DefaultParagraphFont"/>
    <w:rsid w:val="00455A53"/>
  </w:style>
  <w:style w:type="character" w:customStyle="1" w:styleId="highwire-citation-author">
    <w:name w:val="highwire-citation-author"/>
    <w:basedOn w:val="DefaultParagraphFont"/>
    <w:rsid w:val="00455A53"/>
  </w:style>
  <w:style w:type="character" w:customStyle="1" w:styleId="nlm-given-names">
    <w:name w:val="nlm-given-names"/>
    <w:basedOn w:val="DefaultParagraphFont"/>
    <w:rsid w:val="00455A53"/>
  </w:style>
  <w:style w:type="character" w:customStyle="1" w:styleId="nlm-surname">
    <w:name w:val="nlm-surname"/>
    <w:basedOn w:val="DefaultParagraphFont"/>
    <w:rsid w:val="00455A53"/>
  </w:style>
  <w:style w:type="character" w:customStyle="1" w:styleId="highwire-cite-metadata-doi">
    <w:name w:val="highwire-cite-metadata-doi"/>
    <w:basedOn w:val="DefaultParagraphFont"/>
    <w:rsid w:val="005A09A6"/>
  </w:style>
  <w:style w:type="character" w:customStyle="1" w:styleId="label">
    <w:name w:val="label"/>
    <w:basedOn w:val="DefaultParagraphFont"/>
    <w:rsid w:val="005A09A6"/>
  </w:style>
  <w:style w:type="paragraph" w:customStyle="1" w:styleId="Pa1">
    <w:name w:val="Pa1"/>
    <w:basedOn w:val="Default"/>
    <w:next w:val="Default"/>
    <w:uiPriority w:val="99"/>
    <w:rsid w:val="00B8575E"/>
    <w:pPr>
      <w:spacing w:line="201" w:lineRule="atLeast"/>
    </w:pPr>
    <w:rPr>
      <w:rFonts w:ascii="Fira Sans" w:hAnsi="Fira Sans" w:cstheme="minorBidi"/>
      <w:color w:val="auto"/>
    </w:rPr>
  </w:style>
  <w:style w:type="character" w:customStyle="1" w:styleId="authorortitle">
    <w:name w:val="authorortitle"/>
    <w:basedOn w:val="DefaultParagraphFont"/>
    <w:rsid w:val="001F7349"/>
  </w:style>
  <w:style w:type="character" w:customStyle="1" w:styleId="Caption1">
    <w:name w:val="Caption1"/>
    <w:basedOn w:val="DefaultParagraphFont"/>
    <w:rsid w:val="00BD43F1"/>
  </w:style>
  <w:style w:type="character" w:customStyle="1" w:styleId="citation">
    <w:name w:val="citation"/>
    <w:basedOn w:val="DefaultParagraphFont"/>
    <w:rsid w:val="00001C6A"/>
  </w:style>
  <w:style w:type="character" w:customStyle="1" w:styleId="hgkelc">
    <w:name w:val="hgkelc"/>
    <w:basedOn w:val="DefaultParagraphFont"/>
    <w:rsid w:val="00742605"/>
  </w:style>
  <w:style w:type="character" w:customStyle="1" w:styleId="public-draftstyledefault-block">
    <w:name w:val="public-draftstyledefault-block"/>
    <w:basedOn w:val="DefaultParagraphFont"/>
    <w:rsid w:val="000D2F40"/>
  </w:style>
  <w:style w:type="character" w:customStyle="1" w:styleId="CRBodytextChar">
    <w:name w:val="CR Body text Char"/>
    <w:uiPriority w:val="99"/>
    <w:rsid w:val="00A8630E"/>
    <w:rPr>
      <w:rFonts w:cs="Futura LT Light"/>
      <w:color w:val="000000"/>
      <w:sz w:val="22"/>
      <w:szCs w:val="22"/>
    </w:rPr>
  </w:style>
  <w:style w:type="character" w:customStyle="1" w:styleId="A3">
    <w:name w:val="A3"/>
    <w:uiPriority w:val="99"/>
    <w:rsid w:val="003720EC"/>
    <w:rPr>
      <w:rFonts w:cs="Droid Serif"/>
      <w:color w:val="221E1F"/>
      <w:sz w:val="10"/>
      <w:szCs w:val="10"/>
    </w:rPr>
  </w:style>
  <w:style w:type="character" w:customStyle="1" w:styleId="x193iq5w">
    <w:name w:val="x193iq5w"/>
    <w:basedOn w:val="DefaultParagraphFont"/>
    <w:rsid w:val="004D4C21"/>
  </w:style>
  <w:style w:type="character" w:customStyle="1" w:styleId="x4k7w5x">
    <w:name w:val="x4k7w5x"/>
    <w:basedOn w:val="DefaultParagraphFont"/>
    <w:rsid w:val="004D4C21"/>
  </w:style>
  <w:style w:type="character" w:customStyle="1" w:styleId="no-break">
    <w:name w:val="no-break"/>
    <w:basedOn w:val="DefaultParagraphFont"/>
    <w:rsid w:val="00403EAB"/>
  </w:style>
  <w:style w:type="paragraph" w:customStyle="1" w:styleId="NoParagraphStyle">
    <w:name w:val="[No Paragraph Style]"/>
    <w:rsid w:val="00403EA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au-headertext--subline">
    <w:name w:val="au-header__text--subline"/>
    <w:basedOn w:val="DefaultParagraphFont"/>
    <w:rsid w:val="0031523D"/>
  </w:style>
  <w:style w:type="character" w:customStyle="1" w:styleId="A9">
    <w:name w:val="A9"/>
    <w:uiPriority w:val="99"/>
    <w:rsid w:val="00BA7DE1"/>
    <w:rPr>
      <w:rFonts w:cs="The Sans Light"/>
      <w:color w:val="211D1E"/>
      <w:sz w:val="10"/>
      <w:szCs w:val="10"/>
    </w:rPr>
  </w:style>
  <w:style w:type="character" w:customStyle="1" w:styleId="normaltextrun">
    <w:name w:val="normaltextrun"/>
    <w:basedOn w:val="DefaultParagraphFont"/>
    <w:rsid w:val="00BA7DE1"/>
  </w:style>
  <w:style w:type="paragraph" w:customStyle="1" w:styleId="element">
    <w:name w:val="element"/>
    <w:basedOn w:val="Normal"/>
    <w:rsid w:val="00D66F23"/>
    <w:pPr>
      <w:spacing w:before="100" w:beforeAutospacing="1" w:after="100" w:afterAutospacing="1"/>
    </w:pPr>
    <w:rPr>
      <w:rFonts w:eastAsia="Times New Roman"/>
    </w:rPr>
  </w:style>
  <w:style w:type="character" w:customStyle="1" w:styleId="oneclick-link">
    <w:name w:val="oneclick-link"/>
    <w:basedOn w:val="DefaultParagraphFont"/>
    <w:rsid w:val="00D66F23"/>
  </w:style>
  <w:style w:type="paragraph" w:customStyle="1" w:styleId="p1">
    <w:name w:val="p1"/>
    <w:basedOn w:val="Normal"/>
    <w:rsid w:val="00D66F23"/>
    <w:pPr>
      <w:spacing w:before="100" w:beforeAutospacing="1" w:after="100" w:afterAutospacing="1"/>
    </w:pPr>
    <w:rPr>
      <w:rFonts w:eastAsia="Times New Roman"/>
    </w:rPr>
  </w:style>
  <w:style w:type="paragraph" w:customStyle="1" w:styleId="p2">
    <w:name w:val="p2"/>
    <w:basedOn w:val="Normal"/>
    <w:rsid w:val="00D66F23"/>
    <w:pPr>
      <w:spacing w:before="100" w:beforeAutospacing="1" w:after="100" w:afterAutospacing="1"/>
    </w:pPr>
    <w:rPr>
      <w:rFonts w:eastAsia="Times New Roman"/>
    </w:rPr>
  </w:style>
  <w:style w:type="character" w:customStyle="1" w:styleId="hovertext">
    <w:name w:val="hovertext"/>
    <w:basedOn w:val="DefaultParagraphFont"/>
    <w:rsid w:val="00D66F23"/>
  </w:style>
  <w:style w:type="character" w:customStyle="1" w:styleId="nowrap">
    <w:name w:val="nowrap"/>
    <w:basedOn w:val="DefaultParagraphFont"/>
    <w:rsid w:val="00D66F23"/>
  </w:style>
  <w:style w:type="character" w:customStyle="1" w:styleId="journaltitle">
    <w:name w:val="journaltitle"/>
    <w:basedOn w:val="DefaultParagraphFont"/>
    <w:rsid w:val="00D66F23"/>
  </w:style>
  <w:style w:type="paragraph" w:customStyle="1" w:styleId="copyright">
    <w:name w:val="copyright"/>
    <w:basedOn w:val="Normal"/>
    <w:rsid w:val="00D66F23"/>
    <w:pPr>
      <w:spacing w:before="100" w:beforeAutospacing="1" w:after="100" w:afterAutospacing="1"/>
    </w:pPr>
    <w:rPr>
      <w:rFonts w:eastAsia="Times New Roman"/>
    </w:rPr>
  </w:style>
  <w:style w:type="paragraph" w:customStyle="1" w:styleId="history">
    <w:name w:val="history"/>
    <w:basedOn w:val="Normal"/>
    <w:rsid w:val="00D66F23"/>
    <w:pPr>
      <w:spacing w:before="100" w:beforeAutospacing="1" w:after="100" w:afterAutospacing="1"/>
    </w:pPr>
    <w:rPr>
      <w:rFonts w:eastAsia="Times New Roman"/>
    </w:rPr>
  </w:style>
  <w:style w:type="character" w:customStyle="1" w:styleId="highwire-cite-metadata-art-cat">
    <w:name w:val="highwire-cite-metadata-art-cat"/>
    <w:basedOn w:val="DefaultParagraphFont"/>
    <w:rsid w:val="00D66F23"/>
  </w:style>
  <w:style w:type="character" w:customStyle="1" w:styleId="byline-role">
    <w:name w:val="byline-role"/>
    <w:basedOn w:val="DefaultParagraphFont"/>
    <w:rsid w:val="00D66F23"/>
  </w:style>
  <w:style w:type="paragraph" w:customStyle="1" w:styleId="details">
    <w:name w:val="details"/>
    <w:basedOn w:val="Normal"/>
    <w:rsid w:val="00D66F23"/>
    <w:pPr>
      <w:spacing w:before="100" w:beforeAutospacing="1" w:after="100" w:afterAutospacing="1"/>
    </w:pPr>
    <w:rPr>
      <w:rFonts w:eastAsia="Times New Roman"/>
    </w:rPr>
  </w:style>
  <w:style w:type="character" w:customStyle="1" w:styleId="jrnl">
    <w:name w:val="jrnl"/>
    <w:basedOn w:val="DefaultParagraphFont"/>
    <w:rsid w:val="00D66F23"/>
  </w:style>
  <w:style w:type="paragraph" w:customStyle="1" w:styleId="links">
    <w:name w:val="links"/>
    <w:basedOn w:val="Normal"/>
    <w:rsid w:val="00D66F23"/>
    <w:pPr>
      <w:spacing w:before="100" w:beforeAutospacing="1" w:after="100" w:afterAutospacing="1"/>
    </w:pPr>
    <w:rPr>
      <w:rFonts w:eastAsia="Times New Roman"/>
    </w:rPr>
  </w:style>
  <w:style w:type="paragraph" w:customStyle="1" w:styleId="loaitem">
    <w:name w:val="loa__item"/>
    <w:basedOn w:val="Normal"/>
    <w:rsid w:val="00D66F23"/>
    <w:pPr>
      <w:spacing w:before="100" w:beforeAutospacing="1" w:after="100" w:afterAutospacing="1"/>
    </w:pPr>
    <w:rPr>
      <w:rFonts w:eastAsia="Times New Roman"/>
    </w:rPr>
  </w:style>
  <w:style w:type="character" w:customStyle="1" w:styleId="legend-reports">
    <w:name w:val="legend-reports"/>
    <w:basedOn w:val="DefaultParagraphFont"/>
    <w:rsid w:val="00D66F23"/>
  </w:style>
  <w:style w:type="paragraph" w:customStyle="1" w:styleId="keyfindingsitem">
    <w:name w:val="keyfindings__item"/>
    <w:basedOn w:val="Normal"/>
    <w:rsid w:val="00D66F23"/>
    <w:pPr>
      <w:spacing w:before="100" w:beforeAutospacing="1" w:after="100" w:afterAutospacing="1"/>
    </w:pPr>
    <w:rPr>
      <w:rFonts w:eastAsia="Times New Roman"/>
    </w:rPr>
  </w:style>
  <w:style w:type="character" w:customStyle="1" w:styleId="ilfuvd">
    <w:name w:val="ilfuvd"/>
    <w:basedOn w:val="DefaultParagraphFont"/>
    <w:rsid w:val="00D66F23"/>
  </w:style>
  <w:style w:type="character" w:customStyle="1" w:styleId="kbadge">
    <w:name w:val="kbadge"/>
    <w:basedOn w:val="DefaultParagraphFont"/>
    <w:rsid w:val="00D66F23"/>
  </w:style>
  <w:style w:type="character" w:customStyle="1" w:styleId="xref-bibr">
    <w:name w:val="xref-bibr"/>
    <w:basedOn w:val="DefaultParagraphFont"/>
    <w:rsid w:val="00D66F23"/>
  </w:style>
  <w:style w:type="paragraph" w:customStyle="1" w:styleId="BulletList-top">
    <w:name w:val="Bullet List - top"/>
    <w:basedOn w:val="ListParagraph"/>
    <w:link w:val="BulletList-topChar"/>
    <w:qFormat/>
    <w:rsid w:val="00D66F23"/>
    <w:pPr>
      <w:numPr>
        <w:numId w:val="64"/>
      </w:numPr>
      <w:contextualSpacing w:val="0"/>
    </w:pPr>
    <w:rPr>
      <w:rFonts w:eastAsiaTheme="minorEastAsia"/>
      <w:sz w:val="20"/>
      <w:lang w:eastAsia="en-US"/>
    </w:rPr>
  </w:style>
  <w:style w:type="character" w:customStyle="1" w:styleId="BulletList-topChar">
    <w:name w:val="Bullet List - top Char"/>
    <w:basedOn w:val="DefaultParagraphFont"/>
    <w:link w:val="BulletList-top"/>
    <w:rsid w:val="00D66F23"/>
    <w:rPr>
      <w:rFonts w:ascii="Times New Roman" w:eastAsiaTheme="minorEastAsia" w:hAnsi="Times New Roman" w:cs="Times New Roman"/>
      <w:sz w:val="20"/>
      <w:szCs w:val="24"/>
      <w:lang w:eastAsia="en-US"/>
    </w:rPr>
  </w:style>
  <w:style w:type="character" w:customStyle="1" w:styleId="highwire-cite-published-year">
    <w:name w:val="highwire-cite-published-year"/>
    <w:basedOn w:val="DefaultParagraphFont"/>
    <w:rsid w:val="00D66F23"/>
  </w:style>
  <w:style w:type="character" w:customStyle="1" w:styleId="highwire-cite-volume-issue">
    <w:name w:val="highwire-cite-volume-issue"/>
    <w:basedOn w:val="DefaultParagraphFont"/>
    <w:rsid w:val="00D66F23"/>
  </w:style>
  <w:style w:type="character" w:customStyle="1" w:styleId="highwire-cite-doi">
    <w:name w:val="highwire-cite-doi"/>
    <w:basedOn w:val="DefaultParagraphFont"/>
    <w:rsid w:val="00D66F23"/>
  </w:style>
  <w:style w:type="character" w:customStyle="1" w:styleId="highwire-cite-date">
    <w:name w:val="highwire-cite-date"/>
    <w:basedOn w:val="DefaultParagraphFont"/>
    <w:rsid w:val="00D66F23"/>
  </w:style>
  <w:style w:type="paragraph" w:customStyle="1" w:styleId="intro">
    <w:name w:val="intro"/>
    <w:basedOn w:val="Normal"/>
    <w:rsid w:val="00D66F23"/>
    <w:pPr>
      <w:spacing w:before="100" w:beforeAutospacing="1" w:after="100" w:afterAutospacing="1"/>
    </w:pPr>
    <w:rPr>
      <w:rFonts w:eastAsia="Times New Roman"/>
    </w:rPr>
  </w:style>
  <w:style w:type="character" w:customStyle="1" w:styleId="A4">
    <w:name w:val="A4"/>
    <w:uiPriority w:val="99"/>
    <w:rsid w:val="00D66F23"/>
    <w:rPr>
      <w:rFonts w:cs="Poppins Light"/>
      <w:color w:val="FFFFFF"/>
      <w:sz w:val="90"/>
      <w:szCs w:val="90"/>
    </w:rPr>
  </w:style>
  <w:style w:type="character" w:customStyle="1" w:styleId="ellipsis">
    <w:name w:val="ellipsis"/>
    <w:basedOn w:val="DefaultParagraphFont"/>
    <w:rsid w:val="00D66F23"/>
  </w:style>
  <w:style w:type="paragraph" w:customStyle="1" w:styleId="Pa13">
    <w:name w:val="Pa13"/>
    <w:basedOn w:val="Normal"/>
    <w:uiPriority w:val="99"/>
    <w:rsid w:val="00D66F23"/>
    <w:pPr>
      <w:autoSpaceDE w:val="0"/>
      <w:autoSpaceDN w:val="0"/>
      <w:spacing w:line="321" w:lineRule="atLeast"/>
    </w:pPr>
    <w:rPr>
      <w:rFonts w:ascii="Nunito Sans SemiBold" w:hAnsi="Nunito Sans SemiBold" w:cs="Calibri"/>
      <w:lang w:eastAsia="en-US"/>
    </w:rPr>
  </w:style>
  <w:style w:type="paragraph" w:customStyle="1" w:styleId="Pa21">
    <w:name w:val="Pa21"/>
    <w:basedOn w:val="Normal"/>
    <w:uiPriority w:val="99"/>
    <w:rsid w:val="00D66F23"/>
    <w:pPr>
      <w:autoSpaceDE w:val="0"/>
      <w:autoSpaceDN w:val="0"/>
      <w:spacing w:line="201" w:lineRule="atLeast"/>
    </w:pPr>
    <w:rPr>
      <w:rFonts w:ascii="Nunito Sans" w:hAnsi="Nunito Sans" w:cs="Calibri"/>
      <w:lang w:eastAsia="en-US"/>
    </w:rPr>
  </w:style>
  <w:style w:type="paragraph" w:customStyle="1" w:styleId="Pa40">
    <w:name w:val="Pa40"/>
    <w:basedOn w:val="Normal"/>
    <w:uiPriority w:val="99"/>
    <w:rsid w:val="00D66F23"/>
    <w:pPr>
      <w:autoSpaceDE w:val="0"/>
      <w:autoSpaceDN w:val="0"/>
      <w:spacing w:line="206" w:lineRule="atLeast"/>
    </w:pPr>
    <w:rPr>
      <w:rFonts w:ascii="Nunito Sans" w:hAnsi="Nunito San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34">
      <w:bodyDiv w:val="1"/>
      <w:marLeft w:val="0"/>
      <w:marRight w:val="0"/>
      <w:marTop w:val="0"/>
      <w:marBottom w:val="0"/>
      <w:divBdr>
        <w:top w:val="none" w:sz="0" w:space="0" w:color="auto"/>
        <w:left w:val="none" w:sz="0" w:space="0" w:color="auto"/>
        <w:bottom w:val="none" w:sz="0" w:space="0" w:color="auto"/>
        <w:right w:val="none" w:sz="0" w:space="0" w:color="auto"/>
      </w:divBdr>
    </w:div>
    <w:div w:id="5518838">
      <w:bodyDiv w:val="1"/>
      <w:marLeft w:val="0"/>
      <w:marRight w:val="0"/>
      <w:marTop w:val="0"/>
      <w:marBottom w:val="0"/>
      <w:divBdr>
        <w:top w:val="none" w:sz="0" w:space="0" w:color="auto"/>
        <w:left w:val="none" w:sz="0" w:space="0" w:color="auto"/>
        <w:bottom w:val="none" w:sz="0" w:space="0" w:color="auto"/>
        <w:right w:val="none" w:sz="0" w:space="0" w:color="auto"/>
      </w:divBdr>
    </w:div>
    <w:div w:id="6056235">
      <w:bodyDiv w:val="1"/>
      <w:marLeft w:val="0"/>
      <w:marRight w:val="0"/>
      <w:marTop w:val="0"/>
      <w:marBottom w:val="0"/>
      <w:divBdr>
        <w:top w:val="none" w:sz="0" w:space="0" w:color="auto"/>
        <w:left w:val="none" w:sz="0" w:space="0" w:color="auto"/>
        <w:bottom w:val="none" w:sz="0" w:space="0" w:color="auto"/>
        <w:right w:val="none" w:sz="0" w:space="0" w:color="auto"/>
      </w:divBdr>
    </w:div>
    <w:div w:id="8533344">
      <w:bodyDiv w:val="1"/>
      <w:marLeft w:val="0"/>
      <w:marRight w:val="0"/>
      <w:marTop w:val="0"/>
      <w:marBottom w:val="0"/>
      <w:divBdr>
        <w:top w:val="none" w:sz="0" w:space="0" w:color="auto"/>
        <w:left w:val="none" w:sz="0" w:space="0" w:color="auto"/>
        <w:bottom w:val="none" w:sz="0" w:space="0" w:color="auto"/>
        <w:right w:val="none" w:sz="0" w:space="0" w:color="auto"/>
      </w:divBdr>
    </w:div>
    <w:div w:id="9645412">
      <w:bodyDiv w:val="1"/>
      <w:marLeft w:val="0"/>
      <w:marRight w:val="0"/>
      <w:marTop w:val="0"/>
      <w:marBottom w:val="0"/>
      <w:divBdr>
        <w:top w:val="none" w:sz="0" w:space="0" w:color="auto"/>
        <w:left w:val="none" w:sz="0" w:space="0" w:color="auto"/>
        <w:bottom w:val="none" w:sz="0" w:space="0" w:color="auto"/>
        <w:right w:val="none" w:sz="0" w:space="0" w:color="auto"/>
      </w:divBdr>
    </w:div>
    <w:div w:id="11423737">
      <w:bodyDiv w:val="1"/>
      <w:marLeft w:val="0"/>
      <w:marRight w:val="0"/>
      <w:marTop w:val="0"/>
      <w:marBottom w:val="0"/>
      <w:divBdr>
        <w:top w:val="none" w:sz="0" w:space="0" w:color="auto"/>
        <w:left w:val="none" w:sz="0" w:space="0" w:color="auto"/>
        <w:bottom w:val="none" w:sz="0" w:space="0" w:color="auto"/>
        <w:right w:val="none" w:sz="0" w:space="0" w:color="auto"/>
      </w:divBdr>
      <w:divsChild>
        <w:div w:id="1624267669">
          <w:marLeft w:val="0"/>
          <w:marRight w:val="0"/>
          <w:marTop w:val="0"/>
          <w:marBottom w:val="0"/>
          <w:divBdr>
            <w:top w:val="none" w:sz="0" w:space="0" w:color="auto"/>
            <w:left w:val="none" w:sz="0" w:space="0" w:color="auto"/>
            <w:bottom w:val="none" w:sz="0" w:space="0" w:color="auto"/>
            <w:right w:val="none" w:sz="0" w:space="0" w:color="auto"/>
          </w:divBdr>
        </w:div>
        <w:div w:id="1964385732">
          <w:marLeft w:val="0"/>
          <w:marRight w:val="0"/>
          <w:marTop w:val="0"/>
          <w:marBottom w:val="0"/>
          <w:divBdr>
            <w:top w:val="none" w:sz="0" w:space="0" w:color="auto"/>
            <w:left w:val="none" w:sz="0" w:space="0" w:color="auto"/>
            <w:bottom w:val="none" w:sz="0" w:space="0" w:color="auto"/>
            <w:right w:val="none" w:sz="0" w:space="0" w:color="auto"/>
          </w:divBdr>
        </w:div>
      </w:divsChild>
    </w:div>
    <w:div w:id="12538124">
      <w:bodyDiv w:val="1"/>
      <w:marLeft w:val="0"/>
      <w:marRight w:val="0"/>
      <w:marTop w:val="0"/>
      <w:marBottom w:val="0"/>
      <w:divBdr>
        <w:top w:val="none" w:sz="0" w:space="0" w:color="auto"/>
        <w:left w:val="none" w:sz="0" w:space="0" w:color="auto"/>
        <w:bottom w:val="none" w:sz="0" w:space="0" w:color="auto"/>
        <w:right w:val="none" w:sz="0" w:space="0" w:color="auto"/>
      </w:divBdr>
    </w:div>
    <w:div w:id="29840556">
      <w:bodyDiv w:val="1"/>
      <w:marLeft w:val="0"/>
      <w:marRight w:val="0"/>
      <w:marTop w:val="0"/>
      <w:marBottom w:val="0"/>
      <w:divBdr>
        <w:top w:val="none" w:sz="0" w:space="0" w:color="auto"/>
        <w:left w:val="none" w:sz="0" w:space="0" w:color="auto"/>
        <w:bottom w:val="none" w:sz="0" w:space="0" w:color="auto"/>
        <w:right w:val="none" w:sz="0" w:space="0" w:color="auto"/>
      </w:divBdr>
    </w:div>
    <w:div w:id="38822367">
      <w:bodyDiv w:val="1"/>
      <w:marLeft w:val="0"/>
      <w:marRight w:val="0"/>
      <w:marTop w:val="0"/>
      <w:marBottom w:val="0"/>
      <w:divBdr>
        <w:top w:val="none" w:sz="0" w:space="0" w:color="auto"/>
        <w:left w:val="none" w:sz="0" w:space="0" w:color="auto"/>
        <w:bottom w:val="none" w:sz="0" w:space="0" w:color="auto"/>
        <w:right w:val="none" w:sz="0" w:space="0" w:color="auto"/>
      </w:divBdr>
    </w:div>
    <w:div w:id="44916978">
      <w:bodyDiv w:val="1"/>
      <w:marLeft w:val="0"/>
      <w:marRight w:val="0"/>
      <w:marTop w:val="0"/>
      <w:marBottom w:val="0"/>
      <w:divBdr>
        <w:top w:val="none" w:sz="0" w:space="0" w:color="auto"/>
        <w:left w:val="none" w:sz="0" w:space="0" w:color="auto"/>
        <w:bottom w:val="none" w:sz="0" w:space="0" w:color="auto"/>
        <w:right w:val="none" w:sz="0" w:space="0" w:color="auto"/>
      </w:divBdr>
      <w:divsChild>
        <w:div w:id="28145987">
          <w:marLeft w:val="0"/>
          <w:marRight w:val="0"/>
          <w:marTop w:val="0"/>
          <w:marBottom w:val="0"/>
          <w:divBdr>
            <w:top w:val="none" w:sz="0" w:space="0" w:color="auto"/>
            <w:left w:val="none" w:sz="0" w:space="0" w:color="auto"/>
            <w:bottom w:val="none" w:sz="0" w:space="0" w:color="auto"/>
            <w:right w:val="none" w:sz="0" w:space="0" w:color="auto"/>
          </w:divBdr>
          <w:divsChild>
            <w:div w:id="1359157455">
              <w:marLeft w:val="0"/>
              <w:marRight w:val="0"/>
              <w:marTop w:val="0"/>
              <w:marBottom w:val="0"/>
              <w:divBdr>
                <w:top w:val="none" w:sz="0" w:space="0" w:color="auto"/>
                <w:left w:val="none" w:sz="0" w:space="0" w:color="auto"/>
                <w:bottom w:val="none" w:sz="0" w:space="0" w:color="auto"/>
                <w:right w:val="none" w:sz="0" w:space="0" w:color="auto"/>
              </w:divBdr>
              <w:divsChild>
                <w:div w:id="1174302012">
                  <w:marLeft w:val="0"/>
                  <w:marRight w:val="0"/>
                  <w:marTop w:val="0"/>
                  <w:marBottom w:val="0"/>
                  <w:divBdr>
                    <w:top w:val="none" w:sz="0" w:space="0" w:color="auto"/>
                    <w:left w:val="none" w:sz="0" w:space="0" w:color="auto"/>
                    <w:bottom w:val="none" w:sz="0" w:space="0" w:color="auto"/>
                    <w:right w:val="none" w:sz="0" w:space="0" w:color="auto"/>
                  </w:divBdr>
                  <w:divsChild>
                    <w:div w:id="16867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8032">
              <w:marLeft w:val="0"/>
              <w:marRight w:val="0"/>
              <w:marTop w:val="0"/>
              <w:marBottom w:val="0"/>
              <w:divBdr>
                <w:top w:val="none" w:sz="0" w:space="0" w:color="auto"/>
                <w:left w:val="none" w:sz="0" w:space="0" w:color="auto"/>
                <w:bottom w:val="none" w:sz="0" w:space="0" w:color="auto"/>
                <w:right w:val="none" w:sz="0" w:space="0" w:color="auto"/>
              </w:divBdr>
              <w:divsChild>
                <w:div w:id="12633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321">
          <w:marLeft w:val="0"/>
          <w:marRight w:val="0"/>
          <w:marTop w:val="0"/>
          <w:marBottom w:val="0"/>
          <w:divBdr>
            <w:top w:val="none" w:sz="0" w:space="0" w:color="auto"/>
            <w:left w:val="none" w:sz="0" w:space="0" w:color="auto"/>
            <w:bottom w:val="none" w:sz="0" w:space="0" w:color="auto"/>
            <w:right w:val="none" w:sz="0" w:space="0" w:color="auto"/>
          </w:divBdr>
          <w:divsChild>
            <w:div w:id="1812861071">
              <w:marLeft w:val="0"/>
              <w:marRight w:val="0"/>
              <w:marTop w:val="0"/>
              <w:marBottom w:val="0"/>
              <w:divBdr>
                <w:top w:val="none" w:sz="0" w:space="0" w:color="auto"/>
                <w:left w:val="none" w:sz="0" w:space="0" w:color="auto"/>
                <w:bottom w:val="none" w:sz="0" w:space="0" w:color="auto"/>
                <w:right w:val="none" w:sz="0" w:space="0" w:color="auto"/>
              </w:divBdr>
              <w:divsChild>
                <w:div w:id="1719283344">
                  <w:marLeft w:val="0"/>
                  <w:marRight w:val="0"/>
                  <w:marTop w:val="0"/>
                  <w:marBottom w:val="0"/>
                  <w:divBdr>
                    <w:top w:val="none" w:sz="0" w:space="0" w:color="auto"/>
                    <w:left w:val="none" w:sz="0" w:space="0" w:color="auto"/>
                    <w:bottom w:val="none" w:sz="0" w:space="0" w:color="auto"/>
                    <w:right w:val="none" w:sz="0" w:space="0" w:color="auto"/>
                  </w:divBdr>
                  <w:divsChild>
                    <w:div w:id="9114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8942">
              <w:marLeft w:val="0"/>
              <w:marRight w:val="0"/>
              <w:marTop w:val="0"/>
              <w:marBottom w:val="0"/>
              <w:divBdr>
                <w:top w:val="none" w:sz="0" w:space="0" w:color="auto"/>
                <w:left w:val="none" w:sz="0" w:space="0" w:color="auto"/>
                <w:bottom w:val="none" w:sz="0" w:space="0" w:color="auto"/>
                <w:right w:val="none" w:sz="0" w:space="0" w:color="auto"/>
              </w:divBdr>
              <w:divsChild>
                <w:div w:id="110653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6441">
          <w:marLeft w:val="0"/>
          <w:marRight w:val="0"/>
          <w:marTop w:val="0"/>
          <w:marBottom w:val="0"/>
          <w:divBdr>
            <w:top w:val="none" w:sz="0" w:space="0" w:color="auto"/>
            <w:left w:val="none" w:sz="0" w:space="0" w:color="auto"/>
            <w:bottom w:val="none" w:sz="0" w:space="0" w:color="auto"/>
            <w:right w:val="none" w:sz="0" w:space="0" w:color="auto"/>
          </w:divBdr>
          <w:divsChild>
            <w:div w:id="387264585">
              <w:marLeft w:val="0"/>
              <w:marRight w:val="0"/>
              <w:marTop w:val="0"/>
              <w:marBottom w:val="0"/>
              <w:divBdr>
                <w:top w:val="none" w:sz="0" w:space="0" w:color="auto"/>
                <w:left w:val="none" w:sz="0" w:space="0" w:color="auto"/>
                <w:bottom w:val="none" w:sz="0" w:space="0" w:color="auto"/>
                <w:right w:val="none" w:sz="0" w:space="0" w:color="auto"/>
              </w:divBdr>
              <w:divsChild>
                <w:div w:id="1425420625">
                  <w:marLeft w:val="0"/>
                  <w:marRight w:val="0"/>
                  <w:marTop w:val="0"/>
                  <w:marBottom w:val="0"/>
                  <w:divBdr>
                    <w:top w:val="none" w:sz="0" w:space="0" w:color="auto"/>
                    <w:left w:val="none" w:sz="0" w:space="0" w:color="auto"/>
                    <w:bottom w:val="none" w:sz="0" w:space="0" w:color="auto"/>
                    <w:right w:val="none" w:sz="0" w:space="0" w:color="auto"/>
                  </w:divBdr>
                  <w:divsChild>
                    <w:div w:id="14433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1736">
              <w:marLeft w:val="0"/>
              <w:marRight w:val="0"/>
              <w:marTop w:val="0"/>
              <w:marBottom w:val="0"/>
              <w:divBdr>
                <w:top w:val="none" w:sz="0" w:space="0" w:color="auto"/>
                <w:left w:val="none" w:sz="0" w:space="0" w:color="auto"/>
                <w:bottom w:val="none" w:sz="0" w:space="0" w:color="auto"/>
                <w:right w:val="none" w:sz="0" w:space="0" w:color="auto"/>
              </w:divBdr>
              <w:divsChild>
                <w:div w:id="1914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43255">
          <w:marLeft w:val="0"/>
          <w:marRight w:val="0"/>
          <w:marTop w:val="0"/>
          <w:marBottom w:val="0"/>
          <w:divBdr>
            <w:top w:val="none" w:sz="0" w:space="0" w:color="auto"/>
            <w:left w:val="none" w:sz="0" w:space="0" w:color="auto"/>
            <w:bottom w:val="none" w:sz="0" w:space="0" w:color="auto"/>
            <w:right w:val="none" w:sz="0" w:space="0" w:color="auto"/>
          </w:divBdr>
          <w:divsChild>
            <w:div w:id="1809085720">
              <w:marLeft w:val="0"/>
              <w:marRight w:val="0"/>
              <w:marTop w:val="0"/>
              <w:marBottom w:val="0"/>
              <w:divBdr>
                <w:top w:val="none" w:sz="0" w:space="0" w:color="auto"/>
                <w:left w:val="none" w:sz="0" w:space="0" w:color="auto"/>
                <w:bottom w:val="none" w:sz="0" w:space="0" w:color="auto"/>
                <w:right w:val="none" w:sz="0" w:space="0" w:color="auto"/>
              </w:divBdr>
              <w:divsChild>
                <w:div w:id="300424697">
                  <w:marLeft w:val="0"/>
                  <w:marRight w:val="0"/>
                  <w:marTop w:val="0"/>
                  <w:marBottom w:val="0"/>
                  <w:divBdr>
                    <w:top w:val="none" w:sz="0" w:space="0" w:color="auto"/>
                    <w:left w:val="none" w:sz="0" w:space="0" w:color="auto"/>
                    <w:bottom w:val="none" w:sz="0" w:space="0" w:color="auto"/>
                    <w:right w:val="none" w:sz="0" w:space="0" w:color="auto"/>
                  </w:divBdr>
                  <w:divsChild>
                    <w:div w:id="113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064">
      <w:bodyDiv w:val="1"/>
      <w:marLeft w:val="0"/>
      <w:marRight w:val="0"/>
      <w:marTop w:val="0"/>
      <w:marBottom w:val="0"/>
      <w:divBdr>
        <w:top w:val="none" w:sz="0" w:space="0" w:color="auto"/>
        <w:left w:val="none" w:sz="0" w:space="0" w:color="auto"/>
        <w:bottom w:val="none" w:sz="0" w:space="0" w:color="auto"/>
        <w:right w:val="none" w:sz="0" w:space="0" w:color="auto"/>
      </w:divBdr>
      <w:divsChild>
        <w:div w:id="1015112764">
          <w:marLeft w:val="0"/>
          <w:marRight w:val="0"/>
          <w:marTop w:val="0"/>
          <w:marBottom w:val="0"/>
          <w:divBdr>
            <w:top w:val="none" w:sz="0" w:space="0" w:color="auto"/>
            <w:left w:val="none" w:sz="0" w:space="0" w:color="auto"/>
            <w:bottom w:val="none" w:sz="0" w:space="0" w:color="auto"/>
            <w:right w:val="none" w:sz="0" w:space="0" w:color="auto"/>
          </w:divBdr>
        </w:div>
      </w:divsChild>
    </w:div>
    <w:div w:id="50271210">
      <w:bodyDiv w:val="1"/>
      <w:marLeft w:val="0"/>
      <w:marRight w:val="0"/>
      <w:marTop w:val="0"/>
      <w:marBottom w:val="0"/>
      <w:divBdr>
        <w:top w:val="none" w:sz="0" w:space="0" w:color="auto"/>
        <w:left w:val="none" w:sz="0" w:space="0" w:color="auto"/>
        <w:bottom w:val="none" w:sz="0" w:space="0" w:color="auto"/>
        <w:right w:val="none" w:sz="0" w:space="0" w:color="auto"/>
      </w:divBdr>
    </w:div>
    <w:div w:id="51586727">
      <w:bodyDiv w:val="1"/>
      <w:marLeft w:val="0"/>
      <w:marRight w:val="0"/>
      <w:marTop w:val="0"/>
      <w:marBottom w:val="0"/>
      <w:divBdr>
        <w:top w:val="none" w:sz="0" w:space="0" w:color="auto"/>
        <w:left w:val="none" w:sz="0" w:space="0" w:color="auto"/>
        <w:bottom w:val="none" w:sz="0" w:space="0" w:color="auto"/>
        <w:right w:val="none" w:sz="0" w:space="0" w:color="auto"/>
      </w:divBdr>
    </w:div>
    <w:div w:id="58943736">
      <w:bodyDiv w:val="1"/>
      <w:marLeft w:val="0"/>
      <w:marRight w:val="0"/>
      <w:marTop w:val="0"/>
      <w:marBottom w:val="0"/>
      <w:divBdr>
        <w:top w:val="none" w:sz="0" w:space="0" w:color="auto"/>
        <w:left w:val="none" w:sz="0" w:space="0" w:color="auto"/>
        <w:bottom w:val="none" w:sz="0" w:space="0" w:color="auto"/>
        <w:right w:val="none" w:sz="0" w:space="0" w:color="auto"/>
      </w:divBdr>
    </w:div>
    <w:div w:id="59645076">
      <w:bodyDiv w:val="1"/>
      <w:marLeft w:val="0"/>
      <w:marRight w:val="0"/>
      <w:marTop w:val="0"/>
      <w:marBottom w:val="0"/>
      <w:divBdr>
        <w:top w:val="none" w:sz="0" w:space="0" w:color="auto"/>
        <w:left w:val="none" w:sz="0" w:space="0" w:color="auto"/>
        <w:bottom w:val="none" w:sz="0" w:space="0" w:color="auto"/>
        <w:right w:val="none" w:sz="0" w:space="0" w:color="auto"/>
      </w:divBdr>
    </w:div>
    <w:div w:id="63264534">
      <w:bodyDiv w:val="1"/>
      <w:marLeft w:val="0"/>
      <w:marRight w:val="0"/>
      <w:marTop w:val="0"/>
      <w:marBottom w:val="0"/>
      <w:divBdr>
        <w:top w:val="none" w:sz="0" w:space="0" w:color="auto"/>
        <w:left w:val="none" w:sz="0" w:space="0" w:color="auto"/>
        <w:bottom w:val="none" w:sz="0" w:space="0" w:color="auto"/>
        <w:right w:val="none" w:sz="0" w:space="0" w:color="auto"/>
      </w:divBdr>
    </w:div>
    <w:div w:id="75061398">
      <w:bodyDiv w:val="1"/>
      <w:marLeft w:val="0"/>
      <w:marRight w:val="0"/>
      <w:marTop w:val="0"/>
      <w:marBottom w:val="0"/>
      <w:divBdr>
        <w:top w:val="none" w:sz="0" w:space="0" w:color="auto"/>
        <w:left w:val="none" w:sz="0" w:space="0" w:color="auto"/>
        <w:bottom w:val="none" w:sz="0" w:space="0" w:color="auto"/>
        <w:right w:val="none" w:sz="0" w:space="0" w:color="auto"/>
      </w:divBdr>
    </w:div>
    <w:div w:id="77558881">
      <w:bodyDiv w:val="1"/>
      <w:marLeft w:val="0"/>
      <w:marRight w:val="0"/>
      <w:marTop w:val="0"/>
      <w:marBottom w:val="0"/>
      <w:divBdr>
        <w:top w:val="none" w:sz="0" w:space="0" w:color="auto"/>
        <w:left w:val="none" w:sz="0" w:space="0" w:color="auto"/>
        <w:bottom w:val="none" w:sz="0" w:space="0" w:color="auto"/>
        <w:right w:val="none" w:sz="0" w:space="0" w:color="auto"/>
      </w:divBdr>
      <w:divsChild>
        <w:div w:id="1387604745">
          <w:marLeft w:val="0"/>
          <w:marRight w:val="0"/>
          <w:marTop w:val="0"/>
          <w:marBottom w:val="0"/>
          <w:divBdr>
            <w:top w:val="none" w:sz="0" w:space="0" w:color="auto"/>
            <w:left w:val="none" w:sz="0" w:space="0" w:color="auto"/>
            <w:bottom w:val="none" w:sz="0" w:space="0" w:color="auto"/>
            <w:right w:val="none" w:sz="0" w:space="0" w:color="auto"/>
          </w:divBdr>
          <w:divsChild>
            <w:div w:id="630329908">
              <w:marLeft w:val="0"/>
              <w:marRight w:val="0"/>
              <w:marTop w:val="0"/>
              <w:marBottom w:val="0"/>
              <w:divBdr>
                <w:top w:val="none" w:sz="0" w:space="0" w:color="auto"/>
                <w:left w:val="none" w:sz="0" w:space="0" w:color="auto"/>
                <w:bottom w:val="none" w:sz="0" w:space="0" w:color="auto"/>
                <w:right w:val="none" w:sz="0" w:space="0" w:color="auto"/>
              </w:divBdr>
              <w:divsChild>
                <w:div w:id="1311251969">
                  <w:marLeft w:val="0"/>
                  <w:marRight w:val="0"/>
                  <w:marTop w:val="0"/>
                  <w:marBottom w:val="0"/>
                  <w:divBdr>
                    <w:top w:val="none" w:sz="0" w:space="0" w:color="auto"/>
                    <w:left w:val="none" w:sz="0" w:space="0" w:color="auto"/>
                    <w:bottom w:val="none" w:sz="0" w:space="0" w:color="auto"/>
                    <w:right w:val="none" w:sz="0" w:space="0" w:color="auto"/>
                  </w:divBdr>
                  <w:divsChild>
                    <w:div w:id="952518597">
                      <w:marLeft w:val="0"/>
                      <w:marRight w:val="0"/>
                      <w:marTop w:val="0"/>
                      <w:marBottom w:val="0"/>
                      <w:divBdr>
                        <w:top w:val="none" w:sz="0" w:space="0" w:color="auto"/>
                        <w:left w:val="none" w:sz="0" w:space="0" w:color="auto"/>
                        <w:bottom w:val="none" w:sz="0" w:space="0" w:color="auto"/>
                        <w:right w:val="none" w:sz="0" w:space="0" w:color="auto"/>
                      </w:divBdr>
                    </w:div>
                    <w:div w:id="18112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217">
              <w:marLeft w:val="0"/>
              <w:marRight w:val="0"/>
              <w:marTop w:val="0"/>
              <w:marBottom w:val="0"/>
              <w:divBdr>
                <w:top w:val="none" w:sz="0" w:space="0" w:color="auto"/>
                <w:left w:val="none" w:sz="0" w:space="0" w:color="auto"/>
                <w:bottom w:val="none" w:sz="0" w:space="0" w:color="auto"/>
                <w:right w:val="none" w:sz="0" w:space="0" w:color="auto"/>
              </w:divBdr>
              <w:divsChild>
                <w:div w:id="2030789257">
                  <w:marLeft w:val="0"/>
                  <w:marRight w:val="0"/>
                  <w:marTop w:val="0"/>
                  <w:marBottom w:val="0"/>
                  <w:divBdr>
                    <w:top w:val="none" w:sz="0" w:space="0" w:color="auto"/>
                    <w:left w:val="none" w:sz="0" w:space="0" w:color="auto"/>
                    <w:bottom w:val="none" w:sz="0" w:space="0" w:color="auto"/>
                    <w:right w:val="none" w:sz="0" w:space="0" w:color="auto"/>
                  </w:divBdr>
                </w:div>
              </w:divsChild>
            </w:div>
            <w:div w:id="211493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837">
      <w:bodyDiv w:val="1"/>
      <w:marLeft w:val="0"/>
      <w:marRight w:val="0"/>
      <w:marTop w:val="0"/>
      <w:marBottom w:val="0"/>
      <w:divBdr>
        <w:top w:val="none" w:sz="0" w:space="0" w:color="auto"/>
        <w:left w:val="none" w:sz="0" w:space="0" w:color="auto"/>
        <w:bottom w:val="none" w:sz="0" w:space="0" w:color="auto"/>
        <w:right w:val="none" w:sz="0" w:space="0" w:color="auto"/>
      </w:divBdr>
    </w:div>
    <w:div w:id="85924714">
      <w:bodyDiv w:val="1"/>
      <w:marLeft w:val="0"/>
      <w:marRight w:val="0"/>
      <w:marTop w:val="0"/>
      <w:marBottom w:val="0"/>
      <w:divBdr>
        <w:top w:val="none" w:sz="0" w:space="0" w:color="auto"/>
        <w:left w:val="none" w:sz="0" w:space="0" w:color="auto"/>
        <w:bottom w:val="none" w:sz="0" w:space="0" w:color="auto"/>
        <w:right w:val="none" w:sz="0" w:space="0" w:color="auto"/>
      </w:divBdr>
    </w:div>
    <w:div w:id="86116074">
      <w:bodyDiv w:val="1"/>
      <w:marLeft w:val="0"/>
      <w:marRight w:val="0"/>
      <w:marTop w:val="0"/>
      <w:marBottom w:val="0"/>
      <w:divBdr>
        <w:top w:val="none" w:sz="0" w:space="0" w:color="auto"/>
        <w:left w:val="none" w:sz="0" w:space="0" w:color="auto"/>
        <w:bottom w:val="none" w:sz="0" w:space="0" w:color="auto"/>
        <w:right w:val="none" w:sz="0" w:space="0" w:color="auto"/>
      </w:divBdr>
    </w:div>
    <w:div w:id="92870718">
      <w:bodyDiv w:val="1"/>
      <w:marLeft w:val="0"/>
      <w:marRight w:val="0"/>
      <w:marTop w:val="0"/>
      <w:marBottom w:val="0"/>
      <w:divBdr>
        <w:top w:val="none" w:sz="0" w:space="0" w:color="auto"/>
        <w:left w:val="none" w:sz="0" w:space="0" w:color="auto"/>
        <w:bottom w:val="none" w:sz="0" w:space="0" w:color="auto"/>
        <w:right w:val="none" w:sz="0" w:space="0" w:color="auto"/>
      </w:divBdr>
      <w:divsChild>
        <w:div w:id="1568493857">
          <w:marLeft w:val="0"/>
          <w:marRight w:val="0"/>
          <w:marTop w:val="0"/>
          <w:marBottom w:val="0"/>
          <w:divBdr>
            <w:top w:val="none" w:sz="0" w:space="0" w:color="auto"/>
            <w:left w:val="none" w:sz="0" w:space="0" w:color="auto"/>
            <w:bottom w:val="none" w:sz="0" w:space="0" w:color="auto"/>
            <w:right w:val="none" w:sz="0" w:space="0" w:color="auto"/>
          </w:divBdr>
          <w:divsChild>
            <w:div w:id="168909796">
              <w:marLeft w:val="0"/>
              <w:marRight w:val="0"/>
              <w:marTop w:val="0"/>
              <w:marBottom w:val="0"/>
              <w:divBdr>
                <w:top w:val="none" w:sz="0" w:space="0" w:color="auto"/>
                <w:left w:val="none" w:sz="0" w:space="0" w:color="auto"/>
                <w:bottom w:val="none" w:sz="0" w:space="0" w:color="auto"/>
                <w:right w:val="none" w:sz="0" w:space="0" w:color="auto"/>
              </w:divBdr>
            </w:div>
          </w:divsChild>
        </w:div>
        <w:div w:id="375089074">
          <w:marLeft w:val="0"/>
          <w:marRight w:val="0"/>
          <w:marTop w:val="0"/>
          <w:marBottom w:val="0"/>
          <w:divBdr>
            <w:top w:val="none" w:sz="0" w:space="0" w:color="auto"/>
            <w:left w:val="none" w:sz="0" w:space="0" w:color="auto"/>
            <w:bottom w:val="none" w:sz="0" w:space="0" w:color="auto"/>
            <w:right w:val="none" w:sz="0" w:space="0" w:color="auto"/>
          </w:divBdr>
          <w:divsChild>
            <w:div w:id="83114796">
              <w:marLeft w:val="0"/>
              <w:marRight w:val="0"/>
              <w:marTop w:val="0"/>
              <w:marBottom w:val="0"/>
              <w:divBdr>
                <w:top w:val="none" w:sz="0" w:space="0" w:color="auto"/>
                <w:left w:val="none" w:sz="0" w:space="0" w:color="auto"/>
                <w:bottom w:val="none" w:sz="0" w:space="0" w:color="auto"/>
                <w:right w:val="none" w:sz="0" w:space="0" w:color="auto"/>
              </w:divBdr>
            </w:div>
          </w:divsChild>
        </w:div>
        <w:div w:id="1596665691">
          <w:marLeft w:val="0"/>
          <w:marRight w:val="0"/>
          <w:marTop w:val="0"/>
          <w:marBottom w:val="0"/>
          <w:divBdr>
            <w:top w:val="none" w:sz="0" w:space="0" w:color="auto"/>
            <w:left w:val="none" w:sz="0" w:space="0" w:color="auto"/>
            <w:bottom w:val="none" w:sz="0" w:space="0" w:color="auto"/>
            <w:right w:val="none" w:sz="0" w:space="0" w:color="auto"/>
          </w:divBdr>
          <w:divsChild>
            <w:div w:id="772214577">
              <w:marLeft w:val="0"/>
              <w:marRight w:val="0"/>
              <w:marTop w:val="0"/>
              <w:marBottom w:val="0"/>
              <w:divBdr>
                <w:top w:val="none" w:sz="0" w:space="0" w:color="auto"/>
                <w:left w:val="none" w:sz="0" w:space="0" w:color="auto"/>
                <w:bottom w:val="none" w:sz="0" w:space="0" w:color="auto"/>
                <w:right w:val="none" w:sz="0" w:space="0" w:color="auto"/>
              </w:divBdr>
            </w:div>
          </w:divsChild>
        </w:div>
        <w:div w:id="38407052">
          <w:marLeft w:val="0"/>
          <w:marRight w:val="0"/>
          <w:marTop w:val="0"/>
          <w:marBottom w:val="0"/>
          <w:divBdr>
            <w:top w:val="none" w:sz="0" w:space="0" w:color="auto"/>
            <w:left w:val="none" w:sz="0" w:space="0" w:color="auto"/>
            <w:bottom w:val="none" w:sz="0" w:space="0" w:color="auto"/>
            <w:right w:val="none" w:sz="0" w:space="0" w:color="auto"/>
          </w:divBdr>
          <w:divsChild>
            <w:div w:id="1595894771">
              <w:marLeft w:val="0"/>
              <w:marRight w:val="0"/>
              <w:marTop w:val="0"/>
              <w:marBottom w:val="0"/>
              <w:divBdr>
                <w:top w:val="none" w:sz="0" w:space="0" w:color="auto"/>
                <w:left w:val="none" w:sz="0" w:space="0" w:color="auto"/>
                <w:bottom w:val="none" w:sz="0" w:space="0" w:color="auto"/>
                <w:right w:val="none" w:sz="0" w:space="0" w:color="auto"/>
              </w:divBdr>
            </w:div>
            <w:div w:id="19337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166">
      <w:bodyDiv w:val="1"/>
      <w:marLeft w:val="0"/>
      <w:marRight w:val="0"/>
      <w:marTop w:val="0"/>
      <w:marBottom w:val="0"/>
      <w:divBdr>
        <w:top w:val="none" w:sz="0" w:space="0" w:color="auto"/>
        <w:left w:val="none" w:sz="0" w:space="0" w:color="auto"/>
        <w:bottom w:val="none" w:sz="0" w:space="0" w:color="auto"/>
        <w:right w:val="none" w:sz="0" w:space="0" w:color="auto"/>
      </w:divBdr>
    </w:div>
    <w:div w:id="94594674">
      <w:bodyDiv w:val="1"/>
      <w:marLeft w:val="0"/>
      <w:marRight w:val="0"/>
      <w:marTop w:val="0"/>
      <w:marBottom w:val="0"/>
      <w:divBdr>
        <w:top w:val="none" w:sz="0" w:space="0" w:color="auto"/>
        <w:left w:val="none" w:sz="0" w:space="0" w:color="auto"/>
        <w:bottom w:val="none" w:sz="0" w:space="0" w:color="auto"/>
        <w:right w:val="none" w:sz="0" w:space="0" w:color="auto"/>
      </w:divBdr>
      <w:divsChild>
        <w:div w:id="2020278615">
          <w:marLeft w:val="0"/>
          <w:marRight w:val="0"/>
          <w:marTop w:val="0"/>
          <w:marBottom w:val="0"/>
          <w:divBdr>
            <w:top w:val="none" w:sz="0" w:space="0" w:color="auto"/>
            <w:left w:val="none" w:sz="0" w:space="0" w:color="auto"/>
            <w:bottom w:val="none" w:sz="0" w:space="0" w:color="auto"/>
            <w:right w:val="none" w:sz="0" w:space="0" w:color="auto"/>
          </w:divBdr>
          <w:divsChild>
            <w:div w:id="6182265">
              <w:marLeft w:val="0"/>
              <w:marRight w:val="0"/>
              <w:marTop w:val="0"/>
              <w:marBottom w:val="0"/>
              <w:divBdr>
                <w:top w:val="none" w:sz="0" w:space="0" w:color="auto"/>
                <w:left w:val="none" w:sz="0" w:space="0" w:color="auto"/>
                <w:bottom w:val="none" w:sz="0" w:space="0" w:color="auto"/>
                <w:right w:val="none" w:sz="0" w:space="0" w:color="auto"/>
              </w:divBdr>
              <w:divsChild>
                <w:div w:id="898710512">
                  <w:marLeft w:val="0"/>
                  <w:marRight w:val="0"/>
                  <w:marTop w:val="0"/>
                  <w:marBottom w:val="0"/>
                  <w:divBdr>
                    <w:top w:val="none" w:sz="0" w:space="0" w:color="auto"/>
                    <w:left w:val="none" w:sz="0" w:space="0" w:color="auto"/>
                    <w:bottom w:val="none" w:sz="0" w:space="0" w:color="auto"/>
                    <w:right w:val="none" w:sz="0" w:space="0" w:color="auto"/>
                  </w:divBdr>
                  <w:divsChild>
                    <w:div w:id="21465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6489">
              <w:marLeft w:val="0"/>
              <w:marRight w:val="0"/>
              <w:marTop w:val="0"/>
              <w:marBottom w:val="0"/>
              <w:divBdr>
                <w:top w:val="none" w:sz="0" w:space="0" w:color="auto"/>
                <w:left w:val="none" w:sz="0" w:space="0" w:color="auto"/>
                <w:bottom w:val="none" w:sz="0" w:space="0" w:color="auto"/>
                <w:right w:val="none" w:sz="0" w:space="0" w:color="auto"/>
              </w:divBdr>
            </w:div>
          </w:divsChild>
        </w:div>
        <w:div w:id="1495143319">
          <w:marLeft w:val="0"/>
          <w:marRight w:val="0"/>
          <w:marTop w:val="0"/>
          <w:marBottom w:val="0"/>
          <w:divBdr>
            <w:top w:val="none" w:sz="0" w:space="0" w:color="auto"/>
            <w:left w:val="none" w:sz="0" w:space="0" w:color="auto"/>
            <w:bottom w:val="none" w:sz="0" w:space="0" w:color="auto"/>
            <w:right w:val="none" w:sz="0" w:space="0" w:color="auto"/>
          </w:divBdr>
          <w:divsChild>
            <w:div w:id="531767442">
              <w:marLeft w:val="0"/>
              <w:marRight w:val="0"/>
              <w:marTop w:val="0"/>
              <w:marBottom w:val="0"/>
              <w:divBdr>
                <w:top w:val="none" w:sz="0" w:space="0" w:color="auto"/>
                <w:left w:val="none" w:sz="0" w:space="0" w:color="auto"/>
                <w:bottom w:val="none" w:sz="0" w:space="0" w:color="auto"/>
                <w:right w:val="none" w:sz="0" w:space="0" w:color="auto"/>
              </w:divBdr>
              <w:divsChild>
                <w:div w:id="2046640927">
                  <w:marLeft w:val="0"/>
                  <w:marRight w:val="0"/>
                  <w:marTop w:val="0"/>
                  <w:marBottom w:val="0"/>
                  <w:divBdr>
                    <w:top w:val="none" w:sz="0" w:space="0" w:color="auto"/>
                    <w:left w:val="none" w:sz="0" w:space="0" w:color="auto"/>
                    <w:bottom w:val="none" w:sz="0" w:space="0" w:color="auto"/>
                    <w:right w:val="none" w:sz="0" w:space="0" w:color="auto"/>
                  </w:divBdr>
                  <w:divsChild>
                    <w:div w:id="5612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9227">
      <w:bodyDiv w:val="1"/>
      <w:marLeft w:val="0"/>
      <w:marRight w:val="0"/>
      <w:marTop w:val="0"/>
      <w:marBottom w:val="0"/>
      <w:divBdr>
        <w:top w:val="none" w:sz="0" w:space="0" w:color="auto"/>
        <w:left w:val="none" w:sz="0" w:space="0" w:color="auto"/>
        <w:bottom w:val="none" w:sz="0" w:space="0" w:color="auto"/>
        <w:right w:val="none" w:sz="0" w:space="0" w:color="auto"/>
      </w:divBdr>
      <w:divsChild>
        <w:div w:id="1944801693">
          <w:marLeft w:val="0"/>
          <w:marRight w:val="0"/>
          <w:marTop w:val="0"/>
          <w:marBottom w:val="0"/>
          <w:divBdr>
            <w:top w:val="none" w:sz="0" w:space="0" w:color="auto"/>
            <w:left w:val="none" w:sz="0" w:space="0" w:color="auto"/>
            <w:bottom w:val="none" w:sz="0" w:space="0" w:color="auto"/>
            <w:right w:val="none" w:sz="0" w:space="0" w:color="auto"/>
          </w:divBdr>
        </w:div>
      </w:divsChild>
    </w:div>
    <w:div w:id="104227603">
      <w:bodyDiv w:val="1"/>
      <w:marLeft w:val="0"/>
      <w:marRight w:val="0"/>
      <w:marTop w:val="0"/>
      <w:marBottom w:val="0"/>
      <w:divBdr>
        <w:top w:val="none" w:sz="0" w:space="0" w:color="auto"/>
        <w:left w:val="none" w:sz="0" w:space="0" w:color="auto"/>
        <w:bottom w:val="none" w:sz="0" w:space="0" w:color="auto"/>
        <w:right w:val="none" w:sz="0" w:space="0" w:color="auto"/>
      </w:divBdr>
    </w:div>
    <w:div w:id="108285930">
      <w:bodyDiv w:val="1"/>
      <w:marLeft w:val="0"/>
      <w:marRight w:val="0"/>
      <w:marTop w:val="0"/>
      <w:marBottom w:val="0"/>
      <w:divBdr>
        <w:top w:val="none" w:sz="0" w:space="0" w:color="auto"/>
        <w:left w:val="none" w:sz="0" w:space="0" w:color="auto"/>
        <w:bottom w:val="none" w:sz="0" w:space="0" w:color="auto"/>
        <w:right w:val="none" w:sz="0" w:space="0" w:color="auto"/>
      </w:divBdr>
    </w:div>
    <w:div w:id="116146234">
      <w:bodyDiv w:val="1"/>
      <w:marLeft w:val="0"/>
      <w:marRight w:val="0"/>
      <w:marTop w:val="0"/>
      <w:marBottom w:val="0"/>
      <w:divBdr>
        <w:top w:val="none" w:sz="0" w:space="0" w:color="auto"/>
        <w:left w:val="none" w:sz="0" w:space="0" w:color="auto"/>
        <w:bottom w:val="none" w:sz="0" w:space="0" w:color="auto"/>
        <w:right w:val="none" w:sz="0" w:space="0" w:color="auto"/>
      </w:divBdr>
    </w:div>
    <w:div w:id="120341793">
      <w:bodyDiv w:val="1"/>
      <w:marLeft w:val="0"/>
      <w:marRight w:val="0"/>
      <w:marTop w:val="0"/>
      <w:marBottom w:val="0"/>
      <w:divBdr>
        <w:top w:val="none" w:sz="0" w:space="0" w:color="auto"/>
        <w:left w:val="none" w:sz="0" w:space="0" w:color="auto"/>
        <w:bottom w:val="none" w:sz="0" w:space="0" w:color="auto"/>
        <w:right w:val="none" w:sz="0" w:space="0" w:color="auto"/>
      </w:divBdr>
    </w:div>
    <w:div w:id="122426011">
      <w:bodyDiv w:val="1"/>
      <w:marLeft w:val="0"/>
      <w:marRight w:val="0"/>
      <w:marTop w:val="0"/>
      <w:marBottom w:val="0"/>
      <w:divBdr>
        <w:top w:val="none" w:sz="0" w:space="0" w:color="auto"/>
        <w:left w:val="none" w:sz="0" w:space="0" w:color="auto"/>
        <w:bottom w:val="none" w:sz="0" w:space="0" w:color="auto"/>
        <w:right w:val="none" w:sz="0" w:space="0" w:color="auto"/>
      </w:divBdr>
    </w:div>
    <w:div w:id="125852686">
      <w:bodyDiv w:val="1"/>
      <w:marLeft w:val="0"/>
      <w:marRight w:val="0"/>
      <w:marTop w:val="0"/>
      <w:marBottom w:val="0"/>
      <w:divBdr>
        <w:top w:val="none" w:sz="0" w:space="0" w:color="auto"/>
        <w:left w:val="none" w:sz="0" w:space="0" w:color="auto"/>
        <w:bottom w:val="none" w:sz="0" w:space="0" w:color="auto"/>
        <w:right w:val="none" w:sz="0" w:space="0" w:color="auto"/>
      </w:divBdr>
    </w:div>
    <w:div w:id="126633467">
      <w:bodyDiv w:val="1"/>
      <w:marLeft w:val="0"/>
      <w:marRight w:val="0"/>
      <w:marTop w:val="0"/>
      <w:marBottom w:val="0"/>
      <w:divBdr>
        <w:top w:val="none" w:sz="0" w:space="0" w:color="auto"/>
        <w:left w:val="none" w:sz="0" w:space="0" w:color="auto"/>
        <w:bottom w:val="none" w:sz="0" w:space="0" w:color="auto"/>
        <w:right w:val="none" w:sz="0" w:space="0" w:color="auto"/>
      </w:divBdr>
    </w:div>
    <w:div w:id="140734561">
      <w:bodyDiv w:val="1"/>
      <w:marLeft w:val="0"/>
      <w:marRight w:val="0"/>
      <w:marTop w:val="0"/>
      <w:marBottom w:val="0"/>
      <w:divBdr>
        <w:top w:val="none" w:sz="0" w:space="0" w:color="auto"/>
        <w:left w:val="none" w:sz="0" w:space="0" w:color="auto"/>
        <w:bottom w:val="none" w:sz="0" w:space="0" w:color="auto"/>
        <w:right w:val="none" w:sz="0" w:space="0" w:color="auto"/>
      </w:divBdr>
    </w:div>
    <w:div w:id="147795340">
      <w:bodyDiv w:val="1"/>
      <w:marLeft w:val="0"/>
      <w:marRight w:val="0"/>
      <w:marTop w:val="0"/>
      <w:marBottom w:val="0"/>
      <w:divBdr>
        <w:top w:val="none" w:sz="0" w:space="0" w:color="auto"/>
        <w:left w:val="none" w:sz="0" w:space="0" w:color="auto"/>
        <w:bottom w:val="none" w:sz="0" w:space="0" w:color="auto"/>
        <w:right w:val="none" w:sz="0" w:space="0" w:color="auto"/>
      </w:divBdr>
    </w:div>
    <w:div w:id="149181343">
      <w:bodyDiv w:val="1"/>
      <w:marLeft w:val="0"/>
      <w:marRight w:val="0"/>
      <w:marTop w:val="0"/>
      <w:marBottom w:val="0"/>
      <w:divBdr>
        <w:top w:val="none" w:sz="0" w:space="0" w:color="auto"/>
        <w:left w:val="none" w:sz="0" w:space="0" w:color="auto"/>
        <w:bottom w:val="none" w:sz="0" w:space="0" w:color="auto"/>
        <w:right w:val="none" w:sz="0" w:space="0" w:color="auto"/>
      </w:divBdr>
    </w:div>
    <w:div w:id="161044077">
      <w:bodyDiv w:val="1"/>
      <w:marLeft w:val="0"/>
      <w:marRight w:val="0"/>
      <w:marTop w:val="0"/>
      <w:marBottom w:val="0"/>
      <w:divBdr>
        <w:top w:val="none" w:sz="0" w:space="0" w:color="auto"/>
        <w:left w:val="none" w:sz="0" w:space="0" w:color="auto"/>
        <w:bottom w:val="none" w:sz="0" w:space="0" w:color="auto"/>
        <w:right w:val="none" w:sz="0" w:space="0" w:color="auto"/>
      </w:divBdr>
    </w:div>
    <w:div w:id="161429810">
      <w:bodyDiv w:val="1"/>
      <w:marLeft w:val="0"/>
      <w:marRight w:val="0"/>
      <w:marTop w:val="0"/>
      <w:marBottom w:val="0"/>
      <w:divBdr>
        <w:top w:val="none" w:sz="0" w:space="0" w:color="auto"/>
        <w:left w:val="none" w:sz="0" w:space="0" w:color="auto"/>
        <w:bottom w:val="none" w:sz="0" w:space="0" w:color="auto"/>
        <w:right w:val="none" w:sz="0" w:space="0" w:color="auto"/>
      </w:divBdr>
    </w:div>
    <w:div w:id="169416128">
      <w:bodyDiv w:val="1"/>
      <w:marLeft w:val="0"/>
      <w:marRight w:val="0"/>
      <w:marTop w:val="0"/>
      <w:marBottom w:val="0"/>
      <w:divBdr>
        <w:top w:val="none" w:sz="0" w:space="0" w:color="auto"/>
        <w:left w:val="none" w:sz="0" w:space="0" w:color="auto"/>
        <w:bottom w:val="none" w:sz="0" w:space="0" w:color="auto"/>
        <w:right w:val="none" w:sz="0" w:space="0" w:color="auto"/>
      </w:divBdr>
    </w:div>
    <w:div w:id="170728662">
      <w:bodyDiv w:val="1"/>
      <w:marLeft w:val="0"/>
      <w:marRight w:val="0"/>
      <w:marTop w:val="0"/>
      <w:marBottom w:val="0"/>
      <w:divBdr>
        <w:top w:val="none" w:sz="0" w:space="0" w:color="auto"/>
        <w:left w:val="none" w:sz="0" w:space="0" w:color="auto"/>
        <w:bottom w:val="none" w:sz="0" w:space="0" w:color="auto"/>
        <w:right w:val="none" w:sz="0" w:space="0" w:color="auto"/>
      </w:divBdr>
    </w:div>
    <w:div w:id="172842529">
      <w:bodyDiv w:val="1"/>
      <w:marLeft w:val="0"/>
      <w:marRight w:val="0"/>
      <w:marTop w:val="0"/>
      <w:marBottom w:val="0"/>
      <w:divBdr>
        <w:top w:val="none" w:sz="0" w:space="0" w:color="auto"/>
        <w:left w:val="none" w:sz="0" w:space="0" w:color="auto"/>
        <w:bottom w:val="none" w:sz="0" w:space="0" w:color="auto"/>
        <w:right w:val="none" w:sz="0" w:space="0" w:color="auto"/>
      </w:divBdr>
    </w:div>
    <w:div w:id="172842639">
      <w:bodyDiv w:val="1"/>
      <w:marLeft w:val="0"/>
      <w:marRight w:val="0"/>
      <w:marTop w:val="0"/>
      <w:marBottom w:val="0"/>
      <w:divBdr>
        <w:top w:val="none" w:sz="0" w:space="0" w:color="auto"/>
        <w:left w:val="none" w:sz="0" w:space="0" w:color="auto"/>
        <w:bottom w:val="none" w:sz="0" w:space="0" w:color="auto"/>
        <w:right w:val="none" w:sz="0" w:space="0" w:color="auto"/>
      </w:divBdr>
    </w:div>
    <w:div w:id="178547260">
      <w:bodyDiv w:val="1"/>
      <w:marLeft w:val="0"/>
      <w:marRight w:val="0"/>
      <w:marTop w:val="0"/>
      <w:marBottom w:val="0"/>
      <w:divBdr>
        <w:top w:val="none" w:sz="0" w:space="0" w:color="auto"/>
        <w:left w:val="none" w:sz="0" w:space="0" w:color="auto"/>
        <w:bottom w:val="none" w:sz="0" w:space="0" w:color="auto"/>
        <w:right w:val="none" w:sz="0" w:space="0" w:color="auto"/>
      </w:divBdr>
    </w:div>
    <w:div w:id="179201250">
      <w:bodyDiv w:val="1"/>
      <w:marLeft w:val="0"/>
      <w:marRight w:val="0"/>
      <w:marTop w:val="0"/>
      <w:marBottom w:val="0"/>
      <w:divBdr>
        <w:top w:val="none" w:sz="0" w:space="0" w:color="auto"/>
        <w:left w:val="none" w:sz="0" w:space="0" w:color="auto"/>
        <w:bottom w:val="none" w:sz="0" w:space="0" w:color="auto"/>
        <w:right w:val="none" w:sz="0" w:space="0" w:color="auto"/>
      </w:divBdr>
      <w:divsChild>
        <w:div w:id="1356998509">
          <w:marLeft w:val="0"/>
          <w:marRight w:val="0"/>
          <w:marTop w:val="0"/>
          <w:marBottom w:val="0"/>
          <w:divBdr>
            <w:top w:val="none" w:sz="0" w:space="0" w:color="auto"/>
            <w:left w:val="none" w:sz="0" w:space="0" w:color="auto"/>
            <w:bottom w:val="none" w:sz="0" w:space="0" w:color="auto"/>
            <w:right w:val="none" w:sz="0" w:space="0" w:color="auto"/>
          </w:divBdr>
        </w:div>
        <w:div w:id="1995185236">
          <w:marLeft w:val="0"/>
          <w:marRight w:val="0"/>
          <w:marTop w:val="0"/>
          <w:marBottom w:val="0"/>
          <w:divBdr>
            <w:top w:val="none" w:sz="0" w:space="0" w:color="auto"/>
            <w:left w:val="none" w:sz="0" w:space="0" w:color="auto"/>
            <w:bottom w:val="none" w:sz="0" w:space="0" w:color="auto"/>
            <w:right w:val="none" w:sz="0" w:space="0" w:color="auto"/>
          </w:divBdr>
        </w:div>
      </w:divsChild>
    </w:div>
    <w:div w:id="179662021">
      <w:bodyDiv w:val="1"/>
      <w:marLeft w:val="0"/>
      <w:marRight w:val="0"/>
      <w:marTop w:val="0"/>
      <w:marBottom w:val="0"/>
      <w:divBdr>
        <w:top w:val="none" w:sz="0" w:space="0" w:color="auto"/>
        <w:left w:val="none" w:sz="0" w:space="0" w:color="auto"/>
        <w:bottom w:val="none" w:sz="0" w:space="0" w:color="auto"/>
        <w:right w:val="none" w:sz="0" w:space="0" w:color="auto"/>
      </w:divBdr>
    </w:div>
    <w:div w:id="180124016">
      <w:bodyDiv w:val="1"/>
      <w:marLeft w:val="0"/>
      <w:marRight w:val="0"/>
      <w:marTop w:val="0"/>
      <w:marBottom w:val="0"/>
      <w:divBdr>
        <w:top w:val="none" w:sz="0" w:space="0" w:color="auto"/>
        <w:left w:val="none" w:sz="0" w:space="0" w:color="auto"/>
        <w:bottom w:val="none" w:sz="0" w:space="0" w:color="auto"/>
        <w:right w:val="none" w:sz="0" w:space="0" w:color="auto"/>
      </w:divBdr>
      <w:divsChild>
        <w:div w:id="1560478600">
          <w:marLeft w:val="0"/>
          <w:marRight w:val="0"/>
          <w:marTop w:val="0"/>
          <w:marBottom w:val="0"/>
          <w:divBdr>
            <w:top w:val="none" w:sz="0" w:space="0" w:color="auto"/>
            <w:left w:val="none" w:sz="0" w:space="0" w:color="auto"/>
            <w:bottom w:val="none" w:sz="0" w:space="0" w:color="auto"/>
            <w:right w:val="none" w:sz="0" w:space="0" w:color="auto"/>
          </w:divBdr>
        </w:div>
      </w:divsChild>
    </w:div>
    <w:div w:id="199057463">
      <w:bodyDiv w:val="1"/>
      <w:marLeft w:val="0"/>
      <w:marRight w:val="0"/>
      <w:marTop w:val="0"/>
      <w:marBottom w:val="0"/>
      <w:divBdr>
        <w:top w:val="none" w:sz="0" w:space="0" w:color="auto"/>
        <w:left w:val="none" w:sz="0" w:space="0" w:color="auto"/>
        <w:bottom w:val="none" w:sz="0" w:space="0" w:color="auto"/>
        <w:right w:val="none" w:sz="0" w:space="0" w:color="auto"/>
      </w:divBdr>
    </w:div>
    <w:div w:id="207305781">
      <w:bodyDiv w:val="1"/>
      <w:marLeft w:val="0"/>
      <w:marRight w:val="0"/>
      <w:marTop w:val="0"/>
      <w:marBottom w:val="0"/>
      <w:divBdr>
        <w:top w:val="none" w:sz="0" w:space="0" w:color="auto"/>
        <w:left w:val="none" w:sz="0" w:space="0" w:color="auto"/>
        <w:bottom w:val="none" w:sz="0" w:space="0" w:color="auto"/>
        <w:right w:val="none" w:sz="0" w:space="0" w:color="auto"/>
      </w:divBdr>
      <w:divsChild>
        <w:div w:id="212809262">
          <w:marLeft w:val="0"/>
          <w:marRight w:val="0"/>
          <w:marTop w:val="0"/>
          <w:marBottom w:val="0"/>
          <w:divBdr>
            <w:top w:val="none" w:sz="0" w:space="0" w:color="auto"/>
            <w:left w:val="none" w:sz="0" w:space="0" w:color="auto"/>
            <w:bottom w:val="none" w:sz="0" w:space="0" w:color="auto"/>
            <w:right w:val="none" w:sz="0" w:space="0" w:color="auto"/>
          </w:divBdr>
          <w:divsChild>
            <w:div w:id="2045640707">
              <w:marLeft w:val="0"/>
              <w:marRight w:val="0"/>
              <w:marTop w:val="0"/>
              <w:marBottom w:val="0"/>
              <w:divBdr>
                <w:top w:val="none" w:sz="0" w:space="0" w:color="auto"/>
                <w:left w:val="none" w:sz="0" w:space="0" w:color="auto"/>
                <w:bottom w:val="none" w:sz="0" w:space="0" w:color="auto"/>
                <w:right w:val="none" w:sz="0" w:space="0" w:color="auto"/>
              </w:divBdr>
              <w:divsChild>
                <w:div w:id="618606053">
                  <w:marLeft w:val="0"/>
                  <w:marRight w:val="0"/>
                  <w:marTop w:val="0"/>
                  <w:marBottom w:val="0"/>
                  <w:divBdr>
                    <w:top w:val="none" w:sz="0" w:space="0" w:color="auto"/>
                    <w:left w:val="none" w:sz="0" w:space="0" w:color="auto"/>
                    <w:bottom w:val="none" w:sz="0" w:space="0" w:color="auto"/>
                    <w:right w:val="none" w:sz="0" w:space="0" w:color="auto"/>
                  </w:divBdr>
                  <w:divsChild>
                    <w:div w:id="1615210650">
                      <w:marLeft w:val="0"/>
                      <w:marRight w:val="0"/>
                      <w:marTop w:val="0"/>
                      <w:marBottom w:val="0"/>
                      <w:divBdr>
                        <w:top w:val="none" w:sz="0" w:space="0" w:color="auto"/>
                        <w:left w:val="none" w:sz="0" w:space="0" w:color="auto"/>
                        <w:bottom w:val="none" w:sz="0" w:space="0" w:color="auto"/>
                        <w:right w:val="none" w:sz="0" w:space="0" w:color="auto"/>
                      </w:divBdr>
                    </w:div>
                  </w:divsChild>
                </w:div>
                <w:div w:id="1131749361">
                  <w:marLeft w:val="0"/>
                  <w:marRight w:val="0"/>
                  <w:marTop w:val="0"/>
                  <w:marBottom w:val="0"/>
                  <w:divBdr>
                    <w:top w:val="none" w:sz="0" w:space="0" w:color="auto"/>
                    <w:left w:val="none" w:sz="0" w:space="0" w:color="auto"/>
                    <w:bottom w:val="none" w:sz="0" w:space="0" w:color="auto"/>
                    <w:right w:val="none" w:sz="0" w:space="0" w:color="auto"/>
                  </w:divBdr>
                  <w:divsChild>
                    <w:div w:id="1218856970">
                      <w:marLeft w:val="0"/>
                      <w:marRight w:val="0"/>
                      <w:marTop w:val="0"/>
                      <w:marBottom w:val="0"/>
                      <w:divBdr>
                        <w:top w:val="none" w:sz="0" w:space="0" w:color="auto"/>
                        <w:left w:val="none" w:sz="0" w:space="0" w:color="auto"/>
                        <w:bottom w:val="none" w:sz="0" w:space="0" w:color="auto"/>
                        <w:right w:val="none" w:sz="0" w:space="0" w:color="auto"/>
                      </w:divBdr>
                    </w:div>
                    <w:div w:id="13726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21635">
          <w:marLeft w:val="0"/>
          <w:marRight w:val="0"/>
          <w:marTop w:val="0"/>
          <w:marBottom w:val="0"/>
          <w:divBdr>
            <w:top w:val="none" w:sz="0" w:space="0" w:color="auto"/>
            <w:left w:val="none" w:sz="0" w:space="0" w:color="auto"/>
            <w:bottom w:val="none" w:sz="0" w:space="0" w:color="auto"/>
            <w:right w:val="none" w:sz="0" w:space="0" w:color="auto"/>
          </w:divBdr>
          <w:divsChild>
            <w:div w:id="838039868">
              <w:marLeft w:val="0"/>
              <w:marRight w:val="0"/>
              <w:marTop w:val="0"/>
              <w:marBottom w:val="0"/>
              <w:divBdr>
                <w:top w:val="none" w:sz="0" w:space="0" w:color="auto"/>
                <w:left w:val="none" w:sz="0" w:space="0" w:color="auto"/>
                <w:bottom w:val="none" w:sz="0" w:space="0" w:color="auto"/>
                <w:right w:val="none" w:sz="0" w:space="0" w:color="auto"/>
              </w:divBdr>
              <w:divsChild>
                <w:div w:id="2799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8641">
      <w:bodyDiv w:val="1"/>
      <w:marLeft w:val="0"/>
      <w:marRight w:val="0"/>
      <w:marTop w:val="0"/>
      <w:marBottom w:val="0"/>
      <w:divBdr>
        <w:top w:val="none" w:sz="0" w:space="0" w:color="auto"/>
        <w:left w:val="none" w:sz="0" w:space="0" w:color="auto"/>
        <w:bottom w:val="none" w:sz="0" w:space="0" w:color="auto"/>
        <w:right w:val="none" w:sz="0" w:space="0" w:color="auto"/>
      </w:divBdr>
    </w:div>
    <w:div w:id="210044972">
      <w:bodyDiv w:val="1"/>
      <w:marLeft w:val="0"/>
      <w:marRight w:val="0"/>
      <w:marTop w:val="0"/>
      <w:marBottom w:val="0"/>
      <w:divBdr>
        <w:top w:val="none" w:sz="0" w:space="0" w:color="auto"/>
        <w:left w:val="none" w:sz="0" w:space="0" w:color="auto"/>
        <w:bottom w:val="none" w:sz="0" w:space="0" w:color="auto"/>
        <w:right w:val="none" w:sz="0" w:space="0" w:color="auto"/>
      </w:divBdr>
    </w:div>
    <w:div w:id="211380581">
      <w:bodyDiv w:val="1"/>
      <w:marLeft w:val="0"/>
      <w:marRight w:val="0"/>
      <w:marTop w:val="0"/>
      <w:marBottom w:val="0"/>
      <w:divBdr>
        <w:top w:val="none" w:sz="0" w:space="0" w:color="auto"/>
        <w:left w:val="none" w:sz="0" w:space="0" w:color="auto"/>
        <w:bottom w:val="none" w:sz="0" w:space="0" w:color="auto"/>
        <w:right w:val="none" w:sz="0" w:space="0" w:color="auto"/>
      </w:divBdr>
    </w:div>
    <w:div w:id="212546926">
      <w:bodyDiv w:val="1"/>
      <w:marLeft w:val="0"/>
      <w:marRight w:val="0"/>
      <w:marTop w:val="0"/>
      <w:marBottom w:val="0"/>
      <w:divBdr>
        <w:top w:val="none" w:sz="0" w:space="0" w:color="auto"/>
        <w:left w:val="none" w:sz="0" w:space="0" w:color="auto"/>
        <w:bottom w:val="none" w:sz="0" w:space="0" w:color="auto"/>
        <w:right w:val="none" w:sz="0" w:space="0" w:color="auto"/>
      </w:divBdr>
    </w:div>
    <w:div w:id="219286637">
      <w:bodyDiv w:val="1"/>
      <w:marLeft w:val="0"/>
      <w:marRight w:val="0"/>
      <w:marTop w:val="0"/>
      <w:marBottom w:val="0"/>
      <w:divBdr>
        <w:top w:val="none" w:sz="0" w:space="0" w:color="auto"/>
        <w:left w:val="none" w:sz="0" w:space="0" w:color="auto"/>
        <w:bottom w:val="none" w:sz="0" w:space="0" w:color="auto"/>
        <w:right w:val="none" w:sz="0" w:space="0" w:color="auto"/>
      </w:divBdr>
    </w:div>
    <w:div w:id="221718227">
      <w:bodyDiv w:val="1"/>
      <w:marLeft w:val="0"/>
      <w:marRight w:val="0"/>
      <w:marTop w:val="0"/>
      <w:marBottom w:val="0"/>
      <w:divBdr>
        <w:top w:val="none" w:sz="0" w:space="0" w:color="auto"/>
        <w:left w:val="none" w:sz="0" w:space="0" w:color="auto"/>
        <w:bottom w:val="none" w:sz="0" w:space="0" w:color="auto"/>
        <w:right w:val="none" w:sz="0" w:space="0" w:color="auto"/>
      </w:divBdr>
      <w:divsChild>
        <w:div w:id="552153061">
          <w:marLeft w:val="0"/>
          <w:marRight w:val="0"/>
          <w:marTop w:val="0"/>
          <w:marBottom w:val="0"/>
          <w:divBdr>
            <w:top w:val="none" w:sz="0" w:space="0" w:color="auto"/>
            <w:left w:val="none" w:sz="0" w:space="0" w:color="auto"/>
            <w:bottom w:val="none" w:sz="0" w:space="0" w:color="auto"/>
            <w:right w:val="none" w:sz="0" w:space="0" w:color="auto"/>
          </w:divBdr>
        </w:div>
        <w:div w:id="731345878">
          <w:marLeft w:val="0"/>
          <w:marRight w:val="0"/>
          <w:marTop w:val="0"/>
          <w:marBottom w:val="0"/>
          <w:divBdr>
            <w:top w:val="none" w:sz="0" w:space="0" w:color="auto"/>
            <w:left w:val="none" w:sz="0" w:space="0" w:color="auto"/>
            <w:bottom w:val="none" w:sz="0" w:space="0" w:color="auto"/>
            <w:right w:val="none" w:sz="0" w:space="0" w:color="auto"/>
          </w:divBdr>
        </w:div>
        <w:div w:id="1970276951">
          <w:marLeft w:val="0"/>
          <w:marRight w:val="0"/>
          <w:marTop w:val="0"/>
          <w:marBottom w:val="0"/>
          <w:divBdr>
            <w:top w:val="none" w:sz="0" w:space="0" w:color="auto"/>
            <w:left w:val="none" w:sz="0" w:space="0" w:color="auto"/>
            <w:bottom w:val="none" w:sz="0" w:space="0" w:color="auto"/>
            <w:right w:val="none" w:sz="0" w:space="0" w:color="auto"/>
          </w:divBdr>
        </w:div>
      </w:divsChild>
    </w:div>
    <w:div w:id="226305291">
      <w:bodyDiv w:val="1"/>
      <w:marLeft w:val="0"/>
      <w:marRight w:val="0"/>
      <w:marTop w:val="0"/>
      <w:marBottom w:val="0"/>
      <w:divBdr>
        <w:top w:val="none" w:sz="0" w:space="0" w:color="auto"/>
        <w:left w:val="none" w:sz="0" w:space="0" w:color="auto"/>
        <w:bottom w:val="none" w:sz="0" w:space="0" w:color="auto"/>
        <w:right w:val="none" w:sz="0" w:space="0" w:color="auto"/>
      </w:divBdr>
    </w:div>
    <w:div w:id="226769880">
      <w:bodyDiv w:val="1"/>
      <w:marLeft w:val="0"/>
      <w:marRight w:val="0"/>
      <w:marTop w:val="0"/>
      <w:marBottom w:val="0"/>
      <w:divBdr>
        <w:top w:val="none" w:sz="0" w:space="0" w:color="auto"/>
        <w:left w:val="none" w:sz="0" w:space="0" w:color="auto"/>
        <w:bottom w:val="none" w:sz="0" w:space="0" w:color="auto"/>
        <w:right w:val="none" w:sz="0" w:space="0" w:color="auto"/>
      </w:divBdr>
    </w:div>
    <w:div w:id="231308325">
      <w:bodyDiv w:val="1"/>
      <w:marLeft w:val="0"/>
      <w:marRight w:val="0"/>
      <w:marTop w:val="0"/>
      <w:marBottom w:val="0"/>
      <w:divBdr>
        <w:top w:val="none" w:sz="0" w:space="0" w:color="auto"/>
        <w:left w:val="none" w:sz="0" w:space="0" w:color="auto"/>
        <w:bottom w:val="none" w:sz="0" w:space="0" w:color="auto"/>
        <w:right w:val="none" w:sz="0" w:space="0" w:color="auto"/>
      </w:divBdr>
      <w:divsChild>
        <w:div w:id="433210807">
          <w:marLeft w:val="0"/>
          <w:marRight w:val="0"/>
          <w:marTop w:val="600"/>
          <w:marBottom w:val="600"/>
          <w:divBdr>
            <w:top w:val="single" w:sz="12" w:space="30" w:color="304EBB"/>
            <w:left w:val="single" w:sz="12" w:space="30" w:color="304EBB"/>
            <w:bottom w:val="single" w:sz="12" w:space="30" w:color="304EBB"/>
            <w:right w:val="single" w:sz="12" w:space="30" w:color="304EBB"/>
          </w:divBdr>
        </w:div>
      </w:divsChild>
    </w:div>
    <w:div w:id="232785703">
      <w:bodyDiv w:val="1"/>
      <w:marLeft w:val="0"/>
      <w:marRight w:val="0"/>
      <w:marTop w:val="0"/>
      <w:marBottom w:val="0"/>
      <w:divBdr>
        <w:top w:val="none" w:sz="0" w:space="0" w:color="auto"/>
        <w:left w:val="none" w:sz="0" w:space="0" w:color="auto"/>
        <w:bottom w:val="none" w:sz="0" w:space="0" w:color="auto"/>
        <w:right w:val="none" w:sz="0" w:space="0" w:color="auto"/>
      </w:divBdr>
      <w:divsChild>
        <w:div w:id="1463498688">
          <w:marLeft w:val="0"/>
          <w:marRight w:val="0"/>
          <w:marTop w:val="0"/>
          <w:marBottom w:val="0"/>
          <w:divBdr>
            <w:top w:val="none" w:sz="0" w:space="0" w:color="auto"/>
            <w:left w:val="none" w:sz="0" w:space="0" w:color="auto"/>
            <w:bottom w:val="none" w:sz="0" w:space="0" w:color="auto"/>
            <w:right w:val="none" w:sz="0" w:space="0" w:color="auto"/>
          </w:divBdr>
          <w:divsChild>
            <w:div w:id="1602492817">
              <w:marLeft w:val="0"/>
              <w:marRight w:val="0"/>
              <w:marTop w:val="0"/>
              <w:marBottom w:val="0"/>
              <w:divBdr>
                <w:top w:val="none" w:sz="0" w:space="0" w:color="auto"/>
                <w:left w:val="none" w:sz="0" w:space="0" w:color="auto"/>
                <w:bottom w:val="none" w:sz="0" w:space="0" w:color="auto"/>
                <w:right w:val="none" w:sz="0" w:space="0" w:color="auto"/>
              </w:divBdr>
            </w:div>
          </w:divsChild>
        </w:div>
        <w:div w:id="1911574507">
          <w:marLeft w:val="0"/>
          <w:marRight w:val="0"/>
          <w:marTop w:val="0"/>
          <w:marBottom w:val="0"/>
          <w:divBdr>
            <w:top w:val="none" w:sz="0" w:space="0" w:color="auto"/>
            <w:left w:val="none" w:sz="0" w:space="0" w:color="auto"/>
            <w:bottom w:val="none" w:sz="0" w:space="0" w:color="auto"/>
            <w:right w:val="none" w:sz="0" w:space="0" w:color="auto"/>
          </w:divBdr>
          <w:divsChild>
            <w:div w:id="12370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55762">
      <w:bodyDiv w:val="1"/>
      <w:marLeft w:val="0"/>
      <w:marRight w:val="0"/>
      <w:marTop w:val="0"/>
      <w:marBottom w:val="0"/>
      <w:divBdr>
        <w:top w:val="none" w:sz="0" w:space="0" w:color="auto"/>
        <w:left w:val="none" w:sz="0" w:space="0" w:color="auto"/>
        <w:bottom w:val="none" w:sz="0" w:space="0" w:color="auto"/>
        <w:right w:val="none" w:sz="0" w:space="0" w:color="auto"/>
      </w:divBdr>
    </w:div>
    <w:div w:id="242297849">
      <w:bodyDiv w:val="1"/>
      <w:marLeft w:val="0"/>
      <w:marRight w:val="0"/>
      <w:marTop w:val="0"/>
      <w:marBottom w:val="0"/>
      <w:divBdr>
        <w:top w:val="none" w:sz="0" w:space="0" w:color="auto"/>
        <w:left w:val="none" w:sz="0" w:space="0" w:color="auto"/>
        <w:bottom w:val="none" w:sz="0" w:space="0" w:color="auto"/>
        <w:right w:val="none" w:sz="0" w:space="0" w:color="auto"/>
      </w:divBdr>
    </w:div>
    <w:div w:id="247352994">
      <w:bodyDiv w:val="1"/>
      <w:marLeft w:val="0"/>
      <w:marRight w:val="0"/>
      <w:marTop w:val="0"/>
      <w:marBottom w:val="0"/>
      <w:divBdr>
        <w:top w:val="none" w:sz="0" w:space="0" w:color="auto"/>
        <w:left w:val="none" w:sz="0" w:space="0" w:color="auto"/>
        <w:bottom w:val="none" w:sz="0" w:space="0" w:color="auto"/>
        <w:right w:val="none" w:sz="0" w:space="0" w:color="auto"/>
      </w:divBdr>
      <w:divsChild>
        <w:div w:id="857238032">
          <w:marLeft w:val="0"/>
          <w:marRight w:val="0"/>
          <w:marTop w:val="0"/>
          <w:marBottom w:val="0"/>
          <w:divBdr>
            <w:top w:val="none" w:sz="0" w:space="0" w:color="auto"/>
            <w:left w:val="none" w:sz="0" w:space="0" w:color="auto"/>
            <w:bottom w:val="none" w:sz="0" w:space="0" w:color="auto"/>
            <w:right w:val="none" w:sz="0" w:space="0" w:color="auto"/>
          </w:divBdr>
          <w:divsChild>
            <w:div w:id="1504975104">
              <w:marLeft w:val="0"/>
              <w:marRight w:val="0"/>
              <w:marTop w:val="0"/>
              <w:marBottom w:val="0"/>
              <w:divBdr>
                <w:top w:val="none" w:sz="0" w:space="0" w:color="auto"/>
                <w:left w:val="none" w:sz="0" w:space="0" w:color="auto"/>
                <w:bottom w:val="none" w:sz="0" w:space="0" w:color="auto"/>
                <w:right w:val="none" w:sz="0" w:space="0" w:color="auto"/>
              </w:divBdr>
              <w:divsChild>
                <w:div w:id="8533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46730">
      <w:bodyDiv w:val="1"/>
      <w:marLeft w:val="0"/>
      <w:marRight w:val="0"/>
      <w:marTop w:val="0"/>
      <w:marBottom w:val="0"/>
      <w:divBdr>
        <w:top w:val="none" w:sz="0" w:space="0" w:color="auto"/>
        <w:left w:val="none" w:sz="0" w:space="0" w:color="auto"/>
        <w:bottom w:val="none" w:sz="0" w:space="0" w:color="auto"/>
        <w:right w:val="none" w:sz="0" w:space="0" w:color="auto"/>
      </w:divBdr>
    </w:div>
    <w:div w:id="254898068">
      <w:bodyDiv w:val="1"/>
      <w:marLeft w:val="0"/>
      <w:marRight w:val="0"/>
      <w:marTop w:val="0"/>
      <w:marBottom w:val="0"/>
      <w:divBdr>
        <w:top w:val="none" w:sz="0" w:space="0" w:color="auto"/>
        <w:left w:val="none" w:sz="0" w:space="0" w:color="auto"/>
        <w:bottom w:val="none" w:sz="0" w:space="0" w:color="auto"/>
        <w:right w:val="none" w:sz="0" w:space="0" w:color="auto"/>
      </w:divBdr>
    </w:div>
    <w:div w:id="257834294">
      <w:bodyDiv w:val="1"/>
      <w:marLeft w:val="0"/>
      <w:marRight w:val="0"/>
      <w:marTop w:val="0"/>
      <w:marBottom w:val="0"/>
      <w:divBdr>
        <w:top w:val="none" w:sz="0" w:space="0" w:color="auto"/>
        <w:left w:val="none" w:sz="0" w:space="0" w:color="auto"/>
        <w:bottom w:val="none" w:sz="0" w:space="0" w:color="auto"/>
        <w:right w:val="none" w:sz="0" w:space="0" w:color="auto"/>
      </w:divBdr>
    </w:div>
    <w:div w:id="269748193">
      <w:bodyDiv w:val="1"/>
      <w:marLeft w:val="0"/>
      <w:marRight w:val="0"/>
      <w:marTop w:val="0"/>
      <w:marBottom w:val="0"/>
      <w:divBdr>
        <w:top w:val="none" w:sz="0" w:space="0" w:color="auto"/>
        <w:left w:val="none" w:sz="0" w:space="0" w:color="auto"/>
        <w:bottom w:val="none" w:sz="0" w:space="0" w:color="auto"/>
        <w:right w:val="none" w:sz="0" w:space="0" w:color="auto"/>
      </w:divBdr>
    </w:div>
    <w:div w:id="272908797">
      <w:bodyDiv w:val="1"/>
      <w:marLeft w:val="0"/>
      <w:marRight w:val="0"/>
      <w:marTop w:val="0"/>
      <w:marBottom w:val="0"/>
      <w:divBdr>
        <w:top w:val="none" w:sz="0" w:space="0" w:color="auto"/>
        <w:left w:val="none" w:sz="0" w:space="0" w:color="auto"/>
        <w:bottom w:val="none" w:sz="0" w:space="0" w:color="auto"/>
        <w:right w:val="none" w:sz="0" w:space="0" w:color="auto"/>
      </w:divBdr>
    </w:div>
    <w:div w:id="282686860">
      <w:bodyDiv w:val="1"/>
      <w:marLeft w:val="0"/>
      <w:marRight w:val="0"/>
      <w:marTop w:val="0"/>
      <w:marBottom w:val="0"/>
      <w:divBdr>
        <w:top w:val="none" w:sz="0" w:space="0" w:color="auto"/>
        <w:left w:val="none" w:sz="0" w:space="0" w:color="auto"/>
        <w:bottom w:val="none" w:sz="0" w:space="0" w:color="auto"/>
        <w:right w:val="none" w:sz="0" w:space="0" w:color="auto"/>
      </w:divBdr>
    </w:div>
    <w:div w:id="286280666">
      <w:bodyDiv w:val="1"/>
      <w:marLeft w:val="0"/>
      <w:marRight w:val="0"/>
      <w:marTop w:val="0"/>
      <w:marBottom w:val="0"/>
      <w:divBdr>
        <w:top w:val="none" w:sz="0" w:space="0" w:color="auto"/>
        <w:left w:val="none" w:sz="0" w:space="0" w:color="auto"/>
        <w:bottom w:val="none" w:sz="0" w:space="0" w:color="auto"/>
        <w:right w:val="none" w:sz="0" w:space="0" w:color="auto"/>
      </w:divBdr>
    </w:div>
    <w:div w:id="290132348">
      <w:bodyDiv w:val="1"/>
      <w:marLeft w:val="0"/>
      <w:marRight w:val="0"/>
      <w:marTop w:val="0"/>
      <w:marBottom w:val="0"/>
      <w:divBdr>
        <w:top w:val="none" w:sz="0" w:space="0" w:color="auto"/>
        <w:left w:val="none" w:sz="0" w:space="0" w:color="auto"/>
        <w:bottom w:val="none" w:sz="0" w:space="0" w:color="auto"/>
        <w:right w:val="none" w:sz="0" w:space="0" w:color="auto"/>
      </w:divBdr>
    </w:div>
    <w:div w:id="300699981">
      <w:bodyDiv w:val="1"/>
      <w:marLeft w:val="0"/>
      <w:marRight w:val="0"/>
      <w:marTop w:val="0"/>
      <w:marBottom w:val="0"/>
      <w:divBdr>
        <w:top w:val="none" w:sz="0" w:space="0" w:color="auto"/>
        <w:left w:val="none" w:sz="0" w:space="0" w:color="auto"/>
        <w:bottom w:val="none" w:sz="0" w:space="0" w:color="auto"/>
        <w:right w:val="none" w:sz="0" w:space="0" w:color="auto"/>
      </w:divBdr>
    </w:div>
    <w:div w:id="309796705">
      <w:bodyDiv w:val="1"/>
      <w:marLeft w:val="0"/>
      <w:marRight w:val="0"/>
      <w:marTop w:val="0"/>
      <w:marBottom w:val="0"/>
      <w:divBdr>
        <w:top w:val="none" w:sz="0" w:space="0" w:color="auto"/>
        <w:left w:val="none" w:sz="0" w:space="0" w:color="auto"/>
        <w:bottom w:val="none" w:sz="0" w:space="0" w:color="auto"/>
        <w:right w:val="none" w:sz="0" w:space="0" w:color="auto"/>
      </w:divBdr>
    </w:div>
    <w:div w:id="313267740">
      <w:bodyDiv w:val="1"/>
      <w:marLeft w:val="0"/>
      <w:marRight w:val="0"/>
      <w:marTop w:val="0"/>
      <w:marBottom w:val="0"/>
      <w:divBdr>
        <w:top w:val="none" w:sz="0" w:space="0" w:color="auto"/>
        <w:left w:val="none" w:sz="0" w:space="0" w:color="auto"/>
        <w:bottom w:val="none" w:sz="0" w:space="0" w:color="auto"/>
        <w:right w:val="none" w:sz="0" w:space="0" w:color="auto"/>
      </w:divBdr>
      <w:divsChild>
        <w:div w:id="129982671">
          <w:marLeft w:val="0"/>
          <w:marRight w:val="0"/>
          <w:marTop w:val="0"/>
          <w:marBottom w:val="0"/>
          <w:divBdr>
            <w:top w:val="none" w:sz="0" w:space="0" w:color="auto"/>
            <w:left w:val="none" w:sz="0" w:space="0" w:color="auto"/>
            <w:bottom w:val="none" w:sz="0" w:space="0" w:color="auto"/>
            <w:right w:val="none" w:sz="0" w:space="0" w:color="auto"/>
          </w:divBdr>
        </w:div>
        <w:div w:id="983196948">
          <w:marLeft w:val="0"/>
          <w:marRight w:val="0"/>
          <w:marTop w:val="0"/>
          <w:marBottom w:val="0"/>
          <w:divBdr>
            <w:top w:val="none" w:sz="0" w:space="0" w:color="auto"/>
            <w:left w:val="none" w:sz="0" w:space="0" w:color="auto"/>
            <w:bottom w:val="none" w:sz="0" w:space="0" w:color="auto"/>
            <w:right w:val="none" w:sz="0" w:space="0" w:color="auto"/>
          </w:divBdr>
        </w:div>
        <w:div w:id="1410536089">
          <w:marLeft w:val="0"/>
          <w:marRight w:val="0"/>
          <w:marTop w:val="0"/>
          <w:marBottom w:val="0"/>
          <w:divBdr>
            <w:top w:val="none" w:sz="0" w:space="0" w:color="auto"/>
            <w:left w:val="none" w:sz="0" w:space="0" w:color="auto"/>
            <w:bottom w:val="none" w:sz="0" w:space="0" w:color="auto"/>
            <w:right w:val="none" w:sz="0" w:space="0" w:color="auto"/>
          </w:divBdr>
        </w:div>
        <w:div w:id="1509248955">
          <w:marLeft w:val="0"/>
          <w:marRight w:val="0"/>
          <w:marTop w:val="0"/>
          <w:marBottom w:val="0"/>
          <w:divBdr>
            <w:top w:val="none" w:sz="0" w:space="0" w:color="auto"/>
            <w:left w:val="none" w:sz="0" w:space="0" w:color="auto"/>
            <w:bottom w:val="none" w:sz="0" w:space="0" w:color="auto"/>
            <w:right w:val="none" w:sz="0" w:space="0" w:color="auto"/>
          </w:divBdr>
        </w:div>
        <w:div w:id="1576548274">
          <w:marLeft w:val="0"/>
          <w:marRight w:val="0"/>
          <w:marTop w:val="0"/>
          <w:marBottom w:val="0"/>
          <w:divBdr>
            <w:top w:val="none" w:sz="0" w:space="0" w:color="auto"/>
            <w:left w:val="none" w:sz="0" w:space="0" w:color="auto"/>
            <w:bottom w:val="none" w:sz="0" w:space="0" w:color="auto"/>
            <w:right w:val="none" w:sz="0" w:space="0" w:color="auto"/>
          </w:divBdr>
        </w:div>
        <w:div w:id="1995253605">
          <w:marLeft w:val="0"/>
          <w:marRight w:val="0"/>
          <w:marTop w:val="0"/>
          <w:marBottom w:val="0"/>
          <w:divBdr>
            <w:top w:val="none" w:sz="0" w:space="0" w:color="auto"/>
            <w:left w:val="none" w:sz="0" w:space="0" w:color="auto"/>
            <w:bottom w:val="none" w:sz="0" w:space="0" w:color="auto"/>
            <w:right w:val="none" w:sz="0" w:space="0" w:color="auto"/>
          </w:divBdr>
        </w:div>
      </w:divsChild>
    </w:div>
    <w:div w:id="326907036">
      <w:bodyDiv w:val="1"/>
      <w:marLeft w:val="0"/>
      <w:marRight w:val="0"/>
      <w:marTop w:val="0"/>
      <w:marBottom w:val="0"/>
      <w:divBdr>
        <w:top w:val="none" w:sz="0" w:space="0" w:color="auto"/>
        <w:left w:val="none" w:sz="0" w:space="0" w:color="auto"/>
        <w:bottom w:val="none" w:sz="0" w:space="0" w:color="auto"/>
        <w:right w:val="none" w:sz="0" w:space="0" w:color="auto"/>
      </w:divBdr>
      <w:divsChild>
        <w:div w:id="115221457">
          <w:marLeft w:val="0"/>
          <w:marRight w:val="0"/>
          <w:marTop w:val="0"/>
          <w:marBottom w:val="0"/>
          <w:divBdr>
            <w:top w:val="none" w:sz="0" w:space="0" w:color="auto"/>
            <w:left w:val="none" w:sz="0" w:space="0" w:color="auto"/>
            <w:bottom w:val="none" w:sz="0" w:space="0" w:color="auto"/>
            <w:right w:val="none" w:sz="0" w:space="0" w:color="auto"/>
          </w:divBdr>
          <w:divsChild>
            <w:div w:id="44262927">
              <w:marLeft w:val="0"/>
              <w:marRight w:val="0"/>
              <w:marTop w:val="0"/>
              <w:marBottom w:val="0"/>
              <w:divBdr>
                <w:top w:val="none" w:sz="0" w:space="0" w:color="auto"/>
                <w:left w:val="none" w:sz="0" w:space="0" w:color="auto"/>
                <w:bottom w:val="none" w:sz="0" w:space="0" w:color="auto"/>
                <w:right w:val="none" w:sz="0" w:space="0" w:color="auto"/>
              </w:divBdr>
              <w:divsChild>
                <w:div w:id="1737824565">
                  <w:marLeft w:val="0"/>
                  <w:marRight w:val="0"/>
                  <w:marTop w:val="0"/>
                  <w:marBottom w:val="0"/>
                  <w:divBdr>
                    <w:top w:val="none" w:sz="0" w:space="0" w:color="auto"/>
                    <w:left w:val="none" w:sz="0" w:space="0" w:color="auto"/>
                    <w:bottom w:val="none" w:sz="0" w:space="0" w:color="auto"/>
                    <w:right w:val="none" w:sz="0" w:space="0" w:color="auto"/>
                  </w:divBdr>
                  <w:divsChild>
                    <w:div w:id="17148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559671">
      <w:bodyDiv w:val="1"/>
      <w:marLeft w:val="0"/>
      <w:marRight w:val="0"/>
      <w:marTop w:val="0"/>
      <w:marBottom w:val="0"/>
      <w:divBdr>
        <w:top w:val="none" w:sz="0" w:space="0" w:color="auto"/>
        <w:left w:val="none" w:sz="0" w:space="0" w:color="auto"/>
        <w:bottom w:val="none" w:sz="0" w:space="0" w:color="auto"/>
        <w:right w:val="none" w:sz="0" w:space="0" w:color="auto"/>
      </w:divBdr>
    </w:div>
    <w:div w:id="330959446">
      <w:bodyDiv w:val="1"/>
      <w:marLeft w:val="0"/>
      <w:marRight w:val="0"/>
      <w:marTop w:val="0"/>
      <w:marBottom w:val="0"/>
      <w:divBdr>
        <w:top w:val="none" w:sz="0" w:space="0" w:color="auto"/>
        <w:left w:val="none" w:sz="0" w:space="0" w:color="auto"/>
        <w:bottom w:val="none" w:sz="0" w:space="0" w:color="auto"/>
        <w:right w:val="none" w:sz="0" w:space="0" w:color="auto"/>
      </w:divBdr>
      <w:divsChild>
        <w:div w:id="1574966157">
          <w:marLeft w:val="0"/>
          <w:marRight w:val="0"/>
          <w:marTop w:val="0"/>
          <w:marBottom w:val="0"/>
          <w:divBdr>
            <w:top w:val="none" w:sz="0" w:space="0" w:color="auto"/>
            <w:left w:val="none" w:sz="0" w:space="0" w:color="auto"/>
            <w:bottom w:val="none" w:sz="0" w:space="0" w:color="auto"/>
            <w:right w:val="none" w:sz="0" w:space="0" w:color="auto"/>
          </w:divBdr>
        </w:div>
        <w:div w:id="2081052587">
          <w:marLeft w:val="0"/>
          <w:marRight w:val="0"/>
          <w:marTop w:val="0"/>
          <w:marBottom w:val="0"/>
          <w:divBdr>
            <w:top w:val="none" w:sz="0" w:space="0" w:color="auto"/>
            <w:left w:val="none" w:sz="0" w:space="0" w:color="auto"/>
            <w:bottom w:val="none" w:sz="0" w:space="0" w:color="auto"/>
            <w:right w:val="none" w:sz="0" w:space="0" w:color="auto"/>
          </w:divBdr>
        </w:div>
      </w:divsChild>
    </w:div>
    <w:div w:id="332538453">
      <w:bodyDiv w:val="1"/>
      <w:marLeft w:val="0"/>
      <w:marRight w:val="0"/>
      <w:marTop w:val="0"/>
      <w:marBottom w:val="0"/>
      <w:divBdr>
        <w:top w:val="none" w:sz="0" w:space="0" w:color="auto"/>
        <w:left w:val="none" w:sz="0" w:space="0" w:color="auto"/>
        <w:bottom w:val="none" w:sz="0" w:space="0" w:color="auto"/>
        <w:right w:val="none" w:sz="0" w:space="0" w:color="auto"/>
      </w:divBdr>
      <w:divsChild>
        <w:div w:id="1823159320">
          <w:marLeft w:val="0"/>
          <w:marRight w:val="0"/>
          <w:marTop w:val="0"/>
          <w:marBottom w:val="0"/>
          <w:divBdr>
            <w:top w:val="none" w:sz="0" w:space="0" w:color="auto"/>
            <w:left w:val="none" w:sz="0" w:space="0" w:color="auto"/>
            <w:bottom w:val="none" w:sz="0" w:space="0" w:color="auto"/>
            <w:right w:val="none" w:sz="0" w:space="0" w:color="auto"/>
          </w:divBdr>
          <w:divsChild>
            <w:div w:id="4869091">
              <w:marLeft w:val="0"/>
              <w:marRight w:val="0"/>
              <w:marTop w:val="0"/>
              <w:marBottom w:val="0"/>
              <w:divBdr>
                <w:top w:val="none" w:sz="0" w:space="0" w:color="auto"/>
                <w:left w:val="none" w:sz="0" w:space="0" w:color="auto"/>
                <w:bottom w:val="none" w:sz="0" w:space="0" w:color="auto"/>
                <w:right w:val="none" w:sz="0" w:space="0" w:color="auto"/>
              </w:divBdr>
              <w:divsChild>
                <w:div w:id="373776617">
                  <w:marLeft w:val="0"/>
                  <w:marRight w:val="0"/>
                  <w:marTop w:val="0"/>
                  <w:marBottom w:val="0"/>
                  <w:divBdr>
                    <w:top w:val="none" w:sz="0" w:space="0" w:color="auto"/>
                    <w:left w:val="none" w:sz="0" w:space="0" w:color="auto"/>
                    <w:bottom w:val="none" w:sz="0" w:space="0" w:color="auto"/>
                    <w:right w:val="none" w:sz="0" w:space="0" w:color="auto"/>
                  </w:divBdr>
                  <w:divsChild>
                    <w:div w:id="19955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613988">
      <w:bodyDiv w:val="1"/>
      <w:marLeft w:val="0"/>
      <w:marRight w:val="0"/>
      <w:marTop w:val="0"/>
      <w:marBottom w:val="0"/>
      <w:divBdr>
        <w:top w:val="none" w:sz="0" w:space="0" w:color="auto"/>
        <w:left w:val="none" w:sz="0" w:space="0" w:color="auto"/>
        <w:bottom w:val="none" w:sz="0" w:space="0" w:color="auto"/>
        <w:right w:val="none" w:sz="0" w:space="0" w:color="auto"/>
      </w:divBdr>
      <w:divsChild>
        <w:div w:id="1107576284">
          <w:marLeft w:val="0"/>
          <w:marRight w:val="0"/>
          <w:marTop w:val="0"/>
          <w:marBottom w:val="0"/>
          <w:divBdr>
            <w:top w:val="none" w:sz="0" w:space="0" w:color="auto"/>
            <w:left w:val="none" w:sz="0" w:space="0" w:color="auto"/>
            <w:bottom w:val="none" w:sz="0" w:space="0" w:color="auto"/>
            <w:right w:val="none" w:sz="0" w:space="0" w:color="auto"/>
          </w:divBdr>
          <w:divsChild>
            <w:div w:id="1694990066">
              <w:marLeft w:val="0"/>
              <w:marRight w:val="0"/>
              <w:marTop w:val="0"/>
              <w:marBottom w:val="0"/>
              <w:divBdr>
                <w:top w:val="none" w:sz="0" w:space="0" w:color="auto"/>
                <w:left w:val="none" w:sz="0" w:space="0" w:color="auto"/>
                <w:bottom w:val="none" w:sz="0" w:space="0" w:color="auto"/>
                <w:right w:val="none" w:sz="0" w:space="0" w:color="auto"/>
              </w:divBdr>
              <w:divsChild>
                <w:div w:id="2102682700">
                  <w:marLeft w:val="0"/>
                  <w:marRight w:val="0"/>
                  <w:marTop w:val="0"/>
                  <w:marBottom w:val="0"/>
                  <w:divBdr>
                    <w:top w:val="none" w:sz="0" w:space="0" w:color="auto"/>
                    <w:left w:val="none" w:sz="0" w:space="0" w:color="auto"/>
                    <w:bottom w:val="none" w:sz="0" w:space="0" w:color="auto"/>
                    <w:right w:val="none" w:sz="0" w:space="0" w:color="auto"/>
                  </w:divBdr>
                  <w:divsChild>
                    <w:div w:id="4128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12273">
      <w:bodyDiv w:val="1"/>
      <w:marLeft w:val="0"/>
      <w:marRight w:val="0"/>
      <w:marTop w:val="0"/>
      <w:marBottom w:val="0"/>
      <w:divBdr>
        <w:top w:val="none" w:sz="0" w:space="0" w:color="auto"/>
        <w:left w:val="none" w:sz="0" w:space="0" w:color="auto"/>
        <w:bottom w:val="none" w:sz="0" w:space="0" w:color="auto"/>
        <w:right w:val="none" w:sz="0" w:space="0" w:color="auto"/>
      </w:divBdr>
    </w:div>
    <w:div w:id="339477667">
      <w:bodyDiv w:val="1"/>
      <w:marLeft w:val="0"/>
      <w:marRight w:val="0"/>
      <w:marTop w:val="0"/>
      <w:marBottom w:val="0"/>
      <w:divBdr>
        <w:top w:val="none" w:sz="0" w:space="0" w:color="auto"/>
        <w:left w:val="none" w:sz="0" w:space="0" w:color="auto"/>
        <w:bottom w:val="none" w:sz="0" w:space="0" w:color="auto"/>
        <w:right w:val="none" w:sz="0" w:space="0" w:color="auto"/>
      </w:divBdr>
    </w:div>
    <w:div w:id="341081195">
      <w:bodyDiv w:val="1"/>
      <w:marLeft w:val="0"/>
      <w:marRight w:val="0"/>
      <w:marTop w:val="0"/>
      <w:marBottom w:val="0"/>
      <w:divBdr>
        <w:top w:val="none" w:sz="0" w:space="0" w:color="auto"/>
        <w:left w:val="none" w:sz="0" w:space="0" w:color="auto"/>
        <w:bottom w:val="none" w:sz="0" w:space="0" w:color="auto"/>
        <w:right w:val="none" w:sz="0" w:space="0" w:color="auto"/>
      </w:divBdr>
    </w:div>
    <w:div w:id="353697955">
      <w:bodyDiv w:val="1"/>
      <w:marLeft w:val="0"/>
      <w:marRight w:val="0"/>
      <w:marTop w:val="0"/>
      <w:marBottom w:val="0"/>
      <w:divBdr>
        <w:top w:val="none" w:sz="0" w:space="0" w:color="auto"/>
        <w:left w:val="none" w:sz="0" w:space="0" w:color="auto"/>
        <w:bottom w:val="none" w:sz="0" w:space="0" w:color="auto"/>
        <w:right w:val="none" w:sz="0" w:space="0" w:color="auto"/>
      </w:divBdr>
      <w:divsChild>
        <w:div w:id="78141034">
          <w:marLeft w:val="0"/>
          <w:marRight w:val="0"/>
          <w:marTop w:val="0"/>
          <w:marBottom w:val="0"/>
          <w:divBdr>
            <w:top w:val="none" w:sz="0" w:space="0" w:color="auto"/>
            <w:left w:val="none" w:sz="0" w:space="0" w:color="auto"/>
            <w:bottom w:val="none" w:sz="0" w:space="0" w:color="auto"/>
            <w:right w:val="none" w:sz="0" w:space="0" w:color="auto"/>
          </w:divBdr>
          <w:divsChild>
            <w:div w:id="980117705">
              <w:marLeft w:val="0"/>
              <w:marRight w:val="0"/>
              <w:marTop w:val="0"/>
              <w:marBottom w:val="0"/>
              <w:divBdr>
                <w:top w:val="none" w:sz="0" w:space="0" w:color="auto"/>
                <w:left w:val="none" w:sz="0" w:space="0" w:color="auto"/>
                <w:bottom w:val="none" w:sz="0" w:space="0" w:color="auto"/>
                <w:right w:val="none" w:sz="0" w:space="0" w:color="auto"/>
              </w:divBdr>
            </w:div>
          </w:divsChild>
        </w:div>
        <w:div w:id="446462872">
          <w:marLeft w:val="0"/>
          <w:marRight w:val="0"/>
          <w:marTop w:val="0"/>
          <w:marBottom w:val="0"/>
          <w:divBdr>
            <w:top w:val="none" w:sz="0" w:space="0" w:color="auto"/>
            <w:left w:val="none" w:sz="0" w:space="0" w:color="auto"/>
            <w:bottom w:val="none" w:sz="0" w:space="0" w:color="auto"/>
            <w:right w:val="none" w:sz="0" w:space="0" w:color="auto"/>
          </w:divBdr>
          <w:divsChild>
            <w:div w:id="1655136790">
              <w:marLeft w:val="0"/>
              <w:marRight w:val="0"/>
              <w:marTop w:val="0"/>
              <w:marBottom w:val="0"/>
              <w:divBdr>
                <w:top w:val="none" w:sz="0" w:space="0" w:color="auto"/>
                <w:left w:val="none" w:sz="0" w:space="0" w:color="auto"/>
                <w:bottom w:val="none" w:sz="0" w:space="0" w:color="auto"/>
                <w:right w:val="none" w:sz="0" w:space="0" w:color="auto"/>
              </w:divBdr>
              <w:divsChild>
                <w:div w:id="1204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2335">
      <w:bodyDiv w:val="1"/>
      <w:marLeft w:val="0"/>
      <w:marRight w:val="0"/>
      <w:marTop w:val="0"/>
      <w:marBottom w:val="0"/>
      <w:divBdr>
        <w:top w:val="none" w:sz="0" w:space="0" w:color="auto"/>
        <w:left w:val="none" w:sz="0" w:space="0" w:color="auto"/>
        <w:bottom w:val="none" w:sz="0" w:space="0" w:color="auto"/>
        <w:right w:val="none" w:sz="0" w:space="0" w:color="auto"/>
      </w:divBdr>
    </w:div>
    <w:div w:id="356588248">
      <w:bodyDiv w:val="1"/>
      <w:marLeft w:val="0"/>
      <w:marRight w:val="0"/>
      <w:marTop w:val="0"/>
      <w:marBottom w:val="0"/>
      <w:divBdr>
        <w:top w:val="none" w:sz="0" w:space="0" w:color="auto"/>
        <w:left w:val="none" w:sz="0" w:space="0" w:color="auto"/>
        <w:bottom w:val="none" w:sz="0" w:space="0" w:color="auto"/>
        <w:right w:val="none" w:sz="0" w:space="0" w:color="auto"/>
      </w:divBdr>
    </w:div>
    <w:div w:id="360278067">
      <w:bodyDiv w:val="1"/>
      <w:marLeft w:val="0"/>
      <w:marRight w:val="0"/>
      <w:marTop w:val="0"/>
      <w:marBottom w:val="0"/>
      <w:divBdr>
        <w:top w:val="none" w:sz="0" w:space="0" w:color="auto"/>
        <w:left w:val="none" w:sz="0" w:space="0" w:color="auto"/>
        <w:bottom w:val="none" w:sz="0" w:space="0" w:color="auto"/>
        <w:right w:val="none" w:sz="0" w:space="0" w:color="auto"/>
      </w:divBdr>
    </w:div>
    <w:div w:id="361638949">
      <w:bodyDiv w:val="1"/>
      <w:marLeft w:val="0"/>
      <w:marRight w:val="0"/>
      <w:marTop w:val="0"/>
      <w:marBottom w:val="0"/>
      <w:divBdr>
        <w:top w:val="none" w:sz="0" w:space="0" w:color="auto"/>
        <w:left w:val="none" w:sz="0" w:space="0" w:color="auto"/>
        <w:bottom w:val="none" w:sz="0" w:space="0" w:color="auto"/>
        <w:right w:val="none" w:sz="0" w:space="0" w:color="auto"/>
      </w:divBdr>
      <w:divsChild>
        <w:div w:id="418796834">
          <w:marLeft w:val="0"/>
          <w:marRight w:val="0"/>
          <w:marTop w:val="0"/>
          <w:marBottom w:val="0"/>
          <w:divBdr>
            <w:top w:val="none" w:sz="0" w:space="0" w:color="auto"/>
            <w:left w:val="none" w:sz="0" w:space="0" w:color="auto"/>
            <w:bottom w:val="none" w:sz="0" w:space="0" w:color="auto"/>
            <w:right w:val="none" w:sz="0" w:space="0" w:color="auto"/>
          </w:divBdr>
        </w:div>
      </w:divsChild>
    </w:div>
    <w:div w:id="364602645">
      <w:bodyDiv w:val="1"/>
      <w:marLeft w:val="0"/>
      <w:marRight w:val="0"/>
      <w:marTop w:val="0"/>
      <w:marBottom w:val="0"/>
      <w:divBdr>
        <w:top w:val="none" w:sz="0" w:space="0" w:color="auto"/>
        <w:left w:val="none" w:sz="0" w:space="0" w:color="auto"/>
        <w:bottom w:val="none" w:sz="0" w:space="0" w:color="auto"/>
        <w:right w:val="none" w:sz="0" w:space="0" w:color="auto"/>
      </w:divBdr>
    </w:div>
    <w:div w:id="369839730">
      <w:bodyDiv w:val="1"/>
      <w:marLeft w:val="0"/>
      <w:marRight w:val="0"/>
      <w:marTop w:val="0"/>
      <w:marBottom w:val="0"/>
      <w:divBdr>
        <w:top w:val="none" w:sz="0" w:space="0" w:color="auto"/>
        <w:left w:val="none" w:sz="0" w:space="0" w:color="auto"/>
        <w:bottom w:val="none" w:sz="0" w:space="0" w:color="auto"/>
        <w:right w:val="none" w:sz="0" w:space="0" w:color="auto"/>
      </w:divBdr>
    </w:div>
    <w:div w:id="372121238">
      <w:bodyDiv w:val="1"/>
      <w:marLeft w:val="0"/>
      <w:marRight w:val="0"/>
      <w:marTop w:val="0"/>
      <w:marBottom w:val="0"/>
      <w:divBdr>
        <w:top w:val="none" w:sz="0" w:space="0" w:color="auto"/>
        <w:left w:val="none" w:sz="0" w:space="0" w:color="auto"/>
        <w:bottom w:val="none" w:sz="0" w:space="0" w:color="auto"/>
        <w:right w:val="none" w:sz="0" w:space="0" w:color="auto"/>
      </w:divBdr>
    </w:div>
    <w:div w:id="379212586">
      <w:bodyDiv w:val="1"/>
      <w:marLeft w:val="0"/>
      <w:marRight w:val="0"/>
      <w:marTop w:val="0"/>
      <w:marBottom w:val="0"/>
      <w:divBdr>
        <w:top w:val="none" w:sz="0" w:space="0" w:color="auto"/>
        <w:left w:val="none" w:sz="0" w:space="0" w:color="auto"/>
        <w:bottom w:val="none" w:sz="0" w:space="0" w:color="auto"/>
        <w:right w:val="none" w:sz="0" w:space="0" w:color="auto"/>
      </w:divBdr>
    </w:div>
    <w:div w:id="382100886">
      <w:bodyDiv w:val="1"/>
      <w:marLeft w:val="0"/>
      <w:marRight w:val="0"/>
      <w:marTop w:val="0"/>
      <w:marBottom w:val="0"/>
      <w:divBdr>
        <w:top w:val="none" w:sz="0" w:space="0" w:color="auto"/>
        <w:left w:val="none" w:sz="0" w:space="0" w:color="auto"/>
        <w:bottom w:val="none" w:sz="0" w:space="0" w:color="auto"/>
        <w:right w:val="none" w:sz="0" w:space="0" w:color="auto"/>
      </w:divBdr>
    </w:div>
    <w:div w:id="393084949">
      <w:bodyDiv w:val="1"/>
      <w:marLeft w:val="0"/>
      <w:marRight w:val="0"/>
      <w:marTop w:val="0"/>
      <w:marBottom w:val="0"/>
      <w:divBdr>
        <w:top w:val="none" w:sz="0" w:space="0" w:color="auto"/>
        <w:left w:val="none" w:sz="0" w:space="0" w:color="auto"/>
        <w:bottom w:val="none" w:sz="0" w:space="0" w:color="auto"/>
        <w:right w:val="none" w:sz="0" w:space="0" w:color="auto"/>
      </w:divBdr>
    </w:div>
    <w:div w:id="395710443">
      <w:bodyDiv w:val="1"/>
      <w:marLeft w:val="0"/>
      <w:marRight w:val="0"/>
      <w:marTop w:val="0"/>
      <w:marBottom w:val="0"/>
      <w:divBdr>
        <w:top w:val="none" w:sz="0" w:space="0" w:color="auto"/>
        <w:left w:val="none" w:sz="0" w:space="0" w:color="auto"/>
        <w:bottom w:val="none" w:sz="0" w:space="0" w:color="auto"/>
        <w:right w:val="none" w:sz="0" w:space="0" w:color="auto"/>
      </w:divBdr>
    </w:div>
    <w:div w:id="396831030">
      <w:bodyDiv w:val="1"/>
      <w:marLeft w:val="0"/>
      <w:marRight w:val="0"/>
      <w:marTop w:val="0"/>
      <w:marBottom w:val="0"/>
      <w:divBdr>
        <w:top w:val="none" w:sz="0" w:space="0" w:color="auto"/>
        <w:left w:val="none" w:sz="0" w:space="0" w:color="auto"/>
        <w:bottom w:val="none" w:sz="0" w:space="0" w:color="auto"/>
        <w:right w:val="none" w:sz="0" w:space="0" w:color="auto"/>
      </w:divBdr>
      <w:divsChild>
        <w:div w:id="253786738">
          <w:marLeft w:val="0"/>
          <w:marRight w:val="0"/>
          <w:marTop w:val="0"/>
          <w:marBottom w:val="0"/>
          <w:divBdr>
            <w:top w:val="none" w:sz="0" w:space="0" w:color="auto"/>
            <w:left w:val="none" w:sz="0" w:space="0" w:color="auto"/>
            <w:bottom w:val="none" w:sz="0" w:space="0" w:color="auto"/>
            <w:right w:val="none" w:sz="0" w:space="0" w:color="auto"/>
          </w:divBdr>
        </w:div>
        <w:div w:id="1805851397">
          <w:marLeft w:val="0"/>
          <w:marRight w:val="0"/>
          <w:marTop w:val="0"/>
          <w:marBottom w:val="0"/>
          <w:divBdr>
            <w:top w:val="none" w:sz="0" w:space="0" w:color="auto"/>
            <w:left w:val="none" w:sz="0" w:space="0" w:color="auto"/>
            <w:bottom w:val="none" w:sz="0" w:space="0" w:color="auto"/>
            <w:right w:val="none" w:sz="0" w:space="0" w:color="auto"/>
          </w:divBdr>
        </w:div>
      </w:divsChild>
    </w:div>
    <w:div w:id="398598119">
      <w:bodyDiv w:val="1"/>
      <w:marLeft w:val="0"/>
      <w:marRight w:val="0"/>
      <w:marTop w:val="0"/>
      <w:marBottom w:val="0"/>
      <w:divBdr>
        <w:top w:val="none" w:sz="0" w:space="0" w:color="auto"/>
        <w:left w:val="none" w:sz="0" w:space="0" w:color="auto"/>
        <w:bottom w:val="none" w:sz="0" w:space="0" w:color="auto"/>
        <w:right w:val="none" w:sz="0" w:space="0" w:color="auto"/>
      </w:divBdr>
    </w:div>
    <w:div w:id="398601517">
      <w:bodyDiv w:val="1"/>
      <w:marLeft w:val="0"/>
      <w:marRight w:val="0"/>
      <w:marTop w:val="0"/>
      <w:marBottom w:val="0"/>
      <w:divBdr>
        <w:top w:val="none" w:sz="0" w:space="0" w:color="auto"/>
        <w:left w:val="none" w:sz="0" w:space="0" w:color="auto"/>
        <w:bottom w:val="none" w:sz="0" w:space="0" w:color="auto"/>
        <w:right w:val="none" w:sz="0" w:space="0" w:color="auto"/>
      </w:divBdr>
    </w:div>
    <w:div w:id="400568621">
      <w:bodyDiv w:val="1"/>
      <w:marLeft w:val="0"/>
      <w:marRight w:val="0"/>
      <w:marTop w:val="0"/>
      <w:marBottom w:val="0"/>
      <w:divBdr>
        <w:top w:val="none" w:sz="0" w:space="0" w:color="auto"/>
        <w:left w:val="none" w:sz="0" w:space="0" w:color="auto"/>
        <w:bottom w:val="none" w:sz="0" w:space="0" w:color="auto"/>
        <w:right w:val="none" w:sz="0" w:space="0" w:color="auto"/>
      </w:divBdr>
    </w:div>
    <w:div w:id="401491509">
      <w:bodyDiv w:val="1"/>
      <w:marLeft w:val="0"/>
      <w:marRight w:val="0"/>
      <w:marTop w:val="0"/>
      <w:marBottom w:val="0"/>
      <w:divBdr>
        <w:top w:val="none" w:sz="0" w:space="0" w:color="auto"/>
        <w:left w:val="none" w:sz="0" w:space="0" w:color="auto"/>
        <w:bottom w:val="none" w:sz="0" w:space="0" w:color="auto"/>
        <w:right w:val="none" w:sz="0" w:space="0" w:color="auto"/>
      </w:divBdr>
    </w:div>
    <w:div w:id="406848751">
      <w:bodyDiv w:val="1"/>
      <w:marLeft w:val="0"/>
      <w:marRight w:val="0"/>
      <w:marTop w:val="0"/>
      <w:marBottom w:val="0"/>
      <w:divBdr>
        <w:top w:val="none" w:sz="0" w:space="0" w:color="auto"/>
        <w:left w:val="none" w:sz="0" w:space="0" w:color="auto"/>
        <w:bottom w:val="none" w:sz="0" w:space="0" w:color="auto"/>
        <w:right w:val="none" w:sz="0" w:space="0" w:color="auto"/>
      </w:divBdr>
    </w:div>
    <w:div w:id="408694334">
      <w:bodyDiv w:val="1"/>
      <w:marLeft w:val="0"/>
      <w:marRight w:val="0"/>
      <w:marTop w:val="0"/>
      <w:marBottom w:val="0"/>
      <w:divBdr>
        <w:top w:val="none" w:sz="0" w:space="0" w:color="auto"/>
        <w:left w:val="none" w:sz="0" w:space="0" w:color="auto"/>
        <w:bottom w:val="none" w:sz="0" w:space="0" w:color="auto"/>
        <w:right w:val="none" w:sz="0" w:space="0" w:color="auto"/>
      </w:divBdr>
    </w:div>
    <w:div w:id="415323750">
      <w:bodyDiv w:val="1"/>
      <w:marLeft w:val="0"/>
      <w:marRight w:val="0"/>
      <w:marTop w:val="0"/>
      <w:marBottom w:val="0"/>
      <w:divBdr>
        <w:top w:val="none" w:sz="0" w:space="0" w:color="auto"/>
        <w:left w:val="none" w:sz="0" w:space="0" w:color="auto"/>
        <w:bottom w:val="none" w:sz="0" w:space="0" w:color="auto"/>
        <w:right w:val="none" w:sz="0" w:space="0" w:color="auto"/>
      </w:divBdr>
    </w:div>
    <w:div w:id="421150190">
      <w:bodyDiv w:val="1"/>
      <w:marLeft w:val="0"/>
      <w:marRight w:val="0"/>
      <w:marTop w:val="0"/>
      <w:marBottom w:val="0"/>
      <w:divBdr>
        <w:top w:val="none" w:sz="0" w:space="0" w:color="auto"/>
        <w:left w:val="none" w:sz="0" w:space="0" w:color="auto"/>
        <w:bottom w:val="none" w:sz="0" w:space="0" w:color="auto"/>
        <w:right w:val="none" w:sz="0" w:space="0" w:color="auto"/>
      </w:divBdr>
    </w:div>
    <w:div w:id="422797137">
      <w:bodyDiv w:val="1"/>
      <w:marLeft w:val="0"/>
      <w:marRight w:val="0"/>
      <w:marTop w:val="0"/>
      <w:marBottom w:val="0"/>
      <w:divBdr>
        <w:top w:val="none" w:sz="0" w:space="0" w:color="auto"/>
        <w:left w:val="none" w:sz="0" w:space="0" w:color="auto"/>
        <w:bottom w:val="none" w:sz="0" w:space="0" w:color="auto"/>
        <w:right w:val="none" w:sz="0" w:space="0" w:color="auto"/>
      </w:divBdr>
    </w:div>
    <w:div w:id="426271443">
      <w:bodyDiv w:val="1"/>
      <w:marLeft w:val="0"/>
      <w:marRight w:val="0"/>
      <w:marTop w:val="0"/>
      <w:marBottom w:val="0"/>
      <w:divBdr>
        <w:top w:val="none" w:sz="0" w:space="0" w:color="auto"/>
        <w:left w:val="none" w:sz="0" w:space="0" w:color="auto"/>
        <w:bottom w:val="none" w:sz="0" w:space="0" w:color="auto"/>
        <w:right w:val="none" w:sz="0" w:space="0" w:color="auto"/>
      </w:divBdr>
    </w:div>
    <w:div w:id="428545301">
      <w:bodyDiv w:val="1"/>
      <w:marLeft w:val="0"/>
      <w:marRight w:val="0"/>
      <w:marTop w:val="0"/>
      <w:marBottom w:val="0"/>
      <w:divBdr>
        <w:top w:val="none" w:sz="0" w:space="0" w:color="auto"/>
        <w:left w:val="none" w:sz="0" w:space="0" w:color="auto"/>
        <w:bottom w:val="none" w:sz="0" w:space="0" w:color="auto"/>
        <w:right w:val="none" w:sz="0" w:space="0" w:color="auto"/>
      </w:divBdr>
    </w:div>
    <w:div w:id="429005094">
      <w:bodyDiv w:val="1"/>
      <w:marLeft w:val="0"/>
      <w:marRight w:val="0"/>
      <w:marTop w:val="0"/>
      <w:marBottom w:val="0"/>
      <w:divBdr>
        <w:top w:val="none" w:sz="0" w:space="0" w:color="auto"/>
        <w:left w:val="none" w:sz="0" w:space="0" w:color="auto"/>
        <w:bottom w:val="none" w:sz="0" w:space="0" w:color="auto"/>
        <w:right w:val="none" w:sz="0" w:space="0" w:color="auto"/>
      </w:divBdr>
      <w:divsChild>
        <w:div w:id="408817145">
          <w:marLeft w:val="0"/>
          <w:marRight w:val="0"/>
          <w:marTop w:val="0"/>
          <w:marBottom w:val="0"/>
          <w:divBdr>
            <w:top w:val="none" w:sz="0" w:space="0" w:color="auto"/>
            <w:left w:val="none" w:sz="0" w:space="0" w:color="auto"/>
            <w:bottom w:val="none" w:sz="0" w:space="0" w:color="auto"/>
            <w:right w:val="none" w:sz="0" w:space="0" w:color="auto"/>
          </w:divBdr>
        </w:div>
        <w:div w:id="438330975">
          <w:marLeft w:val="0"/>
          <w:marRight w:val="0"/>
          <w:marTop w:val="0"/>
          <w:marBottom w:val="0"/>
          <w:divBdr>
            <w:top w:val="none" w:sz="0" w:space="0" w:color="auto"/>
            <w:left w:val="none" w:sz="0" w:space="0" w:color="auto"/>
            <w:bottom w:val="none" w:sz="0" w:space="0" w:color="auto"/>
            <w:right w:val="none" w:sz="0" w:space="0" w:color="auto"/>
          </w:divBdr>
          <w:divsChild>
            <w:div w:id="387461701">
              <w:marLeft w:val="0"/>
              <w:marRight w:val="0"/>
              <w:marTop w:val="0"/>
              <w:marBottom w:val="0"/>
              <w:divBdr>
                <w:top w:val="none" w:sz="0" w:space="0" w:color="auto"/>
                <w:left w:val="none" w:sz="0" w:space="0" w:color="auto"/>
                <w:bottom w:val="none" w:sz="0" w:space="0" w:color="auto"/>
                <w:right w:val="none" w:sz="0" w:space="0" w:color="auto"/>
              </w:divBdr>
              <w:divsChild>
                <w:div w:id="642274234">
                  <w:marLeft w:val="0"/>
                  <w:marRight w:val="0"/>
                  <w:marTop w:val="0"/>
                  <w:marBottom w:val="0"/>
                  <w:divBdr>
                    <w:top w:val="none" w:sz="0" w:space="0" w:color="auto"/>
                    <w:left w:val="none" w:sz="0" w:space="0" w:color="auto"/>
                    <w:bottom w:val="none" w:sz="0" w:space="0" w:color="auto"/>
                    <w:right w:val="none" w:sz="0" w:space="0" w:color="auto"/>
                  </w:divBdr>
                  <w:divsChild>
                    <w:div w:id="18296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0030">
      <w:bodyDiv w:val="1"/>
      <w:marLeft w:val="0"/>
      <w:marRight w:val="0"/>
      <w:marTop w:val="0"/>
      <w:marBottom w:val="0"/>
      <w:divBdr>
        <w:top w:val="none" w:sz="0" w:space="0" w:color="auto"/>
        <w:left w:val="none" w:sz="0" w:space="0" w:color="auto"/>
        <w:bottom w:val="none" w:sz="0" w:space="0" w:color="auto"/>
        <w:right w:val="none" w:sz="0" w:space="0" w:color="auto"/>
      </w:divBdr>
    </w:div>
    <w:div w:id="438918117">
      <w:bodyDiv w:val="1"/>
      <w:marLeft w:val="0"/>
      <w:marRight w:val="0"/>
      <w:marTop w:val="0"/>
      <w:marBottom w:val="0"/>
      <w:divBdr>
        <w:top w:val="none" w:sz="0" w:space="0" w:color="auto"/>
        <w:left w:val="none" w:sz="0" w:space="0" w:color="auto"/>
        <w:bottom w:val="none" w:sz="0" w:space="0" w:color="auto"/>
        <w:right w:val="none" w:sz="0" w:space="0" w:color="auto"/>
      </w:divBdr>
    </w:div>
    <w:div w:id="438989776">
      <w:bodyDiv w:val="1"/>
      <w:marLeft w:val="0"/>
      <w:marRight w:val="0"/>
      <w:marTop w:val="0"/>
      <w:marBottom w:val="0"/>
      <w:divBdr>
        <w:top w:val="none" w:sz="0" w:space="0" w:color="auto"/>
        <w:left w:val="none" w:sz="0" w:space="0" w:color="auto"/>
        <w:bottom w:val="none" w:sz="0" w:space="0" w:color="auto"/>
        <w:right w:val="none" w:sz="0" w:space="0" w:color="auto"/>
      </w:divBdr>
      <w:divsChild>
        <w:div w:id="1708673410">
          <w:marLeft w:val="0"/>
          <w:marRight w:val="0"/>
          <w:marTop w:val="0"/>
          <w:marBottom w:val="0"/>
          <w:divBdr>
            <w:top w:val="none" w:sz="0" w:space="0" w:color="auto"/>
            <w:left w:val="none" w:sz="0" w:space="0" w:color="auto"/>
            <w:bottom w:val="none" w:sz="0" w:space="0" w:color="auto"/>
            <w:right w:val="none" w:sz="0" w:space="0" w:color="auto"/>
          </w:divBdr>
          <w:divsChild>
            <w:div w:id="6093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1144">
      <w:bodyDiv w:val="1"/>
      <w:marLeft w:val="0"/>
      <w:marRight w:val="0"/>
      <w:marTop w:val="0"/>
      <w:marBottom w:val="0"/>
      <w:divBdr>
        <w:top w:val="none" w:sz="0" w:space="0" w:color="auto"/>
        <w:left w:val="none" w:sz="0" w:space="0" w:color="auto"/>
        <w:bottom w:val="none" w:sz="0" w:space="0" w:color="auto"/>
        <w:right w:val="none" w:sz="0" w:space="0" w:color="auto"/>
      </w:divBdr>
      <w:divsChild>
        <w:div w:id="1572303387">
          <w:marLeft w:val="0"/>
          <w:marRight w:val="0"/>
          <w:marTop w:val="540"/>
          <w:marBottom w:val="510"/>
          <w:divBdr>
            <w:top w:val="none" w:sz="0" w:space="0" w:color="auto"/>
            <w:left w:val="none" w:sz="0" w:space="0" w:color="auto"/>
            <w:bottom w:val="none" w:sz="0" w:space="0" w:color="auto"/>
            <w:right w:val="none" w:sz="0" w:space="0" w:color="auto"/>
          </w:divBdr>
          <w:divsChild>
            <w:div w:id="1554348233">
              <w:marLeft w:val="0"/>
              <w:marRight w:val="0"/>
              <w:marTop w:val="0"/>
              <w:marBottom w:val="150"/>
              <w:divBdr>
                <w:top w:val="none" w:sz="0" w:space="0" w:color="auto"/>
                <w:left w:val="none" w:sz="0" w:space="0" w:color="auto"/>
                <w:bottom w:val="none" w:sz="0" w:space="0" w:color="auto"/>
                <w:right w:val="none" w:sz="0" w:space="0" w:color="auto"/>
              </w:divBdr>
            </w:div>
            <w:div w:id="1949311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4080568">
      <w:bodyDiv w:val="1"/>
      <w:marLeft w:val="0"/>
      <w:marRight w:val="0"/>
      <w:marTop w:val="0"/>
      <w:marBottom w:val="0"/>
      <w:divBdr>
        <w:top w:val="none" w:sz="0" w:space="0" w:color="auto"/>
        <w:left w:val="none" w:sz="0" w:space="0" w:color="auto"/>
        <w:bottom w:val="none" w:sz="0" w:space="0" w:color="auto"/>
        <w:right w:val="none" w:sz="0" w:space="0" w:color="auto"/>
      </w:divBdr>
    </w:div>
    <w:div w:id="444233772">
      <w:bodyDiv w:val="1"/>
      <w:marLeft w:val="0"/>
      <w:marRight w:val="0"/>
      <w:marTop w:val="0"/>
      <w:marBottom w:val="0"/>
      <w:divBdr>
        <w:top w:val="none" w:sz="0" w:space="0" w:color="auto"/>
        <w:left w:val="none" w:sz="0" w:space="0" w:color="auto"/>
        <w:bottom w:val="none" w:sz="0" w:space="0" w:color="auto"/>
        <w:right w:val="none" w:sz="0" w:space="0" w:color="auto"/>
      </w:divBdr>
    </w:div>
    <w:div w:id="447238961">
      <w:bodyDiv w:val="1"/>
      <w:marLeft w:val="0"/>
      <w:marRight w:val="0"/>
      <w:marTop w:val="0"/>
      <w:marBottom w:val="0"/>
      <w:divBdr>
        <w:top w:val="none" w:sz="0" w:space="0" w:color="auto"/>
        <w:left w:val="none" w:sz="0" w:space="0" w:color="auto"/>
        <w:bottom w:val="none" w:sz="0" w:space="0" w:color="auto"/>
        <w:right w:val="none" w:sz="0" w:space="0" w:color="auto"/>
      </w:divBdr>
    </w:div>
    <w:div w:id="449469685">
      <w:bodyDiv w:val="1"/>
      <w:marLeft w:val="0"/>
      <w:marRight w:val="0"/>
      <w:marTop w:val="0"/>
      <w:marBottom w:val="0"/>
      <w:divBdr>
        <w:top w:val="none" w:sz="0" w:space="0" w:color="auto"/>
        <w:left w:val="none" w:sz="0" w:space="0" w:color="auto"/>
        <w:bottom w:val="none" w:sz="0" w:space="0" w:color="auto"/>
        <w:right w:val="none" w:sz="0" w:space="0" w:color="auto"/>
      </w:divBdr>
    </w:div>
    <w:div w:id="450056065">
      <w:bodyDiv w:val="1"/>
      <w:marLeft w:val="0"/>
      <w:marRight w:val="0"/>
      <w:marTop w:val="0"/>
      <w:marBottom w:val="0"/>
      <w:divBdr>
        <w:top w:val="none" w:sz="0" w:space="0" w:color="auto"/>
        <w:left w:val="none" w:sz="0" w:space="0" w:color="auto"/>
        <w:bottom w:val="none" w:sz="0" w:space="0" w:color="auto"/>
        <w:right w:val="none" w:sz="0" w:space="0" w:color="auto"/>
      </w:divBdr>
    </w:div>
    <w:div w:id="455024927">
      <w:bodyDiv w:val="1"/>
      <w:marLeft w:val="0"/>
      <w:marRight w:val="0"/>
      <w:marTop w:val="0"/>
      <w:marBottom w:val="0"/>
      <w:divBdr>
        <w:top w:val="none" w:sz="0" w:space="0" w:color="auto"/>
        <w:left w:val="none" w:sz="0" w:space="0" w:color="auto"/>
        <w:bottom w:val="none" w:sz="0" w:space="0" w:color="auto"/>
        <w:right w:val="none" w:sz="0" w:space="0" w:color="auto"/>
      </w:divBdr>
    </w:div>
    <w:div w:id="455833705">
      <w:bodyDiv w:val="1"/>
      <w:marLeft w:val="0"/>
      <w:marRight w:val="0"/>
      <w:marTop w:val="0"/>
      <w:marBottom w:val="0"/>
      <w:divBdr>
        <w:top w:val="none" w:sz="0" w:space="0" w:color="auto"/>
        <w:left w:val="none" w:sz="0" w:space="0" w:color="auto"/>
        <w:bottom w:val="none" w:sz="0" w:space="0" w:color="auto"/>
        <w:right w:val="none" w:sz="0" w:space="0" w:color="auto"/>
      </w:divBdr>
    </w:div>
    <w:div w:id="462240207">
      <w:bodyDiv w:val="1"/>
      <w:marLeft w:val="0"/>
      <w:marRight w:val="0"/>
      <w:marTop w:val="0"/>
      <w:marBottom w:val="0"/>
      <w:divBdr>
        <w:top w:val="none" w:sz="0" w:space="0" w:color="auto"/>
        <w:left w:val="none" w:sz="0" w:space="0" w:color="auto"/>
        <w:bottom w:val="none" w:sz="0" w:space="0" w:color="auto"/>
        <w:right w:val="none" w:sz="0" w:space="0" w:color="auto"/>
      </w:divBdr>
    </w:div>
    <w:div w:id="463885796">
      <w:bodyDiv w:val="1"/>
      <w:marLeft w:val="0"/>
      <w:marRight w:val="0"/>
      <w:marTop w:val="0"/>
      <w:marBottom w:val="0"/>
      <w:divBdr>
        <w:top w:val="none" w:sz="0" w:space="0" w:color="auto"/>
        <w:left w:val="none" w:sz="0" w:space="0" w:color="auto"/>
        <w:bottom w:val="none" w:sz="0" w:space="0" w:color="auto"/>
        <w:right w:val="none" w:sz="0" w:space="0" w:color="auto"/>
      </w:divBdr>
    </w:div>
    <w:div w:id="465971760">
      <w:bodyDiv w:val="1"/>
      <w:marLeft w:val="0"/>
      <w:marRight w:val="0"/>
      <w:marTop w:val="0"/>
      <w:marBottom w:val="0"/>
      <w:divBdr>
        <w:top w:val="none" w:sz="0" w:space="0" w:color="auto"/>
        <w:left w:val="none" w:sz="0" w:space="0" w:color="auto"/>
        <w:bottom w:val="none" w:sz="0" w:space="0" w:color="auto"/>
        <w:right w:val="none" w:sz="0" w:space="0" w:color="auto"/>
      </w:divBdr>
      <w:divsChild>
        <w:div w:id="1997957522">
          <w:marLeft w:val="0"/>
          <w:marRight w:val="0"/>
          <w:marTop w:val="0"/>
          <w:marBottom w:val="0"/>
          <w:divBdr>
            <w:top w:val="none" w:sz="0" w:space="0" w:color="auto"/>
            <w:left w:val="none" w:sz="0" w:space="0" w:color="auto"/>
            <w:bottom w:val="none" w:sz="0" w:space="0" w:color="auto"/>
            <w:right w:val="none" w:sz="0" w:space="0" w:color="auto"/>
          </w:divBdr>
          <w:divsChild>
            <w:div w:id="21114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7975">
      <w:bodyDiv w:val="1"/>
      <w:marLeft w:val="0"/>
      <w:marRight w:val="0"/>
      <w:marTop w:val="0"/>
      <w:marBottom w:val="0"/>
      <w:divBdr>
        <w:top w:val="none" w:sz="0" w:space="0" w:color="auto"/>
        <w:left w:val="none" w:sz="0" w:space="0" w:color="auto"/>
        <w:bottom w:val="none" w:sz="0" w:space="0" w:color="auto"/>
        <w:right w:val="none" w:sz="0" w:space="0" w:color="auto"/>
      </w:divBdr>
    </w:div>
    <w:div w:id="468135977">
      <w:bodyDiv w:val="1"/>
      <w:marLeft w:val="0"/>
      <w:marRight w:val="0"/>
      <w:marTop w:val="0"/>
      <w:marBottom w:val="0"/>
      <w:divBdr>
        <w:top w:val="none" w:sz="0" w:space="0" w:color="auto"/>
        <w:left w:val="none" w:sz="0" w:space="0" w:color="auto"/>
        <w:bottom w:val="none" w:sz="0" w:space="0" w:color="auto"/>
        <w:right w:val="none" w:sz="0" w:space="0" w:color="auto"/>
      </w:divBdr>
    </w:div>
    <w:div w:id="473529241">
      <w:bodyDiv w:val="1"/>
      <w:marLeft w:val="0"/>
      <w:marRight w:val="0"/>
      <w:marTop w:val="0"/>
      <w:marBottom w:val="0"/>
      <w:divBdr>
        <w:top w:val="none" w:sz="0" w:space="0" w:color="auto"/>
        <w:left w:val="none" w:sz="0" w:space="0" w:color="auto"/>
        <w:bottom w:val="none" w:sz="0" w:space="0" w:color="auto"/>
        <w:right w:val="none" w:sz="0" w:space="0" w:color="auto"/>
      </w:divBdr>
    </w:div>
    <w:div w:id="474760541">
      <w:bodyDiv w:val="1"/>
      <w:marLeft w:val="0"/>
      <w:marRight w:val="0"/>
      <w:marTop w:val="0"/>
      <w:marBottom w:val="0"/>
      <w:divBdr>
        <w:top w:val="none" w:sz="0" w:space="0" w:color="auto"/>
        <w:left w:val="none" w:sz="0" w:space="0" w:color="auto"/>
        <w:bottom w:val="none" w:sz="0" w:space="0" w:color="auto"/>
        <w:right w:val="none" w:sz="0" w:space="0" w:color="auto"/>
      </w:divBdr>
    </w:div>
    <w:div w:id="477264372">
      <w:bodyDiv w:val="1"/>
      <w:marLeft w:val="0"/>
      <w:marRight w:val="0"/>
      <w:marTop w:val="0"/>
      <w:marBottom w:val="0"/>
      <w:divBdr>
        <w:top w:val="none" w:sz="0" w:space="0" w:color="auto"/>
        <w:left w:val="none" w:sz="0" w:space="0" w:color="auto"/>
        <w:bottom w:val="none" w:sz="0" w:space="0" w:color="auto"/>
        <w:right w:val="none" w:sz="0" w:space="0" w:color="auto"/>
      </w:divBdr>
    </w:div>
    <w:div w:id="483008281">
      <w:bodyDiv w:val="1"/>
      <w:marLeft w:val="0"/>
      <w:marRight w:val="0"/>
      <w:marTop w:val="0"/>
      <w:marBottom w:val="0"/>
      <w:divBdr>
        <w:top w:val="none" w:sz="0" w:space="0" w:color="auto"/>
        <w:left w:val="none" w:sz="0" w:space="0" w:color="auto"/>
        <w:bottom w:val="none" w:sz="0" w:space="0" w:color="auto"/>
        <w:right w:val="none" w:sz="0" w:space="0" w:color="auto"/>
      </w:divBdr>
    </w:div>
    <w:div w:id="484206574">
      <w:bodyDiv w:val="1"/>
      <w:marLeft w:val="0"/>
      <w:marRight w:val="0"/>
      <w:marTop w:val="0"/>
      <w:marBottom w:val="0"/>
      <w:divBdr>
        <w:top w:val="none" w:sz="0" w:space="0" w:color="auto"/>
        <w:left w:val="none" w:sz="0" w:space="0" w:color="auto"/>
        <w:bottom w:val="none" w:sz="0" w:space="0" w:color="auto"/>
        <w:right w:val="none" w:sz="0" w:space="0" w:color="auto"/>
      </w:divBdr>
    </w:div>
    <w:div w:id="485055220">
      <w:bodyDiv w:val="1"/>
      <w:marLeft w:val="0"/>
      <w:marRight w:val="0"/>
      <w:marTop w:val="0"/>
      <w:marBottom w:val="0"/>
      <w:divBdr>
        <w:top w:val="none" w:sz="0" w:space="0" w:color="auto"/>
        <w:left w:val="none" w:sz="0" w:space="0" w:color="auto"/>
        <w:bottom w:val="none" w:sz="0" w:space="0" w:color="auto"/>
        <w:right w:val="none" w:sz="0" w:space="0" w:color="auto"/>
      </w:divBdr>
    </w:div>
    <w:div w:id="486819723">
      <w:bodyDiv w:val="1"/>
      <w:marLeft w:val="0"/>
      <w:marRight w:val="0"/>
      <w:marTop w:val="0"/>
      <w:marBottom w:val="0"/>
      <w:divBdr>
        <w:top w:val="none" w:sz="0" w:space="0" w:color="auto"/>
        <w:left w:val="none" w:sz="0" w:space="0" w:color="auto"/>
        <w:bottom w:val="none" w:sz="0" w:space="0" w:color="auto"/>
        <w:right w:val="none" w:sz="0" w:space="0" w:color="auto"/>
      </w:divBdr>
      <w:divsChild>
        <w:div w:id="169107213">
          <w:marLeft w:val="0"/>
          <w:marRight w:val="0"/>
          <w:marTop w:val="0"/>
          <w:marBottom w:val="0"/>
          <w:divBdr>
            <w:top w:val="none" w:sz="0" w:space="0" w:color="auto"/>
            <w:left w:val="none" w:sz="0" w:space="0" w:color="auto"/>
            <w:bottom w:val="none" w:sz="0" w:space="0" w:color="auto"/>
            <w:right w:val="none" w:sz="0" w:space="0" w:color="auto"/>
          </w:divBdr>
          <w:divsChild>
            <w:div w:id="1329677691">
              <w:marLeft w:val="0"/>
              <w:marRight w:val="0"/>
              <w:marTop w:val="0"/>
              <w:marBottom w:val="0"/>
              <w:divBdr>
                <w:top w:val="none" w:sz="0" w:space="0" w:color="auto"/>
                <w:left w:val="none" w:sz="0" w:space="0" w:color="auto"/>
                <w:bottom w:val="none" w:sz="0" w:space="0" w:color="auto"/>
                <w:right w:val="none" w:sz="0" w:space="0" w:color="auto"/>
              </w:divBdr>
              <w:divsChild>
                <w:div w:id="621227216">
                  <w:marLeft w:val="0"/>
                  <w:marRight w:val="0"/>
                  <w:marTop w:val="0"/>
                  <w:marBottom w:val="0"/>
                  <w:divBdr>
                    <w:top w:val="none" w:sz="0" w:space="0" w:color="auto"/>
                    <w:left w:val="none" w:sz="0" w:space="0" w:color="auto"/>
                    <w:bottom w:val="none" w:sz="0" w:space="0" w:color="auto"/>
                    <w:right w:val="none" w:sz="0" w:space="0" w:color="auto"/>
                  </w:divBdr>
                  <w:divsChild>
                    <w:div w:id="1379861235">
                      <w:marLeft w:val="0"/>
                      <w:marRight w:val="0"/>
                      <w:marTop w:val="0"/>
                      <w:marBottom w:val="0"/>
                      <w:divBdr>
                        <w:top w:val="none" w:sz="0" w:space="0" w:color="auto"/>
                        <w:left w:val="none" w:sz="0" w:space="0" w:color="auto"/>
                        <w:bottom w:val="none" w:sz="0" w:space="0" w:color="auto"/>
                        <w:right w:val="none" w:sz="0" w:space="0" w:color="auto"/>
                      </w:divBdr>
                      <w:divsChild>
                        <w:div w:id="1850293879">
                          <w:marLeft w:val="0"/>
                          <w:marRight w:val="0"/>
                          <w:marTop w:val="0"/>
                          <w:marBottom w:val="0"/>
                          <w:divBdr>
                            <w:top w:val="none" w:sz="0" w:space="0" w:color="auto"/>
                            <w:left w:val="none" w:sz="0" w:space="0" w:color="auto"/>
                            <w:bottom w:val="none" w:sz="0" w:space="0" w:color="auto"/>
                            <w:right w:val="none" w:sz="0" w:space="0" w:color="auto"/>
                          </w:divBdr>
                          <w:divsChild>
                            <w:div w:id="687172819">
                              <w:marLeft w:val="0"/>
                              <w:marRight w:val="0"/>
                              <w:marTop w:val="0"/>
                              <w:marBottom w:val="0"/>
                              <w:divBdr>
                                <w:top w:val="none" w:sz="0" w:space="0" w:color="auto"/>
                                <w:left w:val="none" w:sz="0" w:space="0" w:color="auto"/>
                                <w:bottom w:val="none" w:sz="0" w:space="0" w:color="auto"/>
                                <w:right w:val="none" w:sz="0" w:space="0" w:color="auto"/>
                              </w:divBdr>
                            </w:div>
                            <w:div w:id="74206803">
                              <w:marLeft w:val="0"/>
                              <w:marRight w:val="0"/>
                              <w:marTop w:val="0"/>
                              <w:marBottom w:val="0"/>
                              <w:divBdr>
                                <w:top w:val="none" w:sz="0" w:space="0" w:color="auto"/>
                                <w:left w:val="none" w:sz="0" w:space="0" w:color="auto"/>
                                <w:bottom w:val="none" w:sz="0" w:space="0" w:color="auto"/>
                                <w:right w:val="none" w:sz="0" w:space="0" w:color="auto"/>
                              </w:divBdr>
                            </w:div>
                          </w:divsChild>
                        </w:div>
                        <w:div w:id="200821604">
                          <w:marLeft w:val="0"/>
                          <w:marRight w:val="0"/>
                          <w:marTop w:val="0"/>
                          <w:marBottom w:val="0"/>
                          <w:divBdr>
                            <w:top w:val="none" w:sz="0" w:space="0" w:color="auto"/>
                            <w:left w:val="none" w:sz="0" w:space="0" w:color="auto"/>
                            <w:bottom w:val="none" w:sz="0" w:space="0" w:color="auto"/>
                            <w:right w:val="none" w:sz="0" w:space="0" w:color="auto"/>
                          </w:divBdr>
                          <w:divsChild>
                            <w:div w:id="1752652923">
                              <w:marLeft w:val="0"/>
                              <w:marRight w:val="0"/>
                              <w:marTop w:val="0"/>
                              <w:marBottom w:val="0"/>
                              <w:divBdr>
                                <w:top w:val="none" w:sz="0" w:space="0" w:color="auto"/>
                                <w:left w:val="none" w:sz="0" w:space="0" w:color="auto"/>
                                <w:bottom w:val="none" w:sz="0" w:space="0" w:color="auto"/>
                                <w:right w:val="none" w:sz="0" w:space="0" w:color="auto"/>
                              </w:divBdr>
                            </w:div>
                          </w:divsChild>
                        </w:div>
                        <w:div w:id="1074619371">
                          <w:marLeft w:val="0"/>
                          <w:marRight w:val="0"/>
                          <w:marTop w:val="0"/>
                          <w:marBottom w:val="0"/>
                          <w:divBdr>
                            <w:top w:val="none" w:sz="0" w:space="0" w:color="auto"/>
                            <w:left w:val="none" w:sz="0" w:space="0" w:color="auto"/>
                            <w:bottom w:val="none" w:sz="0" w:space="0" w:color="auto"/>
                            <w:right w:val="none" w:sz="0" w:space="0" w:color="auto"/>
                          </w:divBdr>
                          <w:divsChild>
                            <w:div w:id="1720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771">
      <w:bodyDiv w:val="1"/>
      <w:marLeft w:val="0"/>
      <w:marRight w:val="0"/>
      <w:marTop w:val="0"/>
      <w:marBottom w:val="0"/>
      <w:divBdr>
        <w:top w:val="none" w:sz="0" w:space="0" w:color="auto"/>
        <w:left w:val="none" w:sz="0" w:space="0" w:color="auto"/>
        <w:bottom w:val="none" w:sz="0" w:space="0" w:color="auto"/>
        <w:right w:val="none" w:sz="0" w:space="0" w:color="auto"/>
      </w:divBdr>
      <w:divsChild>
        <w:div w:id="285284526">
          <w:marLeft w:val="0"/>
          <w:marRight w:val="0"/>
          <w:marTop w:val="0"/>
          <w:marBottom w:val="0"/>
          <w:divBdr>
            <w:top w:val="none" w:sz="0" w:space="0" w:color="auto"/>
            <w:left w:val="none" w:sz="0" w:space="0" w:color="auto"/>
            <w:bottom w:val="none" w:sz="0" w:space="0" w:color="auto"/>
            <w:right w:val="none" w:sz="0" w:space="0" w:color="auto"/>
          </w:divBdr>
          <w:divsChild>
            <w:div w:id="999817880">
              <w:marLeft w:val="0"/>
              <w:marRight w:val="0"/>
              <w:marTop w:val="0"/>
              <w:marBottom w:val="0"/>
              <w:divBdr>
                <w:top w:val="none" w:sz="0" w:space="0" w:color="auto"/>
                <w:left w:val="none" w:sz="0" w:space="0" w:color="auto"/>
                <w:bottom w:val="none" w:sz="0" w:space="0" w:color="auto"/>
                <w:right w:val="none" w:sz="0" w:space="0" w:color="auto"/>
              </w:divBdr>
            </w:div>
          </w:divsChild>
        </w:div>
        <w:div w:id="32268339">
          <w:marLeft w:val="0"/>
          <w:marRight w:val="0"/>
          <w:marTop w:val="0"/>
          <w:marBottom w:val="0"/>
          <w:divBdr>
            <w:top w:val="none" w:sz="0" w:space="0" w:color="auto"/>
            <w:left w:val="none" w:sz="0" w:space="0" w:color="auto"/>
            <w:bottom w:val="none" w:sz="0" w:space="0" w:color="auto"/>
            <w:right w:val="none" w:sz="0" w:space="0" w:color="auto"/>
          </w:divBdr>
          <w:divsChild>
            <w:div w:id="1922832933">
              <w:marLeft w:val="0"/>
              <w:marRight w:val="0"/>
              <w:marTop w:val="0"/>
              <w:marBottom w:val="0"/>
              <w:divBdr>
                <w:top w:val="none" w:sz="0" w:space="0" w:color="auto"/>
                <w:left w:val="none" w:sz="0" w:space="0" w:color="auto"/>
                <w:bottom w:val="none" w:sz="0" w:space="0" w:color="auto"/>
                <w:right w:val="none" w:sz="0" w:space="0" w:color="auto"/>
              </w:divBdr>
              <w:divsChild>
                <w:div w:id="15430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6349">
      <w:bodyDiv w:val="1"/>
      <w:marLeft w:val="0"/>
      <w:marRight w:val="0"/>
      <w:marTop w:val="0"/>
      <w:marBottom w:val="0"/>
      <w:divBdr>
        <w:top w:val="none" w:sz="0" w:space="0" w:color="auto"/>
        <w:left w:val="none" w:sz="0" w:space="0" w:color="auto"/>
        <w:bottom w:val="none" w:sz="0" w:space="0" w:color="auto"/>
        <w:right w:val="none" w:sz="0" w:space="0" w:color="auto"/>
      </w:divBdr>
    </w:div>
    <w:div w:id="500003848">
      <w:bodyDiv w:val="1"/>
      <w:marLeft w:val="0"/>
      <w:marRight w:val="0"/>
      <w:marTop w:val="0"/>
      <w:marBottom w:val="0"/>
      <w:divBdr>
        <w:top w:val="none" w:sz="0" w:space="0" w:color="auto"/>
        <w:left w:val="none" w:sz="0" w:space="0" w:color="auto"/>
        <w:bottom w:val="none" w:sz="0" w:space="0" w:color="auto"/>
        <w:right w:val="none" w:sz="0" w:space="0" w:color="auto"/>
      </w:divBdr>
    </w:div>
    <w:div w:id="502013423">
      <w:bodyDiv w:val="1"/>
      <w:marLeft w:val="0"/>
      <w:marRight w:val="0"/>
      <w:marTop w:val="0"/>
      <w:marBottom w:val="0"/>
      <w:divBdr>
        <w:top w:val="none" w:sz="0" w:space="0" w:color="auto"/>
        <w:left w:val="none" w:sz="0" w:space="0" w:color="auto"/>
        <w:bottom w:val="none" w:sz="0" w:space="0" w:color="auto"/>
        <w:right w:val="none" w:sz="0" w:space="0" w:color="auto"/>
      </w:divBdr>
    </w:div>
    <w:div w:id="505480191">
      <w:bodyDiv w:val="1"/>
      <w:marLeft w:val="0"/>
      <w:marRight w:val="0"/>
      <w:marTop w:val="0"/>
      <w:marBottom w:val="0"/>
      <w:divBdr>
        <w:top w:val="none" w:sz="0" w:space="0" w:color="auto"/>
        <w:left w:val="none" w:sz="0" w:space="0" w:color="auto"/>
        <w:bottom w:val="none" w:sz="0" w:space="0" w:color="auto"/>
        <w:right w:val="none" w:sz="0" w:space="0" w:color="auto"/>
      </w:divBdr>
      <w:divsChild>
        <w:div w:id="1266422559">
          <w:marLeft w:val="0"/>
          <w:marRight w:val="0"/>
          <w:marTop w:val="0"/>
          <w:marBottom w:val="0"/>
          <w:divBdr>
            <w:top w:val="none" w:sz="0" w:space="0" w:color="auto"/>
            <w:left w:val="none" w:sz="0" w:space="0" w:color="auto"/>
            <w:bottom w:val="none" w:sz="0" w:space="0" w:color="auto"/>
            <w:right w:val="none" w:sz="0" w:space="0" w:color="auto"/>
          </w:divBdr>
          <w:divsChild>
            <w:div w:id="369426707">
              <w:marLeft w:val="0"/>
              <w:marRight w:val="0"/>
              <w:marTop w:val="0"/>
              <w:marBottom w:val="0"/>
              <w:divBdr>
                <w:top w:val="none" w:sz="0" w:space="0" w:color="auto"/>
                <w:left w:val="none" w:sz="0" w:space="0" w:color="auto"/>
                <w:bottom w:val="none" w:sz="0" w:space="0" w:color="auto"/>
                <w:right w:val="none" w:sz="0" w:space="0" w:color="auto"/>
              </w:divBdr>
              <w:divsChild>
                <w:div w:id="689453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08299502">
      <w:bodyDiv w:val="1"/>
      <w:marLeft w:val="0"/>
      <w:marRight w:val="0"/>
      <w:marTop w:val="0"/>
      <w:marBottom w:val="0"/>
      <w:divBdr>
        <w:top w:val="none" w:sz="0" w:space="0" w:color="auto"/>
        <w:left w:val="none" w:sz="0" w:space="0" w:color="auto"/>
        <w:bottom w:val="none" w:sz="0" w:space="0" w:color="auto"/>
        <w:right w:val="none" w:sz="0" w:space="0" w:color="auto"/>
      </w:divBdr>
      <w:divsChild>
        <w:div w:id="1917549060">
          <w:marLeft w:val="0"/>
          <w:marRight w:val="0"/>
          <w:marTop w:val="0"/>
          <w:marBottom w:val="0"/>
          <w:divBdr>
            <w:top w:val="none" w:sz="0" w:space="0" w:color="auto"/>
            <w:left w:val="none" w:sz="0" w:space="0" w:color="auto"/>
            <w:bottom w:val="none" w:sz="0" w:space="0" w:color="auto"/>
            <w:right w:val="none" w:sz="0" w:space="0" w:color="auto"/>
          </w:divBdr>
          <w:divsChild>
            <w:div w:id="1244603274">
              <w:marLeft w:val="0"/>
              <w:marRight w:val="0"/>
              <w:marTop w:val="0"/>
              <w:marBottom w:val="0"/>
              <w:divBdr>
                <w:top w:val="none" w:sz="0" w:space="0" w:color="auto"/>
                <w:left w:val="none" w:sz="0" w:space="0" w:color="auto"/>
                <w:bottom w:val="none" w:sz="0" w:space="0" w:color="auto"/>
                <w:right w:val="none" w:sz="0" w:space="0" w:color="auto"/>
              </w:divBdr>
              <w:divsChild>
                <w:div w:id="1258250392">
                  <w:marLeft w:val="0"/>
                  <w:marRight w:val="0"/>
                  <w:marTop w:val="0"/>
                  <w:marBottom w:val="0"/>
                  <w:divBdr>
                    <w:top w:val="none" w:sz="0" w:space="0" w:color="auto"/>
                    <w:left w:val="none" w:sz="0" w:space="0" w:color="auto"/>
                    <w:bottom w:val="none" w:sz="0" w:space="0" w:color="auto"/>
                    <w:right w:val="none" w:sz="0" w:space="0" w:color="auto"/>
                  </w:divBdr>
                  <w:divsChild>
                    <w:div w:id="982395555">
                      <w:marLeft w:val="0"/>
                      <w:marRight w:val="0"/>
                      <w:marTop w:val="0"/>
                      <w:marBottom w:val="0"/>
                      <w:divBdr>
                        <w:top w:val="none" w:sz="0" w:space="0" w:color="auto"/>
                        <w:left w:val="none" w:sz="0" w:space="0" w:color="auto"/>
                        <w:bottom w:val="none" w:sz="0" w:space="0" w:color="auto"/>
                        <w:right w:val="none" w:sz="0" w:space="0" w:color="auto"/>
                      </w:divBdr>
                      <w:divsChild>
                        <w:div w:id="1925411526">
                          <w:marLeft w:val="0"/>
                          <w:marRight w:val="0"/>
                          <w:marTop w:val="0"/>
                          <w:marBottom w:val="0"/>
                          <w:divBdr>
                            <w:top w:val="none" w:sz="0" w:space="0" w:color="auto"/>
                            <w:left w:val="none" w:sz="0" w:space="0" w:color="auto"/>
                            <w:bottom w:val="none" w:sz="0" w:space="0" w:color="auto"/>
                            <w:right w:val="none" w:sz="0" w:space="0" w:color="auto"/>
                          </w:divBdr>
                          <w:divsChild>
                            <w:div w:id="2073456357">
                              <w:marLeft w:val="0"/>
                              <w:marRight w:val="0"/>
                              <w:marTop w:val="0"/>
                              <w:marBottom w:val="0"/>
                              <w:divBdr>
                                <w:top w:val="none" w:sz="0" w:space="0" w:color="auto"/>
                                <w:left w:val="none" w:sz="0" w:space="0" w:color="auto"/>
                                <w:bottom w:val="none" w:sz="0" w:space="0" w:color="auto"/>
                                <w:right w:val="none" w:sz="0" w:space="0" w:color="auto"/>
                              </w:divBdr>
                              <w:divsChild>
                                <w:div w:id="1587493094">
                                  <w:marLeft w:val="0"/>
                                  <w:marRight w:val="0"/>
                                  <w:marTop w:val="0"/>
                                  <w:marBottom w:val="0"/>
                                  <w:divBdr>
                                    <w:top w:val="none" w:sz="0" w:space="0" w:color="auto"/>
                                    <w:left w:val="none" w:sz="0" w:space="0" w:color="auto"/>
                                    <w:bottom w:val="none" w:sz="0" w:space="0" w:color="auto"/>
                                    <w:right w:val="none" w:sz="0" w:space="0" w:color="auto"/>
                                  </w:divBdr>
                                  <w:divsChild>
                                    <w:div w:id="15101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680715">
      <w:bodyDiv w:val="1"/>
      <w:marLeft w:val="0"/>
      <w:marRight w:val="0"/>
      <w:marTop w:val="0"/>
      <w:marBottom w:val="0"/>
      <w:divBdr>
        <w:top w:val="none" w:sz="0" w:space="0" w:color="auto"/>
        <w:left w:val="none" w:sz="0" w:space="0" w:color="auto"/>
        <w:bottom w:val="none" w:sz="0" w:space="0" w:color="auto"/>
        <w:right w:val="none" w:sz="0" w:space="0" w:color="auto"/>
      </w:divBdr>
    </w:div>
    <w:div w:id="517626019">
      <w:bodyDiv w:val="1"/>
      <w:marLeft w:val="0"/>
      <w:marRight w:val="0"/>
      <w:marTop w:val="0"/>
      <w:marBottom w:val="0"/>
      <w:divBdr>
        <w:top w:val="none" w:sz="0" w:space="0" w:color="auto"/>
        <w:left w:val="none" w:sz="0" w:space="0" w:color="auto"/>
        <w:bottom w:val="none" w:sz="0" w:space="0" w:color="auto"/>
        <w:right w:val="none" w:sz="0" w:space="0" w:color="auto"/>
      </w:divBdr>
    </w:div>
    <w:div w:id="518392413">
      <w:bodyDiv w:val="1"/>
      <w:marLeft w:val="0"/>
      <w:marRight w:val="0"/>
      <w:marTop w:val="0"/>
      <w:marBottom w:val="0"/>
      <w:divBdr>
        <w:top w:val="none" w:sz="0" w:space="0" w:color="auto"/>
        <w:left w:val="none" w:sz="0" w:space="0" w:color="auto"/>
        <w:bottom w:val="none" w:sz="0" w:space="0" w:color="auto"/>
        <w:right w:val="none" w:sz="0" w:space="0" w:color="auto"/>
      </w:divBdr>
    </w:div>
    <w:div w:id="525483026">
      <w:bodyDiv w:val="1"/>
      <w:marLeft w:val="0"/>
      <w:marRight w:val="0"/>
      <w:marTop w:val="0"/>
      <w:marBottom w:val="0"/>
      <w:divBdr>
        <w:top w:val="none" w:sz="0" w:space="0" w:color="auto"/>
        <w:left w:val="none" w:sz="0" w:space="0" w:color="auto"/>
        <w:bottom w:val="none" w:sz="0" w:space="0" w:color="auto"/>
        <w:right w:val="none" w:sz="0" w:space="0" w:color="auto"/>
      </w:divBdr>
    </w:div>
    <w:div w:id="529996036">
      <w:bodyDiv w:val="1"/>
      <w:marLeft w:val="0"/>
      <w:marRight w:val="0"/>
      <w:marTop w:val="0"/>
      <w:marBottom w:val="0"/>
      <w:divBdr>
        <w:top w:val="none" w:sz="0" w:space="0" w:color="auto"/>
        <w:left w:val="none" w:sz="0" w:space="0" w:color="auto"/>
        <w:bottom w:val="none" w:sz="0" w:space="0" w:color="auto"/>
        <w:right w:val="none" w:sz="0" w:space="0" w:color="auto"/>
      </w:divBdr>
    </w:div>
    <w:div w:id="530341289">
      <w:bodyDiv w:val="1"/>
      <w:marLeft w:val="0"/>
      <w:marRight w:val="0"/>
      <w:marTop w:val="0"/>
      <w:marBottom w:val="0"/>
      <w:divBdr>
        <w:top w:val="none" w:sz="0" w:space="0" w:color="auto"/>
        <w:left w:val="none" w:sz="0" w:space="0" w:color="auto"/>
        <w:bottom w:val="none" w:sz="0" w:space="0" w:color="auto"/>
        <w:right w:val="none" w:sz="0" w:space="0" w:color="auto"/>
      </w:divBdr>
      <w:divsChild>
        <w:div w:id="262762233">
          <w:marLeft w:val="0"/>
          <w:marRight w:val="0"/>
          <w:marTop w:val="0"/>
          <w:marBottom w:val="0"/>
          <w:divBdr>
            <w:top w:val="none" w:sz="0" w:space="0" w:color="auto"/>
            <w:left w:val="none" w:sz="0" w:space="0" w:color="auto"/>
            <w:bottom w:val="none" w:sz="0" w:space="0" w:color="auto"/>
            <w:right w:val="none" w:sz="0" w:space="0" w:color="auto"/>
          </w:divBdr>
          <w:divsChild>
            <w:div w:id="1290740731">
              <w:marLeft w:val="0"/>
              <w:marRight w:val="0"/>
              <w:marTop w:val="0"/>
              <w:marBottom w:val="0"/>
              <w:divBdr>
                <w:top w:val="none" w:sz="0" w:space="0" w:color="auto"/>
                <w:left w:val="none" w:sz="0" w:space="0" w:color="auto"/>
                <w:bottom w:val="none" w:sz="0" w:space="0" w:color="auto"/>
                <w:right w:val="none" w:sz="0" w:space="0" w:color="auto"/>
              </w:divBdr>
              <w:divsChild>
                <w:div w:id="590889590">
                  <w:marLeft w:val="0"/>
                  <w:marRight w:val="0"/>
                  <w:marTop w:val="0"/>
                  <w:marBottom w:val="0"/>
                  <w:divBdr>
                    <w:top w:val="none" w:sz="0" w:space="0" w:color="auto"/>
                    <w:left w:val="none" w:sz="0" w:space="0" w:color="auto"/>
                    <w:bottom w:val="none" w:sz="0" w:space="0" w:color="auto"/>
                    <w:right w:val="none" w:sz="0" w:space="0" w:color="auto"/>
                  </w:divBdr>
                  <w:divsChild>
                    <w:div w:id="5653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37925">
              <w:marLeft w:val="0"/>
              <w:marRight w:val="0"/>
              <w:marTop w:val="0"/>
              <w:marBottom w:val="0"/>
              <w:divBdr>
                <w:top w:val="none" w:sz="0" w:space="0" w:color="auto"/>
                <w:left w:val="none" w:sz="0" w:space="0" w:color="auto"/>
                <w:bottom w:val="none" w:sz="0" w:space="0" w:color="auto"/>
                <w:right w:val="none" w:sz="0" w:space="0" w:color="auto"/>
              </w:divBdr>
            </w:div>
          </w:divsChild>
        </w:div>
        <w:div w:id="775828885">
          <w:marLeft w:val="0"/>
          <w:marRight w:val="0"/>
          <w:marTop w:val="0"/>
          <w:marBottom w:val="0"/>
          <w:divBdr>
            <w:top w:val="none" w:sz="0" w:space="0" w:color="auto"/>
            <w:left w:val="none" w:sz="0" w:space="0" w:color="auto"/>
            <w:bottom w:val="none" w:sz="0" w:space="0" w:color="auto"/>
            <w:right w:val="none" w:sz="0" w:space="0" w:color="auto"/>
          </w:divBdr>
          <w:divsChild>
            <w:div w:id="2137674655">
              <w:marLeft w:val="0"/>
              <w:marRight w:val="0"/>
              <w:marTop w:val="0"/>
              <w:marBottom w:val="0"/>
              <w:divBdr>
                <w:top w:val="none" w:sz="0" w:space="0" w:color="auto"/>
                <w:left w:val="none" w:sz="0" w:space="0" w:color="auto"/>
                <w:bottom w:val="none" w:sz="0" w:space="0" w:color="auto"/>
                <w:right w:val="none" w:sz="0" w:space="0" w:color="auto"/>
              </w:divBdr>
              <w:divsChild>
                <w:div w:id="1728532185">
                  <w:marLeft w:val="0"/>
                  <w:marRight w:val="0"/>
                  <w:marTop w:val="0"/>
                  <w:marBottom w:val="0"/>
                  <w:divBdr>
                    <w:top w:val="none" w:sz="0" w:space="0" w:color="auto"/>
                    <w:left w:val="none" w:sz="0" w:space="0" w:color="auto"/>
                    <w:bottom w:val="none" w:sz="0" w:space="0" w:color="auto"/>
                    <w:right w:val="none" w:sz="0" w:space="0" w:color="auto"/>
                  </w:divBdr>
                  <w:divsChild>
                    <w:div w:id="1983076034">
                      <w:marLeft w:val="0"/>
                      <w:marRight w:val="0"/>
                      <w:marTop w:val="0"/>
                      <w:marBottom w:val="0"/>
                      <w:divBdr>
                        <w:top w:val="none" w:sz="0" w:space="0" w:color="auto"/>
                        <w:left w:val="none" w:sz="0" w:space="0" w:color="auto"/>
                        <w:bottom w:val="none" w:sz="0" w:space="0" w:color="auto"/>
                        <w:right w:val="none" w:sz="0" w:space="0" w:color="auto"/>
                      </w:divBdr>
                      <w:divsChild>
                        <w:div w:id="19226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37909">
      <w:bodyDiv w:val="1"/>
      <w:marLeft w:val="0"/>
      <w:marRight w:val="0"/>
      <w:marTop w:val="0"/>
      <w:marBottom w:val="0"/>
      <w:divBdr>
        <w:top w:val="none" w:sz="0" w:space="0" w:color="auto"/>
        <w:left w:val="none" w:sz="0" w:space="0" w:color="auto"/>
        <w:bottom w:val="none" w:sz="0" w:space="0" w:color="auto"/>
        <w:right w:val="none" w:sz="0" w:space="0" w:color="auto"/>
      </w:divBdr>
    </w:div>
    <w:div w:id="539705642">
      <w:bodyDiv w:val="1"/>
      <w:marLeft w:val="0"/>
      <w:marRight w:val="0"/>
      <w:marTop w:val="0"/>
      <w:marBottom w:val="0"/>
      <w:divBdr>
        <w:top w:val="none" w:sz="0" w:space="0" w:color="auto"/>
        <w:left w:val="none" w:sz="0" w:space="0" w:color="auto"/>
        <w:bottom w:val="none" w:sz="0" w:space="0" w:color="auto"/>
        <w:right w:val="none" w:sz="0" w:space="0" w:color="auto"/>
      </w:divBdr>
    </w:div>
    <w:div w:id="539780622">
      <w:bodyDiv w:val="1"/>
      <w:marLeft w:val="0"/>
      <w:marRight w:val="0"/>
      <w:marTop w:val="0"/>
      <w:marBottom w:val="0"/>
      <w:divBdr>
        <w:top w:val="none" w:sz="0" w:space="0" w:color="auto"/>
        <w:left w:val="none" w:sz="0" w:space="0" w:color="auto"/>
        <w:bottom w:val="none" w:sz="0" w:space="0" w:color="auto"/>
        <w:right w:val="none" w:sz="0" w:space="0" w:color="auto"/>
      </w:divBdr>
    </w:div>
    <w:div w:id="541599281">
      <w:bodyDiv w:val="1"/>
      <w:marLeft w:val="0"/>
      <w:marRight w:val="0"/>
      <w:marTop w:val="0"/>
      <w:marBottom w:val="0"/>
      <w:divBdr>
        <w:top w:val="none" w:sz="0" w:space="0" w:color="auto"/>
        <w:left w:val="none" w:sz="0" w:space="0" w:color="auto"/>
        <w:bottom w:val="none" w:sz="0" w:space="0" w:color="auto"/>
        <w:right w:val="none" w:sz="0" w:space="0" w:color="auto"/>
      </w:divBdr>
    </w:div>
    <w:div w:id="544604721">
      <w:bodyDiv w:val="1"/>
      <w:marLeft w:val="0"/>
      <w:marRight w:val="0"/>
      <w:marTop w:val="0"/>
      <w:marBottom w:val="0"/>
      <w:divBdr>
        <w:top w:val="none" w:sz="0" w:space="0" w:color="auto"/>
        <w:left w:val="none" w:sz="0" w:space="0" w:color="auto"/>
        <w:bottom w:val="none" w:sz="0" w:space="0" w:color="auto"/>
        <w:right w:val="none" w:sz="0" w:space="0" w:color="auto"/>
      </w:divBdr>
    </w:div>
    <w:div w:id="545222764">
      <w:bodyDiv w:val="1"/>
      <w:marLeft w:val="0"/>
      <w:marRight w:val="0"/>
      <w:marTop w:val="0"/>
      <w:marBottom w:val="0"/>
      <w:divBdr>
        <w:top w:val="none" w:sz="0" w:space="0" w:color="auto"/>
        <w:left w:val="none" w:sz="0" w:space="0" w:color="auto"/>
        <w:bottom w:val="none" w:sz="0" w:space="0" w:color="auto"/>
        <w:right w:val="none" w:sz="0" w:space="0" w:color="auto"/>
      </w:divBdr>
      <w:divsChild>
        <w:div w:id="1409572708">
          <w:marLeft w:val="0"/>
          <w:marRight w:val="0"/>
          <w:marTop w:val="0"/>
          <w:marBottom w:val="0"/>
          <w:divBdr>
            <w:top w:val="none" w:sz="0" w:space="0" w:color="auto"/>
            <w:left w:val="none" w:sz="0" w:space="0" w:color="auto"/>
            <w:bottom w:val="none" w:sz="0" w:space="0" w:color="auto"/>
            <w:right w:val="none" w:sz="0" w:space="0" w:color="auto"/>
          </w:divBdr>
        </w:div>
      </w:divsChild>
    </w:div>
    <w:div w:id="548230868">
      <w:bodyDiv w:val="1"/>
      <w:marLeft w:val="0"/>
      <w:marRight w:val="0"/>
      <w:marTop w:val="0"/>
      <w:marBottom w:val="0"/>
      <w:divBdr>
        <w:top w:val="none" w:sz="0" w:space="0" w:color="auto"/>
        <w:left w:val="none" w:sz="0" w:space="0" w:color="auto"/>
        <w:bottom w:val="none" w:sz="0" w:space="0" w:color="auto"/>
        <w:right w:val="none" w:sz="0" w:space="0" w:color="auto"/>
      </w:divBdr>
    </w:div>
    <w:div w:id="554048072">
      <w:bodyDiv w:val="1"/>
      <w:marLeft w:val="0"/>
      <w:marRight w:val="0"/>
      <w:marTop w:val="0"/>
      <w:marBottom w:val="0"/>
      <w:divBdr>
        <w:top w:val="none" w:sz="0" w:space="0" w:color="auto"/>
        <w:left w:val="none" w:sz="0" w:space="0" w:color="auto"/>
        <w:bottom w:val="none" w:sz="0" w:space="0" w:color="auto"/>
        <w:right w:val="none" w:sz="0" w:space="0" w:color="auto"/>
      </w:divBdr>
    </w:div>
    <w:div w:id="555361883">
      <w:bodyDiv w:val="1"/>
      <w:marLeft w:val="0"/>
      <w:marRight w:val="0"/>
      <w:marTop w:val="0"/>
      <w:marBottom w:val="0"/>
      <w:divBdr>
        <w:top w:val="none" w:sz="0" w:space="0" w:color="auto"/>
        <w:left w:val="none" w:sz="0" w:space="0" w:color="auto"/>
        <w:bottom w:val="none" w:sz="0" w:space="0" w:color="auto"/>
        <w:right w:val="none" w:sz="0" w:space="0" w:color="auto"/>
      </w:divBdr>
    </w:div>
    <w:div w:id="561185424">
      <w:bodyDiv w:val="1"/>
      <w:marLeft w:val="0"/>
      <w:marRight w:val="0"/>
      <w:marTop w:val="0"/>
      <w:marBottom w:val="0"/>
      <w:divBdr>
        <w:top w:val="none" w:sz="0" w:space="0" w:color="auto"/>
        <w:left w:val="none" w:sz="0" w:space="0" w:color="auto"/>
        <w:bottom w:val="none" w:sz="0" w:space="0" w:color="auto"/>
        <w:right w:val="none" w:sz="0" w:space="0" w:color="auto"/>
      </w:divBdr>
    </w:div>
    <w:div w:id="565989307">
      <w:bodyDiv w:val="1"/>
      <w:marLeft w:val="0"/>
      <w:marRight w:val="0"/>
      <w:marTop w:val="0"/>
      <w:marBottom w:val="0"/>
      <w:divBdr>
        <w:top w:val="none" w:sz="0" w:space="0" w:color="auto"/>
        <w:left w:val="none" w:sz="0" w:space="0" w:color="auto"/>
        <w:bottom w:val="none" w:sz="0" w:space="0" w:color="auto"/>
        <w:right w:val="none" w:sz="0" w:space="0" w:color="auto"/>
      </w:divBdr>
    </w:div>
    <w:div w:id="566234352">
      <w:bodyDiv w:val="1"/>
      <w:marLeft w:val="0"/>
      <w:marRight w:val="0"/>
      <w:marTop w:val="0"/>
      <w:marBottom w:val="0"/>
      <w:divBdr>
        <w:top w:val="none" w:sz="0" w:space="0" w:color="auto"/>
        <w:left w:val="none" w:sz="0" w:space="0" w:color="auto"/>
        <w:bottom w:val="none" w:sz="0" w:space="0" w:color="auto"/>
        <w:right w:val="none" w:sz="0" w:space="0" w:color="auto"/>
      </w:divBdr>
    </w:div>
    <w:div w:id="572469152">
      <w:bodyDiv w:val="1"/>
      <w:marLeft w:val="0"/>
      <w:marRight w:val="0"/>
      <w:marTop w:val="0"/>
      <w:marBottom w:val="0"/>
      <w:divBdr>
        <w:top w:val="none" w:sz="0" w:space="0" w:color="auto"/>
        <w:left w:val="none" w:sz="0" w:space="0" w:color="auto"/>
        <w:bottom w:val="none" w:sz="0" w:space="0" w:color="auto"/>
        <w:right w:val="none" w:sz="0" w:space="0" w:color="auto"/>
      </w:divBdr>
    </w:div>
    <w:div w:id="583027423">
      <w:bodyDiv w:val="1"/>
      <w:marLeft w:val="0"/>
      <w:marRight w:val="0"/>
      <w:marTop w:val="0"/>
      <w:marBottom w:val="0"/>
      <w:divBdr>
        <w:top w:val="none" w:sz="0" w:space="0" w:color="auto"/>
        <w:left w:val="none" w:sz="0" w:space="0" w:color="auto"/>
        <w:bottom w:val="none" w:sz="0" w:space="0" w:color="auto"/>
        <w:right w:val="none" w:sz="0" w:space="0" w:color="auto"/>
      </w:divBdr>
    </w:div>
    <w:div w:id="584077550">
      <w:bodyDiv w:val="1"/>
      <w:marLeft w:val="0"/>
      <w:marRight w:val="0"/>
      <w:marTop w:val="0"/>
      <w:marBottom w:val="0"/>
      <w:divBdr>
        <w:top w:val="none" w:sz="0" w:space="0" w:color="auto"/>
        <w:left w:val="none" w:sz="0" w:space="0" w:color="auto"/>
        <w:bottom w:val="none" w:sz="0" w:space="0" w:color="auto"/>
        <w:right w:val="none" w:sz="0" w:space="0" w:color="auto"/>
      </w:divBdr>
    </w:div>
    <w:div w:id="589777283">
      <w:bodyDiv w:val="1"/>
      <w:marLeft w:val="0"/>
      <w:marRight w:val="0"/>
      <w:marTop w:val="0"/>
      <w:marBottom w:val="0"/>
      <w:divBdr>
        <w:top w:val="none" w:sz="0" w:space="0" w:color="auto"/>
        <w:left w:val="none" w:sz="0" w:space="0" w:color="auto"/>
        <w:bottom w:val="none" w:sz="0" w:space="0" w:color="auto"/>
        <w:right w:val="none" w:sz="0" w:space="0" w:color="auto"/>
      </w:divBdr>
      <w:divsChild>
        <w:div w:id="99766655">
          <w:marLeft w:val="0"/>
          <w:marRight w:val="0"/>
          <w:marTop w:val="0"/>
          <w:marBottom w:val="0"/>
          <w:divBdr>
            <w:top w:val="none" w:sz="0" w:space="0" w:color="auto"/>
            <w:left w:val="none" w:sz="0" w:space="0" w:color="auto"/>
            <w:bottom w:val="none" w:sz="0" w:space="0" w:color="auto"/>
            <w:right w:val="none" w:sz="0" w:space="0" w:color="auto"/>
          </w:divBdr>
          <w:divsChild>
            <w:div w:id="931160037">
              <w:marLeft w:val="0"/>
              <w:marRight w:val="0"/>
              <w:marTop w:val="0"/>
              <w:marBottom w:val="0"/>
              <w:divBdr>
                <w:top w:val="none" w:sz="0" w:space="0" w:color="auto"/>
                <w:left w:val="none" w:sz="0" w:space="0" w:color="auto"/>
                <w:bottom w:val="none" w:sz="0" w:space="0" w:color="auto"/>
                <w:right w:val="none" w:sz="0" w:space="0" w:color="auto"/>
              </w:divBdr>
            </w:div>
            <w:div w:id="13386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28560">
      <w:bodyDiv w:val="1"/>
      <w:marLeft w:val="0"/>
      <w:marRight w:val="0"/>
      <w:marTop w:val="0"/>
      <w:marBottom w:val="0"/>
      <w:divBdr>
        <w:top w:val="none" w:sz="0" w:space="0" w:color="auto"/>
        <w:left w:val="none" w:sz="0" w:space="0" w:color="auto"/>
        <w:bottom w:val="none" w:sz="0" w:space="0" w:color="auto"/>
        <w:right w:val="none" w:sz="0" w:space="0" w:color="auto"/>
      </w:divBdr>
      <w:divsChild>
        <w:div w:id="1174303813">
          <w:marLeft w:val="0"/>
          <w:marRight w:val="651"/>
          <w:marTop w:val="0"/>
          <w:marBottom w:val="0"/>
          <w:divBdr>
            <w:top w:val="none" w:sz="0" w:space="0" w:color="auto"/>
            <w:left w:val="none" w:sz="0" w:space="0" w:color="auto"/>
            <w:bottom w:val="none" w:sz="0" w:space="0" w:color="auto"/>
            <w:right w:val="none" w:sz="0" w:space="0" w:color="auto"/>
          </w:divBdr>
          <w:divsChild>
            <w:div w:id="796918259">
              <w:marLeft w:val="0"/>
              <w:marRight w:val="0"/>
              <w:marTop w:val="0"/>
              <w:marBottom w:val="0"/>
              <w:divBdr>
                <w:top w:val="none" w:sz="0" w:space="0" w:color="auto"/>
                <w:left w:val="none" w:sz="0" w:space="0" w:color="auto"/>
                <w:bottom w:val="none" w:sz="0" w:space="0" w:color="auto"/>
                <w:right w:val="none" w:sz="0" w:space="0" w:color="auto"/>
              </w:divBdr>
              <w:divsChild>
                <w:div w:id="1164737459">
                  <w:marLeft w:val="0"/>
                  <w:marRight w:val="0"/>
                  <w:marTop w:val="0"/>
                  <w:marBottom w:val="0"/>
                  <w:divBdr>
                    <w:top w:val="none" w:sz="0" w:space="0" w:color="auto"/>
                    <w:left w:val="none" w:sz="0" w:space="0" w:color="auto"/>
                    <w:bottom w:val="none" w:sz="0" w:space="0" w:color="auto"/>
                    <w:right w:val="none" w:sz="0" w:space="0" w:color="auto"/>
                  </w:divBdr>
                  <w:divsChild>
                    <w:div w:id="308747871">
                      <w:marLeft w:val="0"/>
                      <w:marRight w:val="0"/>
                      <w:marTop w:val="540"/>
                      <w:marBottom w:val="0"/>
                      <w:divBdr>
                        <w:top w:val="none" w:sz="0" w:space="0" w:color="auto"/>
                        <w:left w:val="none" w:sz="0" w:space="0" w:color="auto"/>
                        <w:bottom w:val="none" w:sz="0" w:space="0" w:color="auto"/>
                        <w:right w:val="none" w:sz="0" w:space="0" w:color="auto"/>
                      </w:divBdr>
                    </w:div>
                    <w:div w:id="651562263">
                      <w:marLeft w:val="240"/>
                      <w:marRight w:val="0"/>
                      <w:marTop w:val="90"/>
                      <w:marBottom w:val="0"/>
                      <w:divBdr>
                        <w:top w:val="none" w:sz="0" w:space="0" w:color="auto"/>
                        <w:left w:val="none" w:sz="0" w:space="0" w:color="auto"/>
                        <w:bottom w:val="none" w:sz="0" w:space="0" w:color="auto"/>
                        <w:right w:val="none" w:sz="0" w:space="0" w:color="auto"/>
                      </w:divBdr>
                    </w:div>
                    <w:div w:id="924530166">
                      <w:marLeft w:val="0"/>
                      <w:marRight w:val="0"/>
                      <w:marTop w:val="240"/>
                      <w:marBottom w:val="240"/>
                      <w:divBdr>
                        <w:top w:val="none" w:sz="0" w:space="0" w:color="auto"/>
                        <w:left w:val="none" w:sz="0" w:space="0" w:color="auto"/>
                        <w:bottom w:val="none" w:sz="0" w:space="0" w:color="auto"/>
                        <w:right w:val="none" w:sz="0" w:space="0" w:color="auto"/>
                      </w:divBdr>
                      <w:divsChild>
                        <w:div w:id="542182093">
                          <w:marLeft w:val="0"/>
                          <w:marRight w:val="0"/>
                          <w:marTop w:val="60"/>
                          <w:marBottom w:val="0"/>
                          <w:divBdr>
                            <w:top w:val="none" w:sz="0" w:space="0" w:color="auto"/>
                            <w:left w:val="none" w:sz="0" w:space="0" w:color="auto"/>
                            <w:bottom w:val="none" w:sz="0" w:space="0" w:color="auto"/>
                            <w:right w:val="none" w:sz="0" w:space="0" w:color="auto"/>
                          </w:divBdr>
                        </w:div>
                        <w:div w:id="1622373322">
                          <w:marLeft w:val="0"/>
                          <w:marRight w:val="0"/>
                          <w:marTop w:val="60"/>
                          <w:marBottom w:val="0"/>
                          <w:divBdr>
                            <w:top w:val="none" w:sz="0" w:space="0" w:color="auto"/>
                            <w:left w:val="none" w:sz="0" w:space="0" w:color="auto"/>
                            <w:bottom w:val="none" w:sz="0" w:space="0" w:color="auto"/>
                            <w:right w:val="none" w:sz="0" w:space="0" w:color="auto"/>
                          </w:divBdr>
                        </w:div>
                        <w:div w:id="1904484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35898521">
                  <w:marLeft w:val="0"/>
                  <w:marRight w:val="0"/>
                  <w:marTop w:val="0"/>
                  <w:marBottom w:val="180"/>
                  <w:divBdr>
                    <w:top w:val="none" w:sz="0" w:space="0" w:color="auto"/>
                    <w:left w:val="none" w:sz="0" w:space="0" w:color="auto"/>
                    <w:bottom w:val="none" w:sz="0" w:space="0" w:color="auto"/>
                    <w:right w:val="none" w:sz="0" w:space="0" w:color="auto"/>
                  </w:divBdr>
                  <w:divsChild>
                    <w:div w:id="14116136">
                      <w:marLeft w:val="0"/>
                      <w:marRight w:val="0"/>
                      <w:marTop w:val="0"/>
                      <w:marBottom w:val="0"/>
                      <w:divBdr>
                        <w:top w:val="none" w:sz="0" w:space="0" w:color="auto"/>
                        <w:left w:val="none" w:sz="0" w:space="0" w:color="auto"/>
                        <w:bottom w:val="none" w:sz="0" w:space="0" w:color="auto"/>
                        <w:right w:val="none" w:sz="0" w:space="0" w:color="auto"/>
                      </w:divBdr>
                    </w:div>
                  </w:divsChild>
                </w:div>
                <w:div w:id="1950235519">
                  <w:marLeft w:val="0"/>
                  <w:marRight w:val="0"/>
                  <w:marTop w:val="0"/>
                  <w:marBottom w:val="0"/>
                  <w:divBdr>
                    <w:top w:val="none" w:sz="0" w:space="0" w:color="auto"/>
                    <w:left w:val="none" w:sz="0" w:space="0" w:color="auto"/>
                    <w:bottom w:val="none" w:sz="0" w:space="0" w:color="auto"/>
                    <w:right w:val="none" w:sz="0" w:space="0" w:color="auto"/>
                  </w:divBdr>
                  <w:divsChild>
                    <w:div w:id="242877926">
                      <w:marLeft w:val="0"/>
                      <w:marRight w:val="0"/>
                      <w:marTop w:val="0"/>
                      <w:marBottom w:val="0"/>
                      <w:divBdr>
                        <w:top w:val="none" w:sz="0" w:space="0" w:color="auto"/>
                        <w:left w:val="none" w:sz="0" w:space="0" w:color="auto"/>
                        <w:bottom w:val="none" w:sz="0" w:space="0" w:color="auto"/>
                        <w:right w:val="none" w:sz="0" w:space="0" w:color="auto"/>
                      </w:divBdr>
                    </w:div>
                    <w:div w:id="774591807">
                      <w:marLeft w:val="0"/>
                      <w:marRight w:val="0"/>
                      <w:marTop w:val="0"/>
                      <w:marBottom w:val="0"/>
                      <w:divBdr>
                        <w:top w:val="none" w:sz="0" w:space="0" w:color="auto"/>
                        <w:left w:val="none" w:sz="0" w:space="0" w:color="auto"/>
                        <w:bottom w:val="none" w:sz="0" w:space="0" w:color="auto"/>
                        <w:right w:val="none" w:sz="0" w:space="0" w:color="auto"/>
                      </w:divBdr>
                      <w:divsChild>
                        <w:div w:id="515658128">
                          <w:marLeft w:val="0"/>
                          <w:marRight w:val="0"/>
                          <w:marTop w:val="0"/>
                          <w:marBottom w:val="0"/>
                          <w:divBdr>
                            <w:top w:val="none" w:sz="0" w:space="0" w:color="auto"/>
                            <w:left w:val="none" w:sz="0" w:space="0" w:color="auto"/>
                            <w:bottom w:val="none" w:sz="0" w:space="0" w:color="auto"/>
                            <w:right w:val="none" w:sz="0" w:space="0" w:color="auto"/>
                          </w:divBdr>
                          <w:divsChild>
                            <w:div w:id="699548482">
                              <w:marLeft w:val="0"/>
                              <w:marRight w:val="90"/>
                              <w:marTop w:val="0"/>
                              <w:marBottom w:val="0"/>
                              <w:divBdr>
                                <w:top w:val="none" w:sz="0" w:space="0" w:color="auto"/>
                                <w:left w:val="none" w:sz="0" w:space="0" w:color="auto"/>
                                <w:bottom w:val="none" w:sz="0" w:space="0" w:color="auto"/>
                                <w:right w:val="none" w:sz="0" w:space="0" w:color="auto"/>
                              </w:divBdr>
                            </w:div>
                            <w:div w:id="1027491298">
                              <w:marLeft w:val="0"/>
                              <w:marRight w:val="0"/>
                              <w:marTop w:val="0"/>
                              <w:marBottom w:val="0"/>
                              <w:divBdr>
                                <w:top w:val="none" w:sz="0" w:space="0" w:color="auto"/>
                                <w:left w:val="none" w:sz="0" w:space="0" w:color="auto"/>
                                <w:bottom w:val="none" w:sz="0" w:space="0" w:color="auto"/>
                                <w:right w:val="none" w:sz="0" w:space="0" w:color="auto"/>
                              </w:divBdr>
                              <w:divsChild>
                                <w:div w:id="16242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7689">
                      <w:marLeft w:val="0"/>
                      <w:marRight w:val="0"/>
                      <w:marTop w:val="0"/>
                      <w:marBottom w:val="0"/>
                      <w:divBdr>
                        <w:top w:val="none" w:sz="0" w:space="0" w:color="auto"/>
                        <w:left w:val="none" w:sz="0" w:space="0" w:color="auto"/>
                        <w:bottom w:val="none" w:sz="0" w:space="0" w:color="auto"/>
                        <w:right w:val="none" w:sz="0" w:space="0" w:color="auto"/>
                      </w:divBdr>
                      <w:divsChild>
                        <w:div w:id="2036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10847">
          <w:marLeft w:val="0"/>
          <w:marRight w:val="0"/>
          <w:marTop w:val="0"/>
          <w:marBottom w:val="0"/>
          <w:divBdr>
            <w:top w:val="none" w:sz="0" w:space="0" w:color="auto"/>
            <w:left w:val="none" w:sz="0" w:space="0" w:color="auto"/>
            <w:bottom w:val="single" w:sz="6" w:space="0" w:color="EBEAE6"/>
            <w:right w:val="none" w:sz="0" w:space="0" w:color="auto"/>
          </w:divBdr>
        </w:div>
      </w:divsChild>
    </w:div>
    <w:div w:id="595484473">
      <w:bodyDiv w:val="1"/>
      <w:marLeft w:val="0"/>
      <w:marRight w:val="0"/>
      <w:marTop w:val="0"/>
      <w:marBottom w:val="0"/>
      <w:divBdr>
        <w:top w:val="none" w:sz="0" w:space="0" w:color="auto"/>
        <w:left w:val="none" w:sz="0" w:space="0" w:color="auto"/>
        <w:bottom w:val="none" w:sz="0" w:space="0" w:color="auto"/>
        <w:right w:val="none" w:sz="0" w:space="0" w:color="auto"/>
      </w:divBdr>
    </w:div>
    <w:div w:id="599021633">
      <w:bodyDiv w:val="1"/>
      <w:marLeft w:val="0"/>
      <w:marRight w:val="0"/>
      <w:marTop w:val="0"/>
      <w:marBottom w:val="0"/>
      <w:divBdr>
        <w:top w:val="none" w:sz="0" w:space="0" w:color="auto"/>
        <w:left w:val="none" w:sz="0" w:space="0" w:color="auto"/>
        <w:bottom w:val="none" w:sz="0" w:space="0" w:color="auto"/>
        <w:right w:val="none" w:sz="0" w:space="0" w:color="auto"/>
      </w:divBdr>
    </w:div>
    <w:div w:id="601374643">
      <w:bodyDiv w:val="1"/>
      <w:marLeft w:val="0"/>
      <w:marRight w:val="0"/>
      <w:marTop w:val="0"/>
      <w:marBottom w:val="0"/>
      <w:divBdr>
        <w:top w:val="none" w:sz="0" w:space="0" w:color="auto"/>
        <w:left w:val="none" w:sz="0" w:space="0" w:color="auto"/>
        <w:bottom w:val="none" w:sz="0" w:space="0" w:color="auto"/>
        <w:right w:val="none" w:sz="0" w:space="0" w:color="auto"/>
      </w:divBdr>
    </w:div>
    <w:div w:id="605232923">
      <w:bodyDiv w:val="1"/>
      <w:marLeft w:val="0"/>
      <w:marRight w:val="0"/>
      <w:marTop w:val="0"/>
      <w:marBottom w:val="0"/>
      <w:divBdr>
        <w:top w:val="none" w:sz="0" w:space="0" w:color="auto"/>
        <w:left w:val="none" w:sz="0" w:space="0" w:color="auto"/>
        <w:bottom w:val="none" w:sz="0" w:space="0" w:color="auto"/>
        <w:right w:val="none" w:sz="0" w:space="0" w:color="auto"/>
      </w:divBdr>
    </w:div>
    <w:div w:id="618799928">
      <w:bodyDiv w:val="1"/>
      <w:marLeft w:val="0"/>
      <w:marRight w:val="0"/>
      <w:marTop w:val="0"/>
      <w:marBottom w:val="0"/>
      <w:divBdr>
        <w:top w:val="none" w:sz="0" w:space="0" w:color="auto"/>
        <w:left w:val="none" w:sz="0" w:space="0" w:color="auto"/>
        <w:bottom w:val="none" w:sz="0" w:space="0" w:color="auto"/>
        <w:right w:val="none" w:sz="0" w:space="0" w:color="auto"/>
      </w:divBdr>
      <w:divsChild>
        <w:div w:id="1983725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853885">
      <w:bodyDiv w:val="1"/>
      <w:marLeft w:val="0"/>
      <w:marRight w:val="0"/>
      <w:marTop w:val="0"/>
      <w:marBottom w:val="0"/>
      <w:divBdr>
        <w:top w:val="none" w:sz="0" w:space="0" w:color="auto"/>
        <w:left w:val="none" w:sz="0" w:space="0" w:color="auto"/>
        <w:bottom w:val="none" w:sz="0" w:space="0" w:color="auto"/>
        <w:right w:val="none" w:sz="0" w:space="0" w:color="auto"/>
      </w:divBdr>
    </w:div>
    <w:div w:id="625815582">
      <w:bodyDiv w:val="1"/>
      <w:marLeft w:val="0"/>
      <w:marRight w:val="0"/>
      <w:marTop w:val="0"/>
      <w:marBottom w:val="0"/>
      <w:divBdr>
        <w:top w:val="none" w:sz="0" w:space="0" w:color="auto"/>
        <w:left w:val="none" w:sz="0" w:space="0" w:color="auto"/>
        <w:bottom w:val="none" w:sz="0" w:space="0" w:color="auto"/>
        <w:right w:val="none" w:sz="0" w:space="0" w:color="auto"/>
      </w:divBdr>
    </w:div>
    <w:div w:id="626786720">
      <w:bodyDiv w:val="1"/>
      <w:marLeft w:val="0"/>
      <w:marRight w:val="0"/>
      <w:marTop w:val="0"/>
      <w:marBottom w:val="0"/>
      <w:divBdr>
        <w:top w:val="none" w:sz="0" w:space="0" w:color="auto"/>
        <w:left w:val="none" w:sz="0" w:space="0" w:color="auto"/>
        <w:bottom w:val="none" w:sz="0" w:space="0" w:color="auto"/>
        <w:right w:val="none" w:sz="0" w:space="0" w:color="auto"/>
      </w:divBdr>
    </w:div>
    <w:div w:id="638339988">
      <w:bodyDiv w:val="1"/>
      <w:marLeft w:val="0"/>
      <w:marRight w:val="0"/>
      <w:marTop w:val="0"/>
      <w:marBottom w:val="0"/>
      <w:divBdr>
        <w:top w:val="none" w:sz="0" w:space="0" w:color="auto"/>
        <w:left w:val="none" w:sz="0" w:space="0" w:color="auto"/>
        <w:bottom w:val="none" w:sz="0" w:space="0" w:color="auto"/>
        <w:right w:val="none" w:sz="0" w:space="0" w:color="auto"/>
      </w:divBdr>
      <w:divsChild>
        <w:div w:id="453059213">
          <w:marLeft w:val="0"/>
          <w:marRight w:val="0"/>
          <w:marTop w:val="0"/>
          <w:marBottom w:val="0"/>
          <w:divBdr>
            <w:top w:val="none" w:sz="0" w:space="0" w:color="auto"/>
            <w:left w:val="none" w:sz="0" w:space="0" w:color="auto"/>
            <w:bottom w:val="none" w:sz="0" w:space="0" w:color="auto"/>
            <w:right w:val="none" w:sz="0" w:space="0" w:color="auto"/>
          </w:divBdr>
        </w:div>
        <w:div w:id="474298339">
          <w:marLeft w:val="0"/>
          <w:marRight w:val="0"/>
          <w:marTop w:val="0"/>
          <w:marBottom w:val="0"/>
          <w:divBdr>
            <w:top w:val="none" w:sz="0" w:space="0" w:color="auto"/>
            <w:left w:val="none" w:sz="0" w:space="0" w:color="auto"/>
            <w:bottom w:val="none" w:sz="0" w:space="0" w:color="auto"/>
            <w:right w:val="none" w:sz="0" w:space="0" w:color="auto"/>
          </w:divBdr>
        </w:div>
      </w:divsChild>
    </w:div>
    <w:div w:id="638653602">
      <w:bodyDiv w:val="1"/>
      <w:marLeft w:val="0"/>
      <w:marRight w:val="0"/>
      <w:marTop w:val="0"/>
      <w:marBottom w:val="0"/>
      <w:divBdr>
        <w:top w:val="none" w:sz="0" w:space="0" w:color="auto"/>
        <w:left w:val="none" w:sz="0" w:space="0" w:color="auto"/>
        <w:bottom w:val="none" w:sz="0" w:space="0" w:color="auto"/>
        <w:right w:val="none" w:sz="0" w:space="0" w:color="auto"/>
      </w:divBdr>
    </w:div>
    <w:div w:id="640229797">
      <w:bodyDiv w:val="1"/>
      <w:marLeft w:val="0"/>
      <w:marRight w:val="0"/>
      <w:marTop w:val="0"/>
      <w:marBottom w:val="0"/>
      <w:divBdr>
        <w:top w:val="none" w:sz="0" w:space="0" w:color="auto"/>
        <w:left w:val="none" w:sz="0" w:space="0" w:color="auto"/>
        <w:bottom w:val="none" w:sz="0" w:space="0" w:color="auto"/>
        <w:right w:val="none" w:sz="0" w:space="0" w:color="auto"/>
      </w:divBdr>
    </w:div>
    <w:div w:id="645623110">
      <w:bodyDiv w:val="1"/>
      <w:marLeft w:val="0"/>
      <w:marRight w:val="0"/>
      <w:marTop w:val="0"/>
      <w:marBottom w:val="0"/>
      <w:divBdr>
        <w:top w:val="none" w:sz="0" w:space="0" w:color="auto"/>
        <w:left w:val="none" w:sz="0" w:space="0" w:color="auto"/>
        <w:bottom w:val="none" w:sz="0" w:space="0" w:color="auto"/>
        <w:right w:val="none" w:sz="0" w:space="0" w:color="auto"/>
      </w:divBdr>
    </w:div>
    <w:div w:id="653022145">
      <w:bodyDiv w:val="1"/>
      <w:marLeft w:val="0"/>
      <w:marRight w:val="0"/>
      <w:marTop w:val="0"/>
      <w:marBottom w:val="0"/>
      <w:divBdr>
        <w:top w:val="none" w:sz="0" w:space="0" w:color="auto"/>
        <w:left w:val="none" w:sz="0" w:space="0" w:color="auto"/>
        <w:bottom w:val="none" w:sz="0" w:space="0" w:color="auto"/>
        <w:right w:val="none" w:sz="0" w:space="0" w:color="auto"/>
      </w:divBdr>
    </w:div>
    <w:div w:id="658466686">
      <w:bodyDiv w:val="1"/>
      <w:marLeft w:val="0"/>
      <w:marRight w:val="0"/>
      <w:marTop w:val="0"/>
      <w:marBottom w:val="0"/>
      <w:divBdr>
        <w:top w:val="none" w:sz="0" w:space="0" w:color="auto"/>
        <w:left w:val="none" w:sz="0" w:space="0" w:color="auto"/>
        <w:bottom w:val="none" w:sz="0" w:space="0" w:color="auto"/>
        <w:right w:val="none" w:sz="0" w:space="0" w:color="auto"/>
      </w:divBdr>
    </w:div>
    <w:div w:id="660039430">
      <w:bodyDiv w:val="1"/>
      <w:marLeft w:val="0"/>
      <w:marRight w:val="0"/>
      <w:marTop w:val="0"/>
      <w:marBottom w:val="0"/>
      <w:divBdr>
        <w:top w:val="none" w:sz="0" w:space="0" w:color="auto"/>
        <w:left w:val="none" w:sz="0" w:space="0" w:color="auto"/>
        <w:bottom w:val="none" w:sz="0" w:space="0" w:color="auto"/>
        <w:right w:val="none" w:sz="0" w:space="0" w:color="auto"/>
      </w:divBdr>
    </w:div>
    <w:div w:id="661857118">
      <w:bodyDiv w:val="1"/>
      <w:marLeft w:val="0"/>
      <w:marRight w:val="0"/>
      <w:marTop w:val="0"/>
      <w:marBottom w:val="0"/>
      <w:divBdr>
        <w:top w:val="none" w:sz="0" w:space="0" w:color="auto"/>
        <w:left w:val="none" w:sz="0" w:space="0" w:color="auto"/>
        <w:bottom w:val="none" w:sz="0" w:space="0" w:color="auto"/>
        <w:right w:val="none" w:sz="0" w:space="0" w:color="auto"/>
      </w:divBdr>
    </w:div>
    <w:div w:id="666787970">
      <w:bodyDiv w:val="1"/>
      <w:marLeft w:val="0"/>
      <w:marRight w:val="0"/>
      <w:marTop w:val="0"/>
      <w:marBottom w:val="0"/>
      <w:divBdr>
        <w:top w:val="none" w:sz="0" w:space="0" w:color="auto"/>
        <w:left w:val="none" w:sz="0" w:space="0" w:color="auto"/>
        <w:bottom w:val="none" w:sz="0" w:space="0" w:color="auto"/>
        <w:right w:val="none" w:sz="0" w:space="0" w:color="auto"/>
      </w:divBdr>
    </w:div>
    <w:div w:id="666901732">
      <w:bodyDiv w:val="1"/>
      <w:marLeft w:val="0"/>
      <w:marRight w:val="0"/>
      <w:marTop w:val="0"/>
      <w:marBottom w:val="0"/>
      <w:divBdr>
        <w:top w:val="none" w:sz="0" w:space="0" w:color="auto"/>
        <w:left w:val="none" w:sz="0" w:space="0" w:color="auto"/>
        <w:bottom w:val="none" w:sz="0" w:space="0" w:color="auto"/>
        <w:right w:val="none" w:sz="0" w:space="0" w:color="auto"/>
      </w:divBdr>
    </w:div>
    <w:div w:id="667489733">
      <w:bodyDiv w:val="1"/>
      <w:marLeft w:val="0"/>
      <w:marRight w:val="0"/>
      <w:marTop w:val="0"/>
      <w:marBottom w:val="0"/>
      <w:divBdr>
        <w:top w:val="none" w:sz="0" w:space="0" w:color="auto"/>
        <w:left w:val="none" w:sz="0" w:space="0" w:color="auto"/>
        <w:bottom w:val="none" w:sz="0" w:space="0" w:color="auto"/>
        <w:right w:val="none" w:sz="0" w:space="0" w:color="auto"/>
      </w:divBdr>
      <w:divsChild>
        <w:div w:id="740327414">
          <w:marLeft w:val="0"/>
          <w:marRight w:val="0"/>
          <w:marTop w:val="0"/>
          <w:marBottom w:val="0"/>
          <w:divBdr>
            <w:top w:val="none" w:sz="0" w:space="0" w:color="auto"/>
            <w:left w:val="none" w:sz="0" w:space="0" w:color="auto"/>
            <w:bottom w:val="none" w:sz="0" w:space="0" w:color="auto"/>
            <w:right w:val="none" w:sz="0" w:space="0" w:color="auto"/>
          </w:divBdr>
        </w:div>
        <w:div w:id="1090617050">
          <w:marLeft w:val="0"/>
          <w:marRight w:val="0"/>
          <w:marTop w:val="0"/>
          <w:marBottom w:val="0"/>
          <w:divBdr>
            <w:top w:val="none" w:sz="0" w:space="0" w:color="auto"/>
            <w:left w:val="none" w:sz="0" w:space="0" w:color="auto"/>
            <w:bottom w:val="none" w:sz="0" w:space="0" w:color="auto"/>
            <w:right w:val="none" w:sz="0" w:space="0" w:color="auto"/>
          </w:divBdr>
        </w:div>
      </w:divsChild>
    </w:div>
    <w:div w:id="668139545">
      <w:bodyDiv w:val="1"/>
      <w:marLeft w:val="0"/>
      <w:marRight w:val="0"/>
      <w:marTop w:val="0"/>
      <w:marBottom w:val="0"/>
      <w:divBdr>
        <w:top w:val="none" w:sz="0" w:space="0" w:color="auto"/>
        <w:left w:val="none" w:sz="0" w:space="0" w:color="auto"/>
        <w:bottom w:val="none" w:sz="0" w:space="0" w:color="auto"/>
        <w:right w:val="none" w:sz="0" w:space="0" w:color="auto"/>
      </w:divBdr>
    </w:div>
    <w:div w:id="668142923">
      <w:bodyDiv w:val="1"/>
      <w:marLeft w:val="0"/>
      <w:marRight w:val="0"/>
      <w:marTop w:val="0"/>
      <w:marBottom w:val="0"/>
      <w:divBdr>
        <w:top w:val="none" w:sz="0" w:space="0" w:color="auto"/>
        <w:left w:val="none" w:sz="0" w:space="0" w:color="auto"/>
        <w:bottom w:val="none" w:sz="0" w:space="0" w:color="auto"/>
        <w:right w:val="none" w:sz="0" w:space="0" w:color="auto"/>
      </w:divBdr>
    </w:div>
    <w:div w:id="669213418">
      <w:bodyDiv w:val="1"/>
      <w:marLeft w:val="0"/>
      <w:marRight w:val="0"/>
      <w:marTop w:val="0"/>
      <w:marBottom w:val="0"/>
      <w:divBdr>
        <w:top w:val="none" w:sz="0" w:space="0" w:color="auto"/>
        <w:left w:val="none" w:sz="0" w:space="0" w:color="auto"/>
        <w:bottom w:val="none" w:sz="0" w:space="0" w:color="auto"/>
        <w:right w:val="none" w:sz="0" w:space="0" w:color="auto"/>
      </w:divBdr>
    </w:div>
    <w:div w:id="670564365">
      <w:bodyDiv w:val="1"/>
      <w:marLeft w:val="0"/>
      <w:marRight w:val="0"/>
      <w:marTop w:val="0"/>
      <w:marBottom w:val="0"/>
      <w:divBdr>
        <w:top w:val="none" w:sz="0" w:space="0" w:color="auto"/>
        <w:left w:val="none" w:sz="0" w:space="0" w:color="auto"/>
        <w:bottom w:val="none" w:sz="0" w:space="0" w:color="auto"/>
        <w:right w:val="none" w:sz="0" w:space="0" w:color="auto"/>
      </w:divBdr>
    </w:div>
    <w:div w:id="677269777">
      <w:bodyDiv w:val="1"/>
      <w:marLeft w:val="0"/>
      <w:marRight w:val="0"/>
      <w:marTop w:val="0"/>
      <w:marBottom w:val="0"/>
      <w:divBdr>
        <w:top w:val="none" w:sz="0" w:space="0" w:color="auto"/>
        <w:left w:val="none" w:sz="0" w:space="0" w:color="auto"/>
        <w:bottom w:val="none" w:sz="0" w:space="0" w:color="auto"/>
        <w:right w:val="none" w:sz="0" w:space="0" w:color="auto"/>
      </w:divBdr>
    </w:div>
    <w:div w:id="678045845">
      <w:bodyDiv w:val="1"/>
      <w:marLeft w:val="0"/>
      <w:marRight w:val="0"/>
      <w:marTop w:val="0"/>
      <w:marBottom w:val="0"/>
      <w:divBdr>
        <w:top w:val="none" w:sz="0" w:space="0" w:color="auto"/>
        <w:left w:val="none" w:sz="0" w:space="0" w:color="auto"/>
        <w:bottom w:val="none" w:sz="0" w:space="0" w:color="auto"/>
        <w:right w:val="none" w:sz="0" w:space="0" w:color="auto"/>
      </w:divBdr>
    </w:div>
    <w:div w:id="679048382">
      <w:bodyDiv w:val="1"/>
      <w:marLeft w:val="0"/>
      <w:marRight w:val="0"/>
      <w:marTop w:val="0"/>
      <w:marBottom w:val="0"/>
      <w:divBdr>
        <w:top w:val="none" w:sz="0" w:space="0" w:color="auto"/>
        <w:left w:val="none" w:sz="0" w:space="0" w:color="auto"/>
        <w:bottom w:val="none" w:sz="0" w:space="0" w:color="auto"/>
        <w:right w:val="none" w:sz="0" w:space="0" w:color="auto"/>
      </w:divBdr>
      <w:divsChild>
        <w:div w:id="2104060323">
          <w:marLeft w:val="0"/>
          <w:marRight w:val="0"/>
          <w:marTop w:val="0"/>
          <w:marBottom w:val="0"/>
          <w:divBdr>
            <w:top w:val="none" w:sz="0" w:space="0" w:color="auto"/>
            <w:left w:val="none" w:sz="0" w:space="0" w:color="auto"/>
            <w:bottom w:val="none" w:sz="0" w:space="0" w:color="auto"/>
            <w:right w:val="none" w:sz="0" w:space="0" w:color="auto"/>
          </w:divBdr>
          <w:divsChild>
            <w:div w:id="12163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7341">
      <w:bodyDiv w:val="1"/>
      <w:marLeft w:val="0"/>
      <w:marRight w:val="0"/>
      <w:marTop w:val="0"/>
      <w:marBottom w:val="0"/>
      <w:divBdr>
        <w:top w:val="none" w:sz="0" w:space="0" w:color="auto"/>
        <w:left w:val="none" w:sz="0" w:space="0" w:color="auto"/>
        <w:bottom w:val="none" w:sz="0" w:space="0" w:color="auto"/>
        <w:right w:val="none" w:sz="0" w:space="0" w:color="auto"/>
      </w:divBdr>
    </w:div>
    <w:div w:id="686173325">
      <w:bodyDiv w:val="1"/>
      <w:marLeft w:val="0"/>
      <w:marRight w:val="0"/>
      <w:marTop w:val="0"/>
      <w:marBottom w:val="0"/>
      <w:divBdr>
        <w:top w:val="none" w:sz="0" w:space="0" w:color="auto"/>
        <w:left w:val="none" w:sz="0" w:space="0" w:color="auto"/>
        <w:bottom w:val="none" w:sz="0" w:space="0" w:color="auto"/>
        <w:right w:val="none" w:sz="0" w:space="0" w:color="auto"/>
      </w:divBdr>
    </w:div>
    <w:div w:id="688607587">
      <w:bodyDiv w:val="1"/>
      <w:marLeft w:val="0"/>
      <w:marRight w:val="0"/>
      <w:marTop w:val="0"/>
      <w:marBottom w:val="0"/>
      <w:divBdr>
        <w:top w:val="none" w:sz="0" w:space="0" w:color="auto"/>
        <w:left w:val="none" w:sz="0" w:space="0" w:color="auto"/>
        <w:bottom w:val="none" w:sz="0" w:space="0" w:color="auto"/>
        <w:right w:val="none" w:sz="0" w:space="0" w:color="auto"/>
      </w:divBdr>
      <w:divsChild>
        <w:div w:id="1859080365">
          <w:marLeft w:val="0"/>
          <w:marRight w:val="0"/>
          <w:marTop w:val="0"/>
          <w:marBottom w:val="0"/>
          <w:divBdr>
            <w:top w:val="none" w:sz="0" w:space="0" w:color="auto"/>
            <w:left w:val="none" w:sz="0" w:space="0" w:color="auto"/>
            <w:bottom w:val="none" w:sz="0" w:space="0" w:color="auto"/>
            <w:right w:val="none" w:sz="0" w:space="0" w:color="auto"/>
          </w:divBdr>
          <w:divsChild>
            <w:div w:id="1487551485">
              <w:marLeft w:val="0"/>
              <w:marRight w:val="0"/>
              <w:marTop w:val="0"/>
              <w:marBottom w:val="0"/>
              <w:divBdr>
                <w:top w:val="none" w:sz="0" w:space="0" w:color="auto"/>
                <w:left w:val="none" w:sz="0" w:space="0" w:color="auto"/>
                <w:bottom w:val="none" w:sz="0" w:space="0" w:color="auto"/>
                <w:right w:val="none" w:sz="0" w:space="0" w:color="auto"/>
              </w:divBdr>
              <w:divsChild>
                <w:div w:id="782267620">
                  <w:marLeft w:val="0"/>
                  <w:marRight w:val="0"/>
                  <w:marTop w:val="0"/>
                  <w:marBottom w:val="0"/>
                  <w:divBdr>
                    <w:top w:val="none" w:sz="0" w:space="0" w:color="auto"/>
                    <w:left w:val="none" w:sz="0" w:space="0" w:color="auto"/>
                    <w:bottom w:val="none" w:sz="0" w:space="0" w:color="auto"/>
                    <w:right w:val="none" w:sz="0" w:space="0" w:color="auto"/>
                  </w:divBdr>
                </w:div>
                <w:div w:id="990671188">
                  <w:marLeft w:val="0"/>
                  <w:marRight w:val="0"/>
                  <w:marTop w:val="0"/>
                  <w:marBottom w:val="0"/>
                  <w:divBdr>
                    <w:top w:val="none" w:sz="0" w:space="0" w:color="auto"/>
                    <w:left w:val="none" w:sz="0" w:space="0" w:color="auto"/>
                    <w:bottom w:val="none" w:sz="0" w:space="0" w:color="auto"/>
                    <w:right w:val="none" w:sz="0" w:space="0" w:color="auto"/>
                  </w:divBdr>
                  <w:divsChild>
                    <w:div w:id="20822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5136">
      <w:bodyDiv w:val="1"/>
      <w:marLeft w:val="0"/>
      <w:marRight w:val="0"/>
      <w:marTop w:val="0"/>
      <w:marBottom w:val="0"/>
      <w:divBdr>
        <w:top w:val="none" w:sz="0" w:space="0" w:color="auto"/>
        <w:left w:val="none" w:sz="0" w:space="0" w:color="auto"/>
        <w:bottom w:val="none" w:sz="0" w:space="0" w:color="auto"/>
        <w:right w:val="none" w:sz="0" w:space="0" w:color="auto"/>
      </w:divBdr>
      <w:divsChild>
        <w:div w:id="1854685350">
          <w:marLeft w:val="0"/>
          <w:marRight w:val="0"/>
          <w:marTop w:val="0"/>
          <w:marBottom w:val="0"/>
          <w:divBdr>
            <w:top w:val="none" w:sz="0" w:space="0" w:color="auto"/>
            <w:left w:val="none" w:sz="0" w:space="0" w:color="auto"/>
            <w:bottom w:val="none" w:sz="0" w:space="0" w:color="auto"/>
            <w:right w:val="none" w:sz="0" w:space="0" w:color="auto"/>
          </w:divBdr>
          <w:divsChild>
            <w:div w:id="1666083236">
              <w:marLeft w:val="0"/>
              <w:marRight w:val="0"/>
              <w:marTop w:val="0"/>
              <w:marBottom w:val="0"/>
              <w:divBdr>
                <w:top w:val="none" w:sz="0" w:space="0" w:color="auto"/>
                <w:left w:val="none" w:sz="0" w:space="0" w:color="auto"/>
                <w:bottom w:val="none" w:sz="0" w:space="0" w:color="auto"/>
                <w:right w:val="none" w:sz="0" w:space="0" w:color="auto"/>
              </w:divBdr>
              <w:divsChild>
                <w:div w:id="8484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017661">
      <w:bodyDiv w:val="1"/>
      <w:marLeft w:val="0"/>
      <w:marRight w:val="0"/>
      <w:marTop w:val="0"/>
      <w:marBottom w:val="0"/>
      <w:divBdr>
        <w:top w:val="none" w:sz="0" w:space="0" w:color="auto"/>
        <w:left w:val="none" w:sz="0" w:space="0" w:color="auto"/>
        <w:bottom w:val="none" w:sz="0" w:space="0" w:color="auto"/>
        <w:right w:val="none" w:sz="0" w:space="0" w:color="auto"/>
      </w:divBdr>
    </w:div>
    <w:div w:id="701396551">
      <w:bodyDiv w:val="1"/>
      <w:marLeft w:val="0"/>
      <w:marRight w:val="0"/>
      <w:marTop w:val="0"/>
      <w:marBottom w:val="0"/>
      <w:divBdr>
        <w:top w:val="none" w:sz="0" w:space="0" w:color="auto"/>
        <w:left w:val="none" w:sz="0" w:space="0" w:color="auto"/>
        <w:bottom w:val="none" w:sz="0" w:space="0" w:color="auto"/>
        <w:right w:val="none" w:sz="0" w:space="0" w:color="auto"/>
      </w:divBdr>
    </w:div>
    <w:div w:id="702174458">
      <w:bodyDiv w:val="1"/>
      <w:marLeft w:val="0"/>
      <w:marRight w:val="0"/>
      <w:marTop w:val="0"/>
      <w:marBottom w:val="0"/>
      <w:divBdr>
        <w:top w:val="none" w:sz="0" w:space="0" w:color="auto"/>
        <w:left w:val="none" w:sz="0" w:space="0" w:color="auto"/>
        <w:bottom w:val="none" w:sz="0" w:space="0" w:color="auto"/>
        <w:right w:val="none" w:sz="0" w:space="0" w:color="auto"/>
      </w:divBdr>
    </w:div>
    <w:div w:id="705327327">
      <w:bodyDiv w:val="1"/>
      <w:marLeft w:val="0"/>
      <w:marRight w:val="0"/>
      <w:marTop w:val="0"/>
      <w:marBottom w:val="0"/>
      <w:divBdr>
        <w:top w:val="none" w:sz="0" w:space="0" w:color="auto"/>
        <w:left w:val="none" w:sz="0" w:space="0" w:color="auto"/>
        <w:bottom w:val="none" w:sz="0" w:space="0" w:color="auto"/>
        <w:right w:val="none" w:sz="0" w:space="0" w:color="auto"/>
      </w:divBdr>
    </w:div>
    <w:div w:id="706760075">
      <w:bodyDiv w:val="1"/>
      <w:marLeft w:val="0"/>
      <w:marRight w:val="0"/>
      <w:marTop w:val="0"/>
      <w:marBottom w:val="0"/>
      <w:divBdr>
        <w:top w:val="none" w:sz="0" w:space="0" w:color="auto"/>
        <w:left w:val="none" w:sz="0" w:space="0" w:color="auto"/>
        <w:bottom w:val="none" w:sz="0" w:space="0" w:color="auto"/>
        <w:right w:val="none" w:sz="0" w:space="0" w:color="auto"/>
      </w:divBdr>
    </w:div>
    <w:div w:id="708992434">
      <w:bodyDiv w:val="1"/>
      <w:marLeft w:val="0"/>
      <w:marRight w:val="0"/>
      <w:marTop w:val="0"/>
      <w:marBottom w:val="0"/>
      <w:divBdr>
        <w:top w:val="none" w:sz="0" w:space="0" w:color="auto"/>
        <w:left w:val="none" w:sz="0" w:space="0" w:color="auto"/>
        <w:bottom w:val="none" w:sz="0" w:space="0" w:color="auto"/>
        <w:right w:val="none" w:sz="0" w:space="0" w:color="auto"/>
      </w:divBdr>
    </w:div>
    <w:div w:id="709771156">
      <w:bodyDiv w:val="1"/>
      <w:marLeft w:val="0"/>
      <w:marRight w:val="0"/>
      <w:marTop w:val="0"/>
      <w:marBottom w:val="0"/>
      <w:divBdr>
        <w:top w:val="none" w:sz="0" w:space="0" w:color="auto"/>
        <w:left w:val="none" w:sz="0" w:space="0" w:color="auto"/>
        <w:bottom w:val="none" w:sz="0" w:space="0" w:color="auto"/>
        <w:right w:val="none" w:sz="0" w:space="0" w:color="auto"/>
      </w:divBdr>
      <w:divsChild>
        <w:div w:id="1021400505">
          <w:marLeft w:val="0"/>
          <w:marRight w:val="0"/>
          <w:marTop w:val="0"/>
          <w:marBottom w:val="0"/>
          <w:divBdr>
            <w:top w:val="none" w:sz="0" w:space="0" w:color="auto"/>
            <w:left w:val="none" w:sz="0" w:space="0" w:color="auto"/>
            <w:bottom w:val="none" w:sz="0" w:space="0" w:color="auto"/>
            <w:right w:val="none" w:sz="0" w:space="0" w:color="auto"/>
          </w:divBdr>
        </w:div>
        <w:div w:id="1199125833">
          <w:marLeft w:val="0"/>
          <w:marRight w:val="0"/>
          <w:marTop w:val="0"/>
          <w:marBottom w:val="0"/>
          <w:divBdr>
            <w:top w:val="none" w:sz="0" w:space="0" w:color="auto"/>
            <w:left w:val="none" w:sz="0" w:space="0" w:color="auto"/>
            <w:bottom w:val="none" w:sz="0" w:space="0" w:color="auto"/>
            <w:right w:val="none" w:sz="0" w:space="0" w:color="auto"/>
          </w:divBdr>
        </w:div>
      </w:divsChild>
    </w:div>
    <w:div w:id="712192544">
      <w:bodyDiv w:val="1"/>
      <w:marLeft w:val="0"/>
      <w:marRight w:val="0"/>
      <w:marTop w:val="0"/>
      <w:marBottom w:val="0"/>
      <w:divBdr>
        <w:top w:val="none" w:sz="0" w:space="0" w:color="auto"/>
        <w:left w:val="none" w:sz="0" w:space="0" w:color="auto"/>
        <w:bottom w:val="none" w:sz="0" w:space="0" w:color="auto"/>
        <w:right w:val="none" w:sz="0" w:space="0" w:color="auto"/>
      </w:divBdr>
    </w:div>
    <w:div w:id="712727677">
      <w:bodyDiv w:val="1"/>
      <w:marLeft w:val="0"/>
      <w:marRight w:val="0"/>
      <w:marTop w:val="0"/>
      <w:marBottom w:val="0"/>
      <w:divBdr>
        <w:top w:val="none" w:sz="0" w:space="0" w:color="auto"/>
        <w:left w:val="none" w:sz="0" w:space="0" w:color="auto"/>
        <w:bottom w:val="none" w:sz="0" w:space="0" w:color="auto"/>
        <w:right w:val="none" w:sz="0" w:space="0" w:color="auto"/>
      </w:divBdr>
    </w:div>
    <w:div w:id="713849275">
      <w:bodyDiv w:val="1"/>
      <w:marLeft w:val="0"/>
      <w:marRight w:val="0"/>
      <w:marTop w:val="0"/>
      <w:marBottom w:val="0"/>
      <w:divBdr>
        <w:top w:val="none" w:sz="0" w:space="0" w:color="auto"/>
        <w:left w:val="none" w:sz="0" w:space="0" w:color="auto"/>
        <w:bottom w:val="none" w:sz="0" w:space="0" w:color="auto"/>
        <w:right w:val="none" w:sz="0" w:space="0" w:color="auto"/>
      </w:divBdr>
      <w:divsChild>
        <w:div w:id="821237095">
          <w:marLeft w:val="0"/>
          <w:marRight w:val="0"/>
          <w:marTop w:val="0"/>
          <w:marBottom w:val="0"/>
          <w:divBdr>
            <w:top w:val="none" w:sz="0" w:space="0" w:color="auto"/>
            <w:left w:val="none" w:sz="0" w:space="0" w:color="auto"/>
            <w:bottom w:val="none" w:sz="0" w:space="0" w:color="auto"/>
            <w:right w:val="none" w:sz="0" w:space="0" w:color="auto"/>
          </w:divBdr>
          <w:divsChild>
            <w:div w:id="539707071">
              <w:marLeft w:val="0"/>
              <w:marRight w:val="0"/>
              <w:marTop w:val="0"/>
              <w:marBottom w:val="0"/>
              <w:divBdr>
                <w:top w:val="none" w:sz="0" w:space="0" w:color="auto"/>
                <w:left w:val="none" w:sz="0" w:space="0" w:color="auto"/>
                <w:bottom w:val="none" w:sz="0" w:space="0" w:color="auto"/>
                <w:right w:val="none" w:sz="0" w:space="0" w:color="auto"/>
              </w:divBdr>
              <w:divsChild>
                <w:div w:id="1892377131">
                  <w:marLeft w:val="0"/>
                  <w:marRight w:val="0"/>
                  <w:marTop w:val="0"/>
                  <w:marBottom w:val="0"/>
                  <w:divBdr>
                    <w:top w:val="none" w:sz="0" w:space="0" w:color="auto"/>
                    <w:left w:val="none" w:sz="0" w:space="0" w:color="auto"/>
                    <w:bottom w:val="none" w:sz="0" w:space="0" w:color="auto"/>
                    <w:right w:val="none" w:sz="0" w:space="0" w:color="auto"/>
                  </w:divBdr>
                  <w:divsChild>
                    <w:div w:id="419722294">
                      <w:marLeft w:val="0"/>
                      <w:marRight w:val="0"/>
                      <w:marTop w:val="0"/>
                      <w:marBottom w:val="0"/>
                      <w:divBdr>
                        <w:top w:val="none" w:sz="0" w:space="0" w:color="auto"/>
                        <w:left w:val="none" w:sz="0" w:space="0" w:color="auto"/>
                        <w:bottom w:val="none" w:sz="0" w:space="0" w:color="auto"/>
                        <w:right w:val="none" w:sz="0" w:space="0" w:color="auto"/>
                      </w:divBdr>
                      <w:divsChild>
                        <w:div w:id="2006744434">
                          <w:marLeft w:val="0"/>
                          <w:marRight w:val="0"/>
                          <w:marTop w:val="0"/>
                          <w:marBottom w:val="0"/>
                          <w:divBdr>
                            <w:top w:val="none" w:sz="0" w:space="0" w:color="auto"/>
                            <w:left w:val="none" w:sz="0" w:space="0" w:color="auto"/>
                            <w:bottom w:val="none" w:sz="0" w:space="0" w:color="auto"/>
                            <w:right w:val="none" w:sz="0" w:space="0" w:color="auto"/>
                          </w:divBdr>
                          <w:divsChild>
                            <w:div w:id="2105759780">
                              <w:marLeft w:val="0"/>
                              <w:marRight w:val="0"/>
                              <w:marTop w:val="0"/>
                              <w:marBottom w:val="0"/>
                              <w:divBdr>
                                <w:top w:val="none" w:sz="0" w:space="0" w:color="auto"/>
                                <w:left w:val="none" w:sz="0" w:space="0" w:color="auto"/>
                                <w:bottom w:val="none" w:sz="0" w:space="0" w:color="auto"/>
                                <w:right w:val="none" w:sz="0" w:space="0" w:color="auto"/>
                              </w:divBdr>
                              <w:divsChild>
                                <w:div w:id="62458057">
                                  <w:marLeft w:val="0"/>
                                  <w:marRight w:val="0"/>
                                  <w:marTop w:val="0"/>
                                  <w:marBottom w:val="0"/>
                                  <w:divBdr>
                                    <w:top w:val="none" w:sz="0" w:space="0" w:color="auto"/>
                                    <w:left w:val="none" w:sz="0" w:space="0" w:color="auto"/>
                                    <w:bottom w:val="none" w:sz="0" w:space="0" w:color="auto"/>
                                    <w:right w:val="none" w:sz="0" w:space="0" w:color="auto"/>
                                  </w:divBdr>
                                </w:div>
                                <w:div w:id="42368071">
                                  <w:marLeft w:val="0"/>
                                  <w:marRight w:val="0"/>
                                  <w:marTop w:val="0"/>
                                  <w:marBottom w:val="0"/>
                                  <w:divBdr>
                                    <w:top w:val="none" w:sz="0" w:space="0" w:color="auto"/>
                                    <w:left w:val="none" w:sz="0" w:space="0" w:color="auto"/>
                                    <w:bottom w:val="none" w:sz="0" w:space="0" w:color="auto"/>
                                    <w:right w:val="none" w:sz="0" w:space="0" w:color="auto"/>
                                  </w:divBdr>
                                </w:div>
                                <w:div w:id="1765030345">
                                  <w:marLeft w:val="0"/>
                                  <w:marRight w:val="0"/>
                                  <w:marTop w:val="0"/>
                                  <w:marBottom w:val="0"/>
                                  <w:divBdr>
                                    <w:top w:val="none" w:sz="0" w:space="0" w:color="auto"/>
                                    <w:left w:val="none" w:sz="0" w:space="0" w:color="auto"/>
                                    <w:bottom w:val="none" w:sz="0" w:space="0" w:color="auto"/>
                                    <w:right w:val="none" w:sz="0" w:space="0" w:color="auto"/>
                                  </w:divBdr>
                                </w:div>
                                <w:div w:id="1724982556">
                                  <w:marLeft w:val="0"/>
                                  <w:marRight w:val="0"/>
                                  <w:marTop w:val="0"/>
                                  <w:marBottom w:val="0"/>
                                  <w:divBdr>
                                    <w:top w:val="none" w:sz="0" w:space="0" w:color="auto"/>
                                    <w:left w:val="none" w:sz="0" w:space="0" w:color="auto"/>
                                    <w:bottom w:val="none" w:sz="0" w:space="0" w:color="auto"/>
                                    <w:right w:val="none" w:sz="0" w:space="0" w:color="auto"/>
                                  </w:divBdr>
                                </w:div>
                                <w:div w:id="799611809">
                                  <w:marLeft w:val="0"/>
                                  <w:marRight w:val="0"/>
                                  <w:marTop w:val="0"/>
                                  <w:marBottom w:val="0"/>
                                  <w:divBdr>
                                    <w:top w:val="none" w:sz="0" w:space="0" w:color="auto"/>
                                    <w:left w:val="none" w:sz="0" w:space="0" w:color="auto"/>
                                    <w:bottom w:val="none" w:sz="0" w:space="0" w:color="auto"/>
                                    <w:right w:val="none" w:sz="0" w:space="0" w:color="auto"/>
                                  </w:divBdr>
                                </w:div>
                                <w:div w:id="2047756689">
                                  <w:marLeft w:val="0"/>
                                  <w:marRight w:val="0"/>
                                  <w:marTop w:val="0"/>
                                  <w:marBottom w:val="0"/>
                                  <w:divBdr>
                                    <w:top w:val="none" w:sz="0" w:space="0" w:color="auto"/>
                                    <w:left w:val="none" w:sz="0" w:space="0" w:color="auto"/>
                                    <w:bottom w:val="none" w:sz="0" w:space="0" w:color="auto"/>
                                    <w:right w:val="none" w:sz="0" w:space="0" w:color="auto"/>
                                  </w:divBdr>
                                </w:div>
                                <w:div w:id="1299654102">
                                  <w:marLeft w:val="0"/>
                                  <w:marRight w:val="0"/>
                                  <w:marTop w:val="0"/>
                                  <w:marBottom w:val="0"/>
                                  <w:divBdr>
                                    <w:top w:val="none" w:sz="0" w:space="0" w:color="auto"/>
                                    <w:left w:val="none" w:sz="0" w:space="0" w:color="auto"/>
                                    <w:bottom w:val="none" w:sz="0" w:space="0" w:color="auto"/>
                                    <w:right w:val="none" w:sz="0" w:space="0" w:color="auto"/>
                                  </w:divBdr>
                                </w:div>
                                <w:div w:id="269820650">
                                  <w:marLeft w:val="0"/>
                                  <w:marRight w:val="0"/>
                                  <w:marTop w:val="0"/>
                                  <w:marBottom w:val="0"/>
                                  <w:divBdr>
                                    <w:top w:val="none" w:sz="0" w:space="0" w:color="auto"/>
                                    <w:left w:val="none" w:sz="0" w:space="0" w:color="auto"/>
                                    <w:bottom w:val="none" w:sz="0" w:space="0" w:color="auto"/>
                                    <w:right w:val="none" w:sz="0" w:space="0" w:color="auto"/>
                                  </w:divBdr>
                                </w:div>
                                <w:div w:id="2111389443">
                                  <w:marLeft w:val="0"/>
                                  <w:marRight w:val="0"/>
                                  <w:marTop w:val="0"/>
                                  <w:marBottom w:val="0"/>
                                  <w:divBdr>
                                    <w:top w:val="none" w:sz="0" w:space="0" w:color="auto"/>
                                    <w:left w:val="none" w:sz="0" w:space="0" w:color="auto"/>
                                    <w:bottom w:val="none" w:sz="0" w:space="0" w:color="auto"/>
                                    <w:right w:val="none" w:sz="0" w:space="0" w:color="auto"/>
                                  </w:divBdr>
                                </w:div>
                                <w:div w:id="1717774697">
                                  <w:marLeft w:val="0"/>
                                  <w:marRight w:val="0"/>
                                  <w:marTop w:val="0"/>
                                  <w:marBottom w:val="0"/>
                                  <w:divBdr>
                                    <w:top w:val="none" w:sz="0" w:space="0" w:color="auto"/>
                                    <w:left w:val="none" w:sz="0" w:space="0" w:color="auto"/>
                                    <w:bottom w:val="none" w:sz="0" w:space="0" w:color="auto"/>
                                    <w:right w:val="none" w:sz="0" w:space="0" w:color="auto"/>
                                  </w:divBdr>
                                </w:div>
                                <w:div w:id="604851162">
                                  <w:marLeft w:val="0"/>
                                  <w:marRight w:val="0"/>
                                  <w:marTop w:val="0"/>
                                  <w:marBottom w:val="0"/>
                                  <w:divBdr>
                                    <w:top w:val="none" w:sz="0" w:space="0" w:color="auto"/>
                                    <w:left w:val="none" w:sz="0" w:space="0" w:color="auto"/>
                                    <w:bottom w:val="none" w:sz="0" w:space="0" w:color="auto"/>
                                    <w:right w:val="none" w:sz="0" w:space="0" w:color="auto"/>
                                  </w:divBdr>
                                </w:div>
                                <w:div w:id="2136830993">
                                  <w:marLeft w:val="0"/>
                                  <w:marRight w:val="0"/>
                                  <w:marTop w:val="0"/>
                                  <w:marBottom w:val="0"/>
                                  <w:divBdr>
                                    <w:top w:val="none" w:sz="0" w:space="0" w:color="auto"/>
                                    <w:left w:val="none" w:sz="0" w:space="0" w:color="auto"/>
                                    <w:bottom w:val="none" w:sz="0" w:space="0" w:color="auto"/>
                                    <w:right w:val="none" w:sz="0" w:space="0" w:color="auto"/>
                                  </w:divBdr>
                                </w:div>
                                <w:div w:id="1456413085">
                                  <w:marLeft w:val="0"/>
                                  <w:marRight w:val="0"/>
                                  <w:marTop w:val="0"/>
                                  <w:marBottom w:val="0"/>
                                  <w:divBdr>
                                    <w:top w:val="none" w:sz="0" w:space="0" w:color="auto"/>
                                    <w:left w:val="none" w:sz="0" w:space="0" w:color="auto"/>
                                    <w:bottom w:val="none" w:sz="0" w:space="0" w:color="auto"/>
                                    <w:right w:val="none" w:sz="0" w:space="0" w:color="auto"/>
                                  </w:divBdr>
                                </w:div>
                                <w:div w:id="516381991">
                                  <w:marLeft w:val="0"/>
                                  <w:marRight w:val="0"/>
                                  <w:marTop w:val="0"/>
                                  <w:marBottom w:val="0"/>
                                  <w:divBdr>
                                    <w:top w:val="none" w:sz="0" w:space="0" w:color="auto"/>
                                    <w:left w:val="none" w:sz="0" w:space="0" w:color="auto"/>
                                    <w:bottom w:val="none" w:sz="0" w:space="0" w:color="auto"/>
                                    <w:right w:val="none" w:sz="0" w:space="0" w:color="auto"/>
                                  </w:divBdr>
                                </w:div>
                                <w:div w:id="1116749952">
                                  <w:marLeft w:val="0"/>
                                  <w:marRight w:val="0"/>
                                  <w:marTop w:val="0"/>
                                  <w:marBottom w:val="0"/>
                                  <w:divBdr>
                                    <w:top w:val="none" w:sz="0" w:space="0" w:color="auto"/>
                                    <w:left w:val="none" w:sz="0" w:space="0" w:color="auto"/>
                                    <w:bottom w:val="none" w:sz="0" w:space="0" w:color="auto"/>
                                    <w:right w:val="none" w:sz="0" w:space="0" w:color="auto"/>
                                  </w:divBdr>
                                </w:div>
                                <w:div w:id="437260682">
                                  <w:marLeft w:val="0"/>
                                  <w:marRight w:val="0"/>
                                  <w:marTop w:val="0"/>
                                  <w:marBottom w:val="0"/>
                                  <w:divBdr>
                                    <w:top w:val="none" w:sz="0" w:space="0" w:color="auto"/>
                                    <w:left w:val="none" w:sz="0" w:space="0" w:color="auto"/>
                                    <w:bottom w:val="none" w:sz="0" w:space="0" w:color="auto"/>
                                    <w:right w:val="none" w:sz="0" w:space="0" w:color="auto"/>
                                  </w:divBdr>
                                </w:div>
                                <w:div w:id="2031367512">
                                  <w:marLeft w:val="0"/>
                                  <w:marRight w:val="0"/>
                                  <w:marTop w:val="0"/>
                                  <w:marBottom w:val="0"/>
                                  <w:divBdr>
                                    <w:top w:val="none" w:sz="0" w:space="0" w:color="auto"/>
                                    <w:left w:val="none" w:sz="0" w:space="0" w:color="auto"/>
                                    <w:bottom w:val="none" w:sz="0" w:space="0" w:color="auto"/>
                                    <w:right w:val="none" w:sz="0" w:space="0" w:color="auto"/>
                                  </w:divBdr>
                                </w:div>
                                <w:div w:id="403994857">
                                  <w:marLeft w:val="0"/>
                                  <w:marRight w:val="0"/>
                                  <w:marTop w:val="0"/>
                                  <w:marBottom w:val="0"/>
                                  <w:divBdr>
                                    <w:top w:val="none" w:sz="0" w:space="0" w:color="auto"/>
                                    <w:left w:val="none" w:sz="0" w:space="0" w:color="auto"/>
                                    <w:bottom w:val="none" w:sz="0" w:space="0" w:color="auto"/>
                                    <w:right w:val="none" w:sz="0" w:space="0" w:color="auto"/>
                                  </w:divBdr>
                                </w:div>
                                <w:div w:id="967246513">
                                  <w:marLeft w:val="0"/>
                                  <w:marRight w:val="0"/>
                                  <w:marTop w:val="0"/>
                                  <w:marBottom w:val="0"/>
                                  <w:divBdr>
                                    <w:top w:val="none" w:sz="0" w:space="0" w:color="auto"/>
                                    <w:left w:val="none" w:sz="0" w:space="0" w:color="auto"/>
                                    <w:bottom w:val="none" w:sz="0" w:space="0" w:color="auto"/>
                                    <w:right w:val="none" w:sz="0" w:space="0" w:color="auto"/>
                                  </w:divBdr>
                                </w:div>
                                <w:div w:id="116983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039446">
      <w:bodyDiv w:val="1"/>
      <w:marLeft w:val="0"/>
      <w:marRight w:val="0"/>
      <w:marTop w:val="0"/>
      <w:marBottom w:val="0"/>
      <w:divBdr>
        <w:top w:val="none" w:sz="0" w:space="0" w:color="auto"/>
        <w:left w:val="none" w:sz="0" w:space="0" w:color="auto"/>
        <w:bottom w:val="none" w:sz="0" w:space="0" w:color="auto"/>
        <w:right w:val="none" w:sz="0" w:space="0" w:color="auto"/>
      </w:divBdr>
      <w:divsChild>
        <w:div w:id="884370594">
          <w:marLeft w:val="0"/>
          <w:marRight w:val="0"/>
          <w:marTop w:val="0"/>
          <w:marBottom w:val="0"/>
          <w:divBdr>
            <w:top w:val="none" w:sz="0" w:space="0" w:color="auto"/>
            <w:left w:val="none" w:sz="0" w:space="0" w:color="auto"/>
            <w:bottom w:val="none" w:sz="0" w:space="0" w:color="auto"/>
            <w:right w:val="none" w:sz="0" w:space="0" w:color="auto"/>
          </w:divBdr>
        </w:div>
        <w:div w:id="1361584248">
          <w:marLeft w:val="0"/>
          <w:marRight w:val="0"/>
          <w:marTop w:val="0"/>
          <w:marBottom w:val="0"/>
          <w:divBdr>
            <w:top w:val="none" w:sz="0" w:space="0" w:color="auto"/>
            <w:left w:val="none" w:sz="0" w:space="0" w:color="auto"/>
            <w:bottom w:val="none" w:sz="0" w:space="0" w:color="auto"/>
            <w:right w:val="none" w:sz="0" w:space="0" w:color="auto"/>
          </w:divBdr>
        </w:div>
      </w:divsChild>
    </w:div>
    <w:div w:id="714158642">
      <w:bodyDiv w:val="1"/>
      <w:marLeft w:val="0"/>
      <w:marRight w:val="0"/>
      <w:marTop w:val="0"/>
      <w:marBottom w:val="0"/>
      <w:divBdr>
        <w:top w:val="none" w:sz="0" w:space="0" w:color="auto"/>
        <w:left w:val="none" w:sz="0" w:space="0" w:color="auto"/>
        <w:bottom w:val="none" w:sz="0" w:space="0" w:color="auto"/>
        <w:right w:val="none" w:sz="0" w:space="0" w:color="auto"/>
      </w:divBdr>
    </w:div>
    <w:div w:id="716323701">
      <w:bodyDiv w:val="1"/>
      <w:marLeft w:val="0"/>
      <w:marRight w:val="0"/>
      <w:marTop w:val="0"/>
      <w:marBottom w:val="0"/>
      <w:divBdr>
        <w:top w:val="none" w:sz="0" w:space="0" w:color="auto"/>
        <w:left w:val="none" w:sz="0" w:space="0" w:color="auto"/>
        <w:bottom w:val="none" w:sz="0" w:space="0" w:color="auto"/>
        <w:right w:val="none" w:sz="0" w:space="0" w:color="auto"/>
      </w:divBdr>
    </w:div>
    <w:div w:id="722411814">
      <w:bodyDiv w:val="1"/>
      <w:marLeft w:val="0"/>
      <w:marRight w:val="0"/>
      <w:marTop w:val="0"/>
      <w:marBottom w:val="0"/>
      <w:divBdr>
        <w:top w:val="none" w:sz="0" w:space="0" w:color="auto"/>
        <w:left w:val="none" w:sz="0" w:space="0" w:color="auto"/>
        <w:bottom w:val="none" w:sz="0" w:space="0" w:color="auto"/>
        <w:right w:val="none" w:sz="0" w:space="0" w:color="auto"/>
      </w:divBdr>
      <w:divsChild>
        <w:div w:id="1418206291">
          <w:marLeft w:val="0"/>
          <w:marRight w:val="0"/>
          <w:marTop w:val="0"/>
          <w:marBottom w:val="0"/>
          <w:divBdr>
            <w:top w:val="none" w:sz="0" w:space="0" w:color="auto"/>
            <w:left w:val="none" w:sz="0" w:space="0" w:color="auto"/>
            <w:bottom w:val="none" w:sz="0" w:space="0" w:color="auto"/>
            <w:right w:val="none" w:sz="0" w:space="0" w:color="auto"/>
          </w:divBdr>
          <w:divsChild>
            <w:div w:id="1985625161">
              <w:marLeft w:val="0"/>
              <w:marRight w:val="0"/>
              <w:marTop w:val="0"/>
              <w:marBottom w:val="0"/>
              <w:divBdr>
                <w:top w:val="none" w:sz="0" w:space="0" w:color="auto"/>
                <w:left w:val="none" w:sz="0" w:space="0" w:color="auto"/>
                <w:bottom w:val="none" w:sz="0" w:space="0" w:color="auto"/>
                <w:right w:val="none" w:sz="0" w:space="0" w:color="auto"/>
              </w:divBdr>
              <w:divsChild>
                <w:div w:id="1033068260">
                  <w:marLeft w:val="0"/>
                  <w:marRight w:val="0"/>
                  <w:marTop w:val="0"/>
                  <w:marBottom w:val="0"/>
                  <w:divBdr>
                    <w:top w:val="none" w:sz="0" w:space="0" w:color="auto"/>
                    <w:left w:val="none" w:sz="0" w:space="0" w:color="auto"/>
                    <w:bottom w:val="none" w:sz="0" w:space="0" w:color="auto"/>
                    <w:right w:val="none" w:sz="0" w:space="0" w:color="auto"/>
                  </w:divBdr>
                  <w:divsChild>
                    <w:div w:id="150558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3596">
      <w:bodyDiv w:val="1"/>
      <w:marLeft w:val="0"/>
      <w:marRight w:val="0"/>
      <w:marTop w:val="0"/>
      <w:marBottom w:val="0"/>
      <w:divBdr>
        <w:top w:val="none" w:sz="0" w:space="0" w:color="auto"/>
        <w:left w:val="none" w:sz="0" w:space="0" w:color="auto"/>
        <w:bottom w:val="none" w:sz="0" w:space="0" w:color="auto"/>
        <w:right w:val="none" w:sz="0" w:space="0" w:color="auto"/>
      </w:divBdr>
    </w:div>
    <w:div w:id="727193879">
      <w:bodyDiv w:val="1"/>
      <w:marLeft w:val="0"/>
      <w:marRight w:val="0"/>
      <w:marTop w:val="0"/>
      <w:marBottom w:val="0"/>
      <w:divBdr>
        <w:top w:val="none" w:sz="0" w:space="0" w:color="auto"/>
        <w:left w:val="none" w:sz="0" w:space="0" w:color="auto"/>
        <w:bottom w:val="none" w:sz="0" w:space="0" w:color="auto"/>
        <w:right w:val="none" w:sz="0" w:space="0" w:color="auto"/>
      </w:divBdr>
    </w:div>
    <w:div w:id="733089896">
      <w:bodyDiv w:val="1"/>
      <w:marLeft w:val="0"/>
      <w:marRight w:val="0"/>
      <w:marTop w:val="0"/>
      <w:marBottom w:val="0"/>
      <w:divBdr>
        <w:top w:val="none" w:sz="0" w:space="0" w:color="auto"/>
        <w:left w:val="none" w:sz="0" w:space="0" w:color="auto"/>
        <w:bottom w:val="none" w:sz="0" w:space="0" w:color="auto"/>
        <w:right w:val="none" w:sz="0" w:space="0" w:color="auto"/>
      </w:divBdr>
      <w:divsChild>
        <w:div w:id="207226281">
          <w:marLeft w:val="0"/>
          <w:marRight w:val="0"/>
          <w:marTop w:val="0"/>
          <w:marBottom w:val="0"/>
          <w:divBdr>
            <w:top w:val="none" w:sz="0" w:space="0" w:color="auto"/>
            <w:left w:val="none" w:sz="0" w:space="0" w:color="auto"/>
            <w:bottom w:val="none" w:sz="0" w:space="0" w:color="auto"/>
            <w:right w:val="none" w:sz="0" w:space="0" w:color="auto"/>
          </w:divBdr>
          <w:divsChild>
            <w:div w:id="168911345">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 w:id="735476654">
      <w:bodyDiv w:val="1"/>
      <w:marLeft w:val="0"/>
      <w:marRight w:val="0"/>
      <w:marTop w:val="0"/>
      <w:marBottom w:val="0"/>
      <w:divBdr>
        <w:top w:val="none" w:sz="0" w:space="0" w:color="auto"/>
        <w:left w:val="none" w:sz="0" w:space="0" w:color="auto"/>
        <w:bottom w:val="none" w:sz="0" w:space="0" w:color="auto"/>
        <w:right w:val="none" w:sz="0" w:space="0" w:color="auto"/>
      </w:divBdr>
    </w:div>
    <w:div w:id="735661886">
      <w:bodyDiv w:val="1"/>
      <w:marLeft w:val="0"/>
      <w:marRight w:val="0"/>
      <w:marTop w:val="0"/>
      <w:marBottom w:val="0"/>
      <w:divBdr>
        <w:top w:val="none" w:sz="0" w:space="0" w:color="auto"/>
        <w:left w:val="none" w:sz="0" w:space="0" w:color="auto"/>
        <w:bottom w:val="none" w:sz="0" w:space="0" w:color="auto"/>
        <w:right w:val="none" w:sz="0" w:space="0" w:color="auto"/>
      </w:divBdr>
      <w:divsChild>
        <w:div w:id="1109621686">
          <w:marLeft w:val="0"/>
          <w:marRight w:val="0"/>
          <w:marTop w:val="0"/>
          <w:marBottom w:val="0"/>
          <w:divBdr>
            <w:top w:val="none" w:sz="0" w:space="0" w:color="auto"/>
            <w:left w:val="none" w:sz="0" w:space="0" w:color="auto"/>
            <w:bottom w:val="none" w:sz="0" w:space="0" w:color="auto"/>
            <w:right w:val="none" w:sz="0" w:space="0" w:color="auto"/>
          </w:divBdr>
          <w:divsChild>
            <w:div w:id="1981880840">
              <w:marLeft w:val="0"/>
              <w:marRight w:val="0"/>
              <w:marTop w:val="0"/>
              <w:marBottom w:val="0"/>
              <w:divBdr>
                <w:top w:val="none" w:sz="0" w:space="0" w:color="auto"/>
                <w:left w:val="none" w:sz="0" w:space="0" w:color="auto"/>
                <w:bottom w:val="none" w:sz="0" w:space="0" w:color="auto"/>
                <w:right w:val="none" w:sz="0" w:space="0" w:color="auto"/>
              </w:divBdr>
            </w:div>
          </w:divsChild>
        </w:div>
        <w:div w:id="1134762397">
          <w:marLeft w:val="0"/>
          <w:marRight w:val="0"/>
          <w:marTop w:val="0"/>
          <w:marBottom w:val="0"/>
          <w:divBdr>
            <w:top w:val="none" w:sz="0" w:space="0" w:color="auto"/>
            <w:left w:val="none" w:sz="0" w:space="0" w:color="auto"/>
            <w:bottom w:val="none" w:sz="0" w:space="0" w:color="auto"/>
            <w:right w:val="none" w:sz="0" w:space="0" w:color="auto"/>
          </w:divBdr>
          <w:divsChild>
            <w:div w:id="486945203">
              <w:marLeft w:val="0"/>
              <w:marRight w:val="0"/>
              <w:marTop w:val="0"/>
              <w:marBottom w:val="0"/>
              <w:divBdr>
                <w:top w:val="none" w:sz="0" w:space="0" w:color="auto"/>
                <w:left w:val="none" w:sz="0" w:space="0" w:color="auto"/>
                <w:bottom w:val="none" w:sz="0" w:space="0" w:color="auto"/>
                <w:right w:val="none" w:sz="0" w:space="0" w:color="auto"/>
              </w:divBdr>
              <w:divsChild>
                <w:div w:id="567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15720">
      <w:bodyDiv w:val="1"/>
      <w:marLeft w:val="0"/>
      <w:marRight w:val="0"/>
      <w:marTop w:val="0"/>
      <w:marBottom w:val="0"/>
      <w:divBdr>
        <w:top w:val="none" w:sz="0" w:space="0" w:color="auto"/>
        <w:left w:val="none" w:sz="0" w:space="0" w:color="auto"/>
        <w:bottom w:val="none" w:sz="0" w:space="0" w:color="auto"/>
        <w:right w:val="none" w:sz="0" w:space="0" w:color="auto"/>
      </w:divBdr>
    </w:div>
    <w:div w:id="739407304">
      <w:bodyDiv w:val="1"/>
      <w:marLeft w:val="0"/>
      <w:marRight w:val="0"/>
      <w:marTop w:val="0"/>
      <w:marBottom w:val="0"/>
      <w:divBdr>
        <w:top w:val="none" w:sz="0" w:space="0" w:color="auto"/>
        <w:left w:val="none" w:sz="0" w:space="0" w:color="auto"/>
        <w:bottom w:val="none" w:sz="0" w:space="0" w:color="auto"/>
        <w:right w:val="none" w:sz="0" w:space="0" w:color="auto"/>
      </w:divBdr>
    </w:div>
    <w:div w:id="740714334">
      <w:bodyDiv w:val="1"/>
      <w:marLeft w:val="0"/>
      <w:marRight w:val="0"/>
      <w:marTop w:val="0"/>
      <w:marBottom w:val="0"/>
      <w:divBdr>
        <w:top w:val="none" w:sz="0" w:space="0" w:color="auto"/>
        <w:left w:val="none" w:sz="0" w:space="0" w:color="auto"/>
        <w:bottom w:val="none" w:sz="0" w:space="0" w:color="auto"/>
        <w:right w:val="none" w:sz="0" w:space="0" w:color="auto"/>
      </w:divBdr>
      <w:divsChild>
        <w:div w:id="517695095">
          <w:marLeft w:val="0"/>
          <w:marRight w:val="0"/>
          <w:marTop w:val="0"/>
          <w:marBottom w:val="0"/>
          <w:divBdr>
            <w:top w:val="none" w:sz="0" w:space="0" w:color="auto"/>
            <w:left w:val="none" w:sz="0" w:space="0" w:color="auto"/>
            <w:bottom w:val="none" w:sz="0" w:space="0" w:color="auto"/>
            <w:right w:val="none" w:sz="0" w:space="0" w:color="auto"/>
          </w:divBdr>
          <w:divsChild>
            <w:div w:id="831872734">
              <w:marLeft w:val="0"/>
              <w:marRight w:val="0"/>
              <w:marTop w:val="0"/>
              <w:marBottom w:val="0"/>
              <w:divBdr>
                <w:top w:val="none" w:sz="0" w:space="0" w:color="auto"/>
                <w:left w:val="none" w:sz="0" w:space="0" w:color="auto"/>
                <w:bottom w:val="none" w:sz="0" w:space="0" w:color="auto"/>
                <w:right w:val="none" w:sz="0" w:space="0" w:color="auto"/>
              </w:divBdr>
              <w:divsChild>
                <w:div w:id="115103071">
                  <w:marLeft w:val="0"/>
                  <w:marRight w:val="0"/>
                  <w:marTop w:val="0"/>
                  <w:marBottom w:val="0"/>
                  <w:divBdr>
                    <w:top w:val="none" w:sz="0" w:space="0" w:color="auto"/>
                    <w:left w:val="none" w:sz="0" w:space="0" w:color="auto"/>
                    <w:bottom w:val="none" w:sz="0" w:space="0" w:color="auto"/>
                    <w:right w:val="none" w:sz="0" w:space="0" w:color="auto"/>
                  </w:divBdr>
                  <w:divsChild>
                    <w:div w:id="2069381889">
                      <w:marLeft w:val="0"/>
                      <w:marRight w:val="0"/>
                      <w:marTop w:val="0"/>
                      <w:marBottom w:val="0"/>
                      <w:divBdr>
                        <w:top w:val="none" w:sz="0" w:space="0" w:color="auto"/>
                        <w:left w:val="none" w:sz="0" w:space="0" w:color="auto"/>
                        <w:bottom w:val="none" w:sz="0" w:space="0" w:color="auto"/>
                        <w:right w:val="none" w:sz="0" w:space="0" w:color="auto"/>
                      </w:divBdr>
                      <w:divsChild>
                        <w:div w:id="512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29228">
          <w:marLeft w:val="0"/>
          <w:marRight w:val="0"/>
          <w:marTop w:val="0"/>
          <w:marBottom w:val="0"/>
          <w:divBdr>
            <w:top w:val="none" w:sz="0" w:space="0" w:color="auto"/>
            <w:left w:val="none" w:sz="0" w:space="0" w:color="auto"/>
            <w:bottom w:val="none" w:sz="0" w:space="0" w:color="auto"/>
            <w:right w:val="none" w:sz="0" w:space="0" w:color="auto"/>
          </w:divBdr>
          <w:divsChild>
            <w:div w:id="509030115">
              <w:marLeft w:val="0"/>
              <w:marRight w:val="0"/>
              <w:marTop w:val="0"/>
              <w:marBottom w:val="0"/>
              <w:divBdr>
                <w:top w:val="none" w:sz="0" w:space="0" w:color="auto"/>
                <w:left w:val="none" w:sz="0" w:space="0" w:color="auto"/>
                <w:bottom w:val="none" w:sz="0" w:space="0" w:color="auto"/>
                <w:right w:val="none" w:sz="0" w:space="0" w:color="auto"/>
              </w:divBdr>
              <w:divsChild>
                <w:div w:id="1704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59996">
      <w:bodyDiv w:val="1"/>
      <w:marLeft w:val="0"/>
      <w:marRight w:val="0"/>
      <w:marTop w:val="0"/>
      <w:marBottom w:val="0"/>
      <w:divBdr>
        <w:top w:val="none" w:sz="0" w:space="0" w:color="auto"/>
        <w:left w:val="none" w:sz="0" w:space="0" w:color="auto"/>
        <w:bottom w:val="none" w:sz="0" w:space="0" w:color="auto"/>
        <w:right w:val="none" w:sz="0" w:space="0" w:color="auto"/>
      </w:divBdr>
    </w:div>
    <w:div w:id="746541229">
      <w:bodyDiv w:val="1"/>
      <w:marLeft w:val="0"/>
      <w:marRight w:val="0"/>
      <w:marTop w:val="0"/>
      <w:marBottom w:val="0"/>
      <w:divBdr>
        <w:top w:val="none" w:sz="0" w:space="0" w:color="auto"/>
        <w:left w:val="none" w:sz="0" w:space="0" w:color="auto"/>
        <w:bottom w:val="none" w:sz="0" w:space="0" w:color="auto"/>
        <w:right w:val="none" w:sz="0" w:space="0" w:color="auto"/>
      </w:divBdr>
    </w:div>
    <w:div w:id="751127701">
      <w:bodyDiv w:val="1"/>
      <w:marLeft w:val="0"/>
      <w:marRight w:val="0"/>
      <w:marTop w:val="0"/>
      <w:marBottom w:val="0"/>
      <w:divBdr>
        <w:top w:val="none" w:sz="0" w:space="0" w:color="auto"/>
        <w:left w:val="none" w:sz="0" w:space="0" w:color="auto"/>
        <w:bottom w:val="none" w:sz="0" w:space="0" w:color="auto"/>
        <w:right w:val="none" w:sz="0" w:space="0" w:color="auto"/>
      </w:divBdr>
      <w:divsChild>
        <w:div w:id="2147116343">
          <w:marLeft w:val="0"/>
          <w:marRight w:val="0"/>
          <w:marTop w:val="0"/>
          <w:marBottom w:val="0"/>
          <w:divBdr>
            <w:top w:val="none" w:sz="0" w:space="0" w:color="auto"/>
            <w:left w:val="none" w:sz="0" w:space="0" w:color="auto"/>
            <w:bottom w:val="none" w:sz="0" w:space="0" w:color="auto"/>
            <w:right w:val="none" w:sz="0" w:space="0" w:color="auto"/>
          </w:divBdr>
        </w:div>
        <w:div w:id="159778000">
          <w:marLeft w:val="0"/>
          <w:marRight w:val="0"/>
          <w:marTop w:val="0"/>
          <w:marBottom w:val="0"/>
          <w:divBdr>
            <w:top w:val="none" w:sz="0" w:space="0" w:color="auto"/>
            <w:left w:val="none" w:sz="0" w:space="0" w:color="auto"/>
            <w:bottom w:val="none" w:sz="0" w:space="0" w:color="auto"/>
            <w:right w:val="none" w:sz="0" w:space="0" w:color="auto"/>
          </w:divBdr>
          <w:divsChild>
            <w:div w:id="370154688">
              <w:marLeft w:val="0"/>
              <w:marRight w:val="0"/>
              <w:marTop w:val="0"/>
              <w:marBottom w:val="0"/>
              <w:divBdr>
                <w:top w:val="none" w:sz="0" w:space="0" w:color="auto"/>
                <w:left w:val="none" w:sz="0" w:space="0" w:color="auto"/>
                <w:bottom w:val="none" w:sz="0" w:space="0" w:color="auto"/>
                <w:right w:val="none" w:sz="0" w:space="0" w:color="auto"/>
              </w:divBdr>
            </w:div>
            <w:div w:id="234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1662">
      <w:bodyDiv w:val="1"/>
      <w:marLeft w:val="0"/>
      <w:marRight w:val="0"/>
      <w:marTop w:val="0"/>
      <w:marBottom w:val="0"/>
      <w:divBdr>
        <w:top w:val="none" w:sz="0" w:space="0" w:color="auto"/>
        <w:left w:val="none" w:sz="0" w:space="0" w:color="auto"/>
        <w:bottom w:val="none" w:sz="0" w:space="0" w:color="auto"/>
        <w:right w:val="none" w:sz="0" w:space="0" w:color="auto"/>
      </w:divBdr>
      <w:divsChild>
        <w:div w:id="993949605">
          <w:marLeft w:val="0"/>
          <w:marRight w:val="0"/>
          <w:marTop w:val="0"/>
          <w:marBottom w:val="0"/>
          <w:divBdr>
            <w:top w:val="none" w:sz="0" w:space="0" w:color="auto"/>
            <w:left w:val="none" w:sz="0" w:space="0" w:color="auto"/>
            <w:bottom w:val="none" w:sz="0" w:space="0" w:color="auto"/>
            <w:right w:val="none" w:sz="0" w:space="0" w:color="auto"/>
          </w:divBdr>
        </w:div>
      </w:divsChild>
    </w:div>
    <w:div w:id="757292925">
      <w:bodyDiv w:val="1"/>
      <w:marLeft w:val="0"/>
      <w:marRight w:val="0"/>
      <w:marTop w:val="0"/>
      <w:marBottom w:val="0"/>
      <w:divBdr>
        <w:top w:val="none" w:sz="0" w:space="0" w:color="auto"/>
        <w:left w:val="none" w:sz="0" w:space="0" w:color="auto"/>
        <w:bottom w:val="none" w:sz="0" w:space="0" w:color="auto"/>
        <w:right w:val="none" w:sz="0" w:space="0" w:color="auto"/>
      </w:divBdr>
    </w:div>
    <w:div w:id="757559497">
      <w:bodyDiv w:val="1"/>
      <w:marLeft w:val="0"/>
      <w:marRight w:val="0"/>
      <w:marTop w:val="0"/>
      <w:marBottom w:val="0"/>
      <w:divBdr>
        <w:top w:val="none" w:sz="0" w:space="0" w:color="auto"/>
        <w:left w:val="none" w:sz="0" w:space="0" w:color="auto"/>
        <w:bottom w:val="none" w:sz="0" w:space="0" w:color="auto"/>
        <w:right w:val="none" w:sz="0" w:space="0" w:color="auto"/>
      </w:divBdr>
    </w:div>
    <w:div w:id="758907647">
      <w:bodyDiv w:val="1"/>
      <w:marLeft w:val="0"/>
      <w:marRight w:val="0"/>
      <w:marTop w:val="0"/>
      <w:marBottom w:val="0"/>
      <w:divBdr>
        <w:top w:val="none" w:sz="0" w:space="0" w:color="auto"/>
        <w:left w:val="none" w:sz="0" w:space="0" w:color="auto"/>
        <w:bottom w:val="none" w:sz="0" w:space="0" w:color="auto"/>
        <w:right w:val="none" w:sz="0" w:space="0" w:color="auto"/>
      </w:divBdr>
      <w:divsChild>
        <w:div w:id="419447156">
          <w:marLeft w:val="0"/>
          <w:marRight w:val="0"/>
          <w:marTop w:val="0"/>
          <w:marBottom w:val="0"/>
          <w:divBdr>
            <w:top w:val="none" w:sz="0" w:space="0" w:color="auto"/>
            <w:left w:val="none" w:sz="0" w:space="0" w:color="auto"/>
            <w:bottom w:val="none" w:sz="0" w:space="0" w:color="auto"/>
            <w:right w:val="none" w:sz="0" w:space="0" w:color="auto"/>
          </w:divBdr>
          <w:divsChild>
            <w:div w:id="676923770">
              <w:marLeft w:val="0"/>
              <w:marRight w:val="0"/>
              <w:marTop w:val="0"/>
              <w:marBottom w:val="0"/>
              <w:divBdr>
                <w:top w:val="none" w:sz="0" w:space="0" w:color="auto"/>
                <w:left w:val="none" w:sz="0" w:space="0" w:color="auto"/>
                <w:bottom w:val="none" w:sz="0" w:space="0" w:color="auto"/>
                <w:right w:val="none" w:sz="0" w:space="0" w:color="auto"/>
              </w:divBdr>
              <w:divsChild>
                <w:div w:id="1203904546">
                  <w:marLeft w:val="0"/>
                  <w:marRight w:val="0"/>
                  <w:marTop w:val="0"/>
                  <w:marBottom w:val="0"/>
                  <w:divBdr>
                    <w:top w:val="none" w:sz="0" w:space="0" w:color="auto"/>
                    <w:left w:val="none" w:sz="0" w:space="0" w:color="auto"/>
                    <w:bottom w:val="none" w:sz="0" w:space="0" w:color="auto"/>
                    <w:right w:val="none" w:sz="0" w:space="0" w:color="auto"/>
                  </w:divBdr>
                </w:div>
                <w:div w:id="2083289838">
                  <w:marLeft w:val="0"/>
                  <w:marRight w:val="0"/>
                  <w:marTop w:val="0"/>
                  <w:marBottom w:val="0"/>
                  <w:divBdr>
                    <w:top w:val="none" w:sz="0" w:space="0" w:color="auto"/>
                    <w:left w:val="none" w:sz="0" w:space="0" w:color="auto"/>
                    <w:bottom w:val="none" w:sz="0" w:space="0" w:color="auto"/>
                    <w:right w:val="none" w:sz="0" w:space="0" w:color="auto"/>
                  </w:divBdr>
                  <w:divsChild>
                    <w:div w:id="1523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3169">
              <w:marLeft w:val="0"/>
              <w:marRight w:val="0"/>
              <w:marTop w:val="0"/>
              <w:marBottom w:val="0"/>
              <w:divBdr>
                <w:top w:val="none" w:sz="0" w:space="0" w:color="auto"/>
                <w:left w:val="none" w:sz="0" w:space="0" w:color="auto"/>
                <w:bottom w:val="none" w:sz="0" w:space="0" w:color="auto"/>
                <w:right w:val="none" w:sz="0" w:space="0" w:color="auto"/>
              </w:divBdr>
            </w:div>
          </w:divsChild>
        </w:div>
        <w:div w:id="1122579624">
          <w:marLeft w:val="0"/>
          <w:marRight w:val="0"/>
          <w:marTop w:val="0"/>
          <w:marBottom w:val="0"/>
          <w:divBdr>
            <w:top w:val="none" w:sz="0" w:space="0" w:color="auto"/>
            <w:left w:val="none" w:sz="0" w:space="0" w:color="auto"/>
            <w:bottom w:val="none" w:sz="0" w:space="0" w:color="auto"/>
            <w:right w:val="none" w:sz="0" w:space="0" w:color="auto"/>
          </w:divBdr>
          <w:divsChild>
            <w:div w:id="531840793">
              <w:marLeft w:val="0"/>
              <w:marRight w:val="0"/>
              <w:marTop w:val="0"/>
              <w:marBottom w:val="0"/>
              <w:divBdr>
                <w:top w:val="none" w:sz="0" w:space="0" w:color="auto"/>
                <w:left w:val="none" w:sz="0" w:space="0" w:color="auto"/>
                <w:bottom w:val="none" w:sz="0" w:space="0" w:color="auto"/>
                <w:right w:val="none" w:sz="0" w:space="0" w:color="auto"/>
              </w:divBdr>
              <w:divsChild>
                <w:div w:id="182980947">
                  <w:marLeft w:val="0"/>
                  <w:marRight w:val="0"/>
                  <w:marTop w:val="0"/>
                  <w:marBottom w:val="0"/>
                  <w:divBdr>
                    <w:top w:val="none" w:sz="0" w:space="0" w:color="auto"/>
                    <w:left w:val="none" w:sz="0" w:space="0" w:color="auto"/>
                    <w:bottom w:val="none" w:sz="0" w:space="0" w:color="auto"/>
                    <w:right w:val="none" w:sz="0" w:space="0" w:color="auto"/>
                  </w:divBdr>
                  <w:divsChild>
                    <w:div w:id="1013603885">
                      <w:marLeft w:val="0"/>
                      <w:marRight w:val="0"/>
                      <w:marTop w:val="0"/>
                      <w:marBottom w:val="0"/>
                      <w:divBdr>
                        <w:top w:val="none" w:sz="0" w:space="0" w:color="auto"/>
                        <w:left w:val="none" w:sz="0" w:space="0" w:color="auto"/>
                        <w:bottom w:val="none" w:sz="0" w:space="0" w:color="auto"/>
                        <w:right w:val="none" w:sz="0" w:space="0" w:color="auto"/>
                      </w:divBdr>
                    </w:div>
                  </w:divsChild>
                </w:div>
                <w:div w:id="4995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0734">
          <w:marLeft w:val="0"/>
          <w:marRight w:val="0"/>
          <w:marTop w:val="0"/>
          <w:marBottom w:val="0"/>
          <w:divBdr>
            <w:top w:val="none" w:sz="0" w:space="0" w:color="auto"/>
            <w:left w:val="none" w:sz="0" w:space="0" w:color="auto"/>
            <w:bottom w:val="none" w:sz="0" w:space="0" w:color="auto"/>
            <w:right w:val="none" w:sz="0" w:space="0" w:color="auto"/>
          </w:divBdr>
          <w:divsChild>
            <w:div w:id="587858375">
              <w:marLeft w:val="0"/>
              <w:marRight w:val="0"/>
              <w:marTop w:val="0"/>
              <w:marBottom w:val="0"/>
              <w:divBdr>
                <w:top w:val="none" w:sz="0" w:space="0" w:color="auto"/>
                <w:left w:val="none" w:sz="0" w:space="0" w:color="auto"/>
                <w:bottom w:val="none" w:sz="0" w:space="0" w:color="auto"/>
                <w:right w:val="none" w:sz="0" w:space="0" w:color="auto"/>
              </w:divBdr>
            </w:div>
            <w:div w:id="1996642483">
              <w:marLeft w:val="0"/>
              <w:marRight w:val="0"/>
              <w:marTop w:val="0"/>
              <w:marBottom w:val="0"/>
              <w:divBdr>
                <w:top w:val="none" w:sz="0" w:space="0" w:color="auto"/>
                <w:left w:val="none" w:sz="0" w:space="0" w:color="auto"/>
                <w:bottom w:val="none" w:sz="0" w:space="0" w:color="auto"/>
                <w:right w:val="none" w:sz="0" w:space="0" w:color="auto"/>
              </w:divBdr>
              <w:divsChild>
                <w:div w:id="551624976">
                  <w:marLeft w:val="0"/>
                  <w:marRight w:val="0"/>
                  <w:marTop w:val="0"/>
                  <w:marBottom w:val="0"/>
                  <w:divBdr>
                    <w:top w:val="none" w:sz="0" w:space="0" w:color="auto"/>
                    <w:left w:val="none" w:sz="0" w:space="0" w:color="auto"/>
                    <w:bottom w:val="none" w:sz="0" w:space="0" w:color="auto"/>
                    <w:right w:val="none" w:sz="0" w:space="0" w:color="auto"/>
                  </w:divBdr>
                  <w:divsChild>
                    <w:div w:id="1865434151">
                      <w:marLeft w:val="0"/>
                      <w:marRight w:val="0"/>
                      <w:marTop w:val="0"/>
                      <w:marBottom w:val="0"/>
                      <w:divBdr>
                        <w:top w:val="none" w:sz="0" w:space="0" w:color="auto"/>
                        <w:left w:val="none" w:sz="0" w:space="0" w:color="auto"/>
                        <w:bottom w:val="none" w:sz="0" w:space="0" w:color="auto"/>
                        <w:right w:val="none" w:sz="0" w:space="0" w:color="auto"/>
                      </w:divBdr>
                    </w:div>
                  </w:divsChild>
                </w:div>
                <w:div w:id="1175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3868">
          <w:marLeft w:val="0"/>
          <w:marRight w:val="0"/>
          <w:marTop w:val="0"/>
          <w:marBottom w:val="0"/>
          <w:divBdr>
            <w:top w:val="none" w:sz="0" w:space="0" w:color="auto"/>
            <w:left w:val="none" w:sz="0" w:space="0" w:color="auto"/>
            <w:bottom w:val="none" w:sz="0" w:space="0" w:color="auto"/>
            <w:right w:val="none" w:sz="0" w:space="0" w:color="auto"/>
          </w:divBdr>
          <w:divsChild>
            <w:div w:id="563877779">
              <w:marLeft w:val="0"/>
              <w:marRight w:val="0"/>
              <w:marTop w:val="0"/>
              <w:marBottom w:val="0"/>
              <w:divBdr>
                <w:top w:val="none" w:sz="0" w:space="0" w:color="auto"/>
                <w:left w:val="none" w:sz="0" w:space="0" w:color="auto"/>
                <w:bottom w:val="none" w:sz="0" w:space="0" w:color="auto"/>
                <w:right w:val="none" w:sz="0" w:space="0" w:color="auto"/>
              </w:divBdr>
              <w:divsChild>
                <w:div w:id="795757682">
                  <w:marLeft w:val="0"/>
                  <w:marRight w:val="0"/>
                  <w:marTop w:val="0"/>
                  <w:marBottom w:val="0"/>
                  <w:divBdr>
                    <w:top w:val="none" w:sz="0" w:space="0" w:color="auto"/>
                    <w:left w:val="none" w:sz="0" w:space="0" w:color="auto"/>
                    <w:bottom w:val="none" w:sz="0" w:space="0" w:color="auto"/>
                    <w:right w:val="none" w:sz="0" w:space="0" w:color="auto"/>
                  </w:divBdr>
                </w:div>
                <w:div w:id="1817867817">
                  <w:marLeft w:val="0"/>
                  <w:marRight w:val="0"/>
                  <w:marTop w:val="0"/>
                  <w:marBottom w:val="0"/>
                  <w:divBdr>
                    <w:top w:val="none" w:sz="0" w:space="0" w:color="auto"/>
                    <w:left w:val="none" w:sz="0" w:space="0" w:color="auto"/>
                    <w:bottom w:val="none" w:sz="0" w:space="0" w:color="auto"/>
                    <w:right w:val="none" w:sz="0" w:space="0" w:color="auto"/>
                  </w:divBdr>
                  <w:divsChild>
                    <w:div w:id="14258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14318">
      <w:bodyDiv w:val="1"/>
      <w:marLeft w:val="0"/>
      <w:marRight w:val="0"/>
      <w:marTop w:val="0"/>
      <w:marBottom w:val="0"/>
      <w:divBdr>
        <w:top w:val="none" w:sz="0" w:space="0" w:color="auto"/>
        <w:left w:val="none" w:sz="0" w:space="0" w:color="auto"/>
        <w:bottom w:val="none" w:sz="0" w:space="0" w:color="auto"/>
        <w:right w:val="none" w:sz="0" w:space="0" w:color="auto"/>
      </w:divBdr>
    </w:div>
    <w:div w:id="767046222">
      <w:bodyDiv w:val="1"/>
      <w:marLeft w:val="0"/>
      <w:marRight w:val="0"/>
      <w:marTop w:val="0"/>
      <w:marBottom w:val="0"/>
      <w:divBdr>
        <w:top w:val="none" w:sz="0" w:space="0" w:color="auto"/>
        <w:left w:val="none" w:sz="0" w:space="0" w:color="auto"/>
        <w:bottom w:val="none" w:sz="0" w:space="0" w:color="auto"/>
        <w:right w:val="none" w:sz="0" w:space="0" w:color="auto"/>
      </w:divBdr>
      <w:divsChild>
        <w:div w:id="1344936834">
          <w:marLeft w:val="0"/>
          <w:marRight w:val="0"/>
          <w:marTop w:val="0"/>
          <w:marBottom w:val="0"/>
          <w:divBdr>
            <w:top w:val="none" w:sz="0" w:space="0" w:color="auto"/>
            <w:left w:val="none" w:sz="0" w:space="0" w:color="auto"/>
            <w:bottom w:val="none" w:sz="0" w:space="0" w:color="auto"/>
            <w:right w:val="none" w:sz="0" w:space="0" w:color="auto"/>
          </w:divBdr>
          <w:divsChild>
            <w:div w:id="1294291772">
              <w:marLeft w:val="0"/>
              <w:marRight w:val="0"/>
              <w:marTop w:val="0"/>
              <w:marBottom w:val="0"/>
              <w:divBdr>
                <w:top w:val="none" w:sz="0" w:space="0" w:color="auto"/>
                <w:left w:val="none" w:sz="0" w:space="0" w:color="auto"/>
                <w:bottom w:val="none" w:sz="0" w:space="0" w:color="auto"/>
                <w:right w:val="none" w:sz="0" w:space="0" w:color="auto"/>
              </w:divBdr>
            </w:div>
          </w:divsChild>
        </w:div>
        <w:div w:id="1361129623">
          <w:marLeft w:val="0"/>
          <w:marRight w:val="0"/>
          <w:marTop w:val="0"/>
          <w:marBottom w:val="0"/>
          <w:divBdr>
            <w:top w:val="none" w:sz="0" w:space="0" w:color="auto"/>
            <w:left w:val="none" w:sz="0" w:space="0" w:color="auto"/>
            <w:bottom w:val="none" w:sz="0" w:space="0" w:color="auto"/>
            <w:right w:val="none" w:sz="0" w:space="0" w:color="auto"/>
          </w:divBdr>
          <w:divsChild>
            <w:div w:id="88283964">
              <w:marLeft w:val="0"/>
              <w:marRight w:val="0"/>
              <w:marTop w:val="0"/>
              <w:marBottom w:val="0"/>
              <w:divBdr>
                <w:top w:val="none" w:sz="0" w:space="0" w:color="auto"/>
                <w:left w:val="none" w:sz="0" w:space="0" w:color="auto"/>
                <w:bottom w:val="none" w:sz="0" w:space="0" w:color="auto"/>
                <w:right w:val="none" w:sz="0" w:space="0" w:color="auto"/>
              </w:divBdr>
              <w:divsChild>
                <w:div w:id="1115490485">
                  <w:marLeft w:val="0"/>
                  <w:marRight w:val="0"/>
                  <w:marTop w:val="0"/>
                  <w:marBottom w:val="0"/>
                  <w:divBdr>
                    <w:top w:val="none" w:sz="0" w:space="0" w:color="auto"/>
                    <w:left w:val="none" w:sz="0" w:space="0" w:color="auto"/>
                    <w:bottom w:val="none" w:sz="0" w:space="0" w:color="auto"/>
                    <w:right w:val="none" w:sz="0" w:space="0" w:color="auto"/>
                  </w:divBdr>
                  <w:divsChild>
                    <w:div w:id="20546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31928">
      <w:bodyDiv w:val="1"/>
      <w:marLeft w:val="0"/>
      <w:marRight w:val="0"/>
      <w:marTop w:val="0"/>
      <w:marBottom w:val="0"/>
      <w:divBdr>
        <w:top w:val="none" w:sz="0" w:space="0" w:color="auto"/>
        <w:left w:val="none" w:sz="0" w:space="0" w:color="auto"/>
        <w:bottom w:val="none" w:sz="0" w:space="0" w:color="auto"/>
        <w:right w:val="none" w:sz="0" w:space="0" w:color="auto"/>
      </w:divBdr>
      <w:divsChild>
        <w:div w:id="682585470">
          <w:marLeft w:val="0"/>
          <w:marRight w:val="0"/>
          <w:marTop w:val="0"/>
          <w:marBottom w:val="0"/>
          <w:divBdr>
            <w:top w:val="none" w:sz="0" w:space="0" w:color="auto"/>
            <w:left w:val="none" w:sz="0" w:space="0" w:color="auto"/>
            <w:bottom w:val="none" w:sz="0" w:space="0" w:color="auto"/>
            <w:right w:val="none" w:sz="0" w:space="0" w:color="auto"/>
          </w:divBdr>
          <w:divsChild>
            <w:div w:id="661154574">
              <w:marLeft w:val="0"/>
              <w:marRight w:val="0"/>
              <w:marTop w:val="0"/>
              <w:marBottom w:val="0"/>
              <w:divBdr>
                <w:top w:val="none" w:sz="0" w:space="0" w:color="auto"/>
                <w:left w:val="none" w:sz="0" w:space="0" w:color="auto"/>
                <w:bottom w:val="none" w:sz="0" w:space="0" w:color="auto"/>
                <w:right w:val="none" w:sz="0" w:space="0" w:color="auto"/>
              </w:divBdr>
            </w:div>
          </w:divsChild>
        </w:div>
        <w:div w:id="705718974">
          <w:marLeft w:val="0"/>
          <w:marRight w:val="0"/>
          <w:marTop w:val="0"/>
          <w:marBottom w:val="0"/>
          <w:divBdr>
            <w:top w:val="none" w:sz="0" w:space="0" w:color="auto"/>
            <w:left w:val="none" w:sz="0" w:space="0" w:color="auto"/>
            <w:bottom w:val="none" w:sz="0" w:space="0" w:color="auto"/>
            <w:right w:val="none" w:sz="0" w:space="0" w:color="auto"/>
          </w:divBdr>
          <w:divsChild>
            <w:div w:id="105126751">
              <w:marLeft w:val="0"/>
              <w:marRight w:val="0"/>
              <w:marTop w:val="0"/>
              <w:marBottom w:val="0"/>
              <w:divBdr>
                <w:top w:val="none" w:sz="0" w:space="0" w:color="auto"/>
                <w:left w:val="none" w:sz="0" w:space="0" w:color="auto"/>
                <w:bottom w:val="none" w:sz="0" w:space="0" w:color="auto"/>
                <w:right w:val="none" w:sz="0" w:space="0" w:color="auto"/>
              </w:divBdr>
              <w:divsChild>
                <w:div w:id="750544193">
                  <w:marLeft w:val="0"/>
                  <w:marRight w:val="0"/>
                  <w:marTop w:val="0"/>
                  <w:marBottom w:val="0"/>
                  <w:divBdr>
                    <w:top w:val="none" w:sz="0" w:space="0" w:color="auto"/>
                    <w:left w:val="none" w:sz="0" w:space="0" w:color="auto"/>
                    <w:bottom w:val="none" w:sz="0" w:space="0" w:color="auto"/>
                    <w:right w:val="none" w:sz="0" w:space="0" w:color="auto"/>
                  </w:divBdr>
                  <w:divsChild>
                    <w:div w:id="324826575">
                      <w:marLeft w:val="0"/>
                      <w:marRight w:val="0"/>
                      <w:marTop w:val="0"/>
                      <w:marBottom w:val="0"/>
                      <w:divBdr>
                        <w:top w:val="none" w:sz="0" w:space="0" w:color="auto"/>
                        <w:left w:val="none" w:sz="0" w:space="0" w:color="auto"/>
                        <w:bottom w:val="none" w:sz="0" w:space="0" w:color="auto"/>
                        <w:right w:val="none" w:sz="0" w:space="0" w:color="auto"/>
                      </w:divBdr>
                      <w:divsChild>
                        <w:div w:id="1781798373">
                          <w:marLeft w:val="0"/>
                          <w:marRight w:val="0"/>
                          <w:marTop w:val="0"/>
                          <w:marBottom w:val="0"/>
                          <w:divBdr>
                            <w:top w:val="none" w:sz="0" w:space="0" w:color="auto"/>
                            <w:left w:val="none" w:sz="0" w:space="0" w:color="auto"/>
                            <w:bottom w:val="none" w:sz="0" w:space="0" w:color="auto"/>
                            <w:right w:val="none" w:sz="0" w:space="0" w:color="auto"/>
                          </w:divBdr>
                        </w:div>
                      </w:divsChild>
                    </w:div>
                    <w:div w:id="461188942">
                      <w:marLeft w:val="0"/>
                      <w:marRight w:val="0"/>
                      <w:marTop w:val="0"/>
                      <w:marBottom w:val="0"/>
                      <w:divBdr>
                        <w:top w:val="none" w:sz="0" w:space="0" w:color="auto"/>
                        <w:left w:val="none" w:sz="0" w:space="0" w:color="auto"/>
                        <w:bottom w:val="none" w:sz="0" w:space="0" w:color="auto"/>
                        <w:right w:val="none" w:sz="0" w:space="0" w:color="auto"/>
                      </w:divBdr>
                      <w:divsChild>
                        <w:div w:id="208360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203">
          <w:marLeft w:val="0"/>
          <w:marRight w:val="0"/>
          <w:marTop w:val="0"/>
          <w:marBottom w:val="0"/>
          <w:divBdr>
            <w:top w:val="none" w:sz="0" w:space="0" w:color="auto"/>
            <w:left w:val="none" w:sz="0" w:space="0" w:color="auto"/>
            <w:bottom w:val="none" w:sz="0" w:space="0" w:color="auto"/>
            <w:right w:val="none" w:sz="0" w:space="0" w:color="auto"/>
          </w:divBdr>
          <w:divsChild>
            <w:div w:id="2067677824">
              <w:marLeft w:val="0"/>
              <w:marRight w:val="0"/>
              <w:marTop w:val="0"/>
              <w:marBottom w:val="0"/>
              <w:divBdr>
                <w:top w:val="none" w:sz="0" w:space="0" w:color="auto"/>
                <w:left w:val="none" w:sz="0" w:space="0" w:color="auto"/>
                <w:bottom w:val="none" w:sz="0" w:space="0" w:color="auto"/>
                <w:right w:val="none" w:sz="0" w:space="0" w:color="auto"/>
              </w:divBdr>
              <w:divsChild>
                <w:div w:id="815411387">
                  <w:marLeft w:val="0"/>
                  <w:marRight w:val="0"/>
                  <w:marTop w:val="0"/>
                  <w:marBottom w:val="0"/>
                  <w:divBdr>
                    <w:top w:val="none" w:sz="0" w:space="0" w:color="auto"/>
                    <w:left w:val="none" w:sz="0" w:space="0" w:color="auto"/>
                    <w:bottom w:val="none" w:sz="0" w:space="0" w:color="auto"/>
                    <w:right w:val="none" w:sz="0" w:space="0" w:color="auto"/>
                  </w:divBdr>
                  <w:divsChild>
                    <w:div w:id="1912154780">
                      <w:marLeft w:val="0"/>
                      <w:marRight w:val="0"/>
                      <w:marTop w:val="0"/>
                      <w:marBottom w:val="0"/>
                      <w:divBdr>
                        <w:top w:val="none" w:sz="0" w:space="0" w:color="auto"/>
                        <w:left w:val="none" w:sz="0" w:space="0" w:color="auto"/>
                        <w:bottom w:val="none" w:sz="0" w:space="0" w:color="auto"/>
                        <w:right w:val="none" w:sz="0" w:space="0" w:color="auto"/>
                      </w:divBdr>
                      <w:divsChild>
                        <w:div w:id="320738180">
                          <w:marLeft w:val="0"/>
                          <w:marRight w:val="0"/>
                          <w:marTop w:val="0"/>
                          <w:marBottom w:val="0"/>
                          <w:divBdr>
                            <w:top w:val="none" w:sz="0" w:space="0" w:color="auto"/>
                            <w:left w:val="none" w:sz="0" w:space="0" w:color="auto"/>
                            <w:bottom w:val="none" w:sz="0" w:space="0" w:color="auto"/>
                            <w:right w:val="none" w:sz="0" w:space="0" w:color="auto"/>
                          </w:divBdr>
                        </w:div>
                        <w:div w:id="7898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8889">
          <w:marLeft w:val="0"/>
          <w:marRight w:val="0"/>
          <w:marTop w:val="0"/>
          <w:marBottom w:val="0"/>
          <w:divBdr>
            <w:top w:val="none" w:sz="0" w:space="0" w:color="auto"/>
            <w:left w:val="none" w:sz="0" w:space="0" w:color="auto"/>
            <w:bottom w:val="none" w:sz="0" w:space="0" w:color="auto"/>
            <w:right w:val="none" w:sz="0" w:space="0" w:color="auto"/>
          </w:divBdr>
          <w:divsChild>
            <w:div w:id="768089583">
              <w:marLeft w:val="0"/>
              <w:marRight w:val="0"/>
              <w:marTop w:val="0"/>
              <w:marBottom w:val="0"/>
              <w:divBdr>
                <w:top w:val="none" w:sz="0" w:space="0" w:color="auto"/>
                <w:left w:val="none" w:sz="0" w:space="0" w:color="auto"/>
                <w:bottom w:val="none" w:sz="0" w:space="0" w:color="auto"/>
                <w:right w:val="none" w:sz="0" w:space="0" w:color="auto"/>
              </w:divBdr>
            </w:div>
          </w:divsChild>
        </w:div>
        <w:div w:id="1928463471">
          <w:marLeft w:val="0"/>
          <w:marRight w:val="0"/>
          <w:marTop w:val="0"/>
          <w:marBottom w:val="0"/>
          <w:divBdr>
            <w:top w:val="none" w:sz="0" w:space="0" w:color="auto"/>
            <w:left w:val="none" w:sz="0" w:space="0" w:color="auto"/>
            <w:bottom w:val="none" w:sz="0" w:space="0" w:color="auto"/>
            <w:right w:val="none" w:sz="0" w:space="0" w:color="auto"/>
          </w:divBdr>
        </w:div>
      </w:divsChild>
    </w:div>
    <w:div w:id="788620758">
      <w:bodyDiv w:val="1"/>
      <w:marLeft w:val="0"/>
      <w:marRight w:val="0"/>
      <w:marTop w:val="0"/>
      <w:marBottom w:val="0"/>
      <w:divBdr>
        <w:top w:val="none" w:sz="0" w:space="0" w:color="auto"/>
        <w:left w:val="none" w:sz="0" w:space="0" w:color="auto"/>
        <w:bottom w:val="none" w:sz="0" w:space="0" w:color="auto"/>
        <w:right w:val="none" w:sz="0" w:space="0" w:color="auto"/>
      </w:divBdr>
    </w:div>
    <w:div w:id="789131585">
      <w:bodyDiv w:val="1"/>
      <w:marLeft w:val="0"/>
      <w:marRight w:val="0"/>
      <w:marTop w:val="0"/>
      <w:marBottom w:val="0"/>
      <w:divBdr>
        <w:top w:val="none" w:sz="0" w:space="0" w:color="auto"/>
        <w:left w:val="none" w:sz="0" w:space="0" w:color="auto"/>
        <w:bottom w:val="none" w:sz="0" w:space="0" w:color="auto"/>
        <w:right w:val="none" w:sz="0" w:space="0" w:color="auto"/>
      </w:divBdr>
    </w:div>
    <w:div w:id="789974869">
      <w:bodyDiv w:val="1"/>
      <w:marLeft w:val="0"/>
      <w:marRight w:val="0"/>
      <w:marTop w:val="0"/>
      <w:marBottom w:val="0"/>
      <w:divBdr>
        <w:top w:val="none" w:sz="0" w:space="0" w:color="auto"/>
        <w:left w:val="none" w:sz="0" w:space="0" w:color="auto"/>
        <w:bottom w:val="none" w:sz="0" w:space="0" w:color="auto"/>
        <w:right w:val="none" w:sz="0" w:space="0" w:color="auto"/>
      </w:divBdr>
    </w:div>
    <w:div w:id="791216943">
      <w:bodyDiv w:val="1"/>
      <w:marLeft w:val="0"/>
      <w:marRight w:val="0"/>
      <w:marTop w:val="0"/>
      <w:marBottom w:val="0"/>
      <w:divBdr>
        <w:top w:val="none" w:sz="0" w:space="0" w:color="auto"/>
        <w:left w:val="none" w:sz="0" w:space="0" w:color="auto"/>
        <w:bottom w:val="none" w:sz="0" w:space="0" w:color="auto"/>
        <w:right w:val="none" w:sz="0" w:space="0" w:color="auto"/>
      </w:divBdr>
    </w:div>
    <w:div w:id="797993631">
      <w:bodyDiv w:val="1"/>
      <w:marLeft w:val="0"/>
      <w:marRight w:val="0"/>
      <w:marTop w:val="0"/>
      <w:marBottom w:val="0"/>
      <w:divBdr>
        <w:top w:val="none" w:sz="0" w:space="0" w:color="auto"/>
        <w:left w:val="none" w:sz="0" w:space="0" w:color="auto"/>
        <w:bottom w:val="none" w:sz="0" w:space="0" w:color="auto"/>
        <w:right w:val="none" w:sz="0" w:space="0" w:color="auto"/>
      </w:divBdr>
    </w:div>
    <w:div w:id="800880961">
      <w:bodyDiv w:val="1"/>
      <w:marLeft w:val="0"/>
      <w:marRight w:val="0"/>
      <w:marTop w:val="0"/>
      <w:marBottom w:val="0"/>
      <w:divBdr>
        <w:top w:val="none" w:sz="0" w:space="0" w:color="auto"/>
        <w:left w:val="none" w:sz="0" w:space="0" w:color="auto"/>
        <w:bottom w:val="none" w:sz="0" w:space="0" w:color="auto"/>
        <w:right w:val="none" w:sz="0" w:space="0" w:color="auto"/>
      </w:divBdr>
    </w:div>
    <w:div w:id="801389477">
      <w:bodyDiv w:val="1"/>
      <w:marLeft w:val="0"/>
      <w:marRight w:val="0"/>
      <w:marTop w:val="0"/>
      <w:marBottom w:val="0"/>
      <w:divBdr>
        <w:top w:val="none" w:sz="0" w:space="0" w:color="auto"/>
        <w:left w:val="none" w:sz="0" w:space="0" w:color="auto"/>
        <w:bottom w:val="none" w:sz="0" w:space="0" w:color="auto"/>
        <w:right w:val="none" w:sz="0" w:space="0" w:color="auto"/>
      </w:divBdr>
    </w:div>
    <w:div w:id="807278711">
      <w:bodyDiv w:val="1"/>
      <w:marLeft w:val="0"/>
      <w:marRight w:val="0"/>
      <w:marTop w:val="0"/>
      <w:marBottom w:val="0"/>
      <w:divBdr>
        <w:top w:val="none" w:sz="0" w:space="0" w:color="auto"/>
        <w:left w:val="none" w:sz="0" w:space="0" w:color="auto"/>
        <w:bottom w:val="none" w:sz="0" w:space="0" w:color="auto"/>
        <w:right w:val="none" w:sz="0" w:space="0" w:color="auto"/>
      </w:divBdr>
    </w:div>
    <w:div w:id="813789936">
      <w:bodyDiv w:val="1"/>
      <w:marLeft w:val="0"/>
      <w:marRight w:val="0"/>
      <w:marTop w:val="0"/>
      <w:marBottom w:val="0"/>
      <w:divBdr>
        <w:top w:val="none" w:sz="0" w:space="0" w:color="auto"/>
        <w:left w:val="none" w:sz="0" w:space="0" w:color="auto"/>
        <w:bottom w:val="none" w:sz="0" w:space="0" w:color="auto"/>
        <w:right w:val="none" w:sz="0" w:space="0" w:color="auto"/>
      </w:divBdr>
    </w:div>
    <w:div w:id="814375028">
      <w:bodyDiv w:val="1"/>
      <w:marLeft w:val="0"/>
      <w:marRight w:val="0"/>
      <w:marTop w:val="0"/>
      <w:marBottom w:val="0"/>
      <w:divBdr>
        <w:top w:val="none" w:sz="0" w:space="0" w:color="auto"/>
        <w:left w:val="none" w:sz="0" w:space="0" w:color="auto"/>
        <w:bottom w:val="none" w:sz="0" w:space="0" w:color="auto"/>
        <w:right w:val="none" w:sz="0" w:space="0" w:color="auto"/>
      </w:divBdr>
      <w:divsChild>
        <w:div w:id="457187882">
          <w:marLeft w:val="0"/>
          <w:marRight w:val="0"/>
          <w:marTop w:val="0"/>
          <w:marBottom w:val="0"/>
          <w:divBdr>
            <w:top w:val="none" w:sz="0" w:space="0" w:color="auto"/>
            <w:left w:val="none" w:sz="0" w:space="0" w:color="auto"/>
            <w:bottom w:val="none" w:sz="0" w:space="0" w:color="auto"/>
            <w:right w:val="none" w:sz="0" w:space="0" w:color="auto"/>
          </w:divBdr>
        </w:div>
        <w:div w:id="558591338">
          <w:marLeft w:val="0"/>
          <w:marRight w:val="0"/>
          <w:marTop w:val="0"/>
          <w:marBottom w:val="0"/>
          <w:divBdr>
            <w:top w:val="none" w:sz="0" w:space="0" w:color="auto"/>
            <w:left w:val="none" w:sz="0" w:space="0" w:color="auto"/>
            <w:bottom w:val="none" w:sz="0" w:space="0" w:color="auto"/>
            <w:right w:val="none" w:sz="0" w:space="0" w:color="auto"/>
          </w:divBdr>
        </w:div>
      </w:divsChild>
    </w:div>
    <w:div w:id="825634011">
      <w:bodyDiv w:val="1"/>
      <w:marLeft w:val="0"/>
      <w:marRight w:val="0"/>
      <w:marTop w:val="0"/>
      <w:marBottom w:val="0"/>
      <w:divBdr>
        <w:top w:val="none" w:sz="0" w:space="0" w:color="auto"/>
        <w:left w:val="none" w:sz="0" w:space="0" w:color="auto"/>
        <w:bottom w:val="none" w:sz="0" w:space="0" w:color="auto"/>
        <w:right w:val="none" w:sz="0" w:space="0" w:color="auto"/>
      </w:divBdr>
    </w:div>
    <w:div w:id="826896568">
      <w:bodyDiv w:val="1"/>
      <w:marLeft w:val="0"/>
      <w:marRight w:val="0"/>
      <w:marTop w:val="0"/>
      <w:marBottom w:val="0"/>
      <w:divBdr>
        <w:top w:val="none" w:sz="0" w:space="0" w:color="auto"/>
        <w:left w:val="none" w:sz="0" w:space="0" w:color="auto"/>
        <w:bottom w:val="none" w:sz="0" w:space="0" w:color="auto"/>
        <w:right w:val="none" w:sz="0" w:space="0" w:color="auto"/>
      </w:divBdr>
    </w:div>
    <w:div w:id="828181740">
      <w:bodyDiv w:val="1"/>
      <w:marLeft w:val="0"/>
      <w:marRight w:val="0"/>
      <w:marTop w:val="0"/>
      <w:marBottom w:val="0"/>
      <w:divBdr>
        <w:top w:val="none" w:sz="0" w:space="0" w:color="auto"/>
        <w:left w:val="none" w:sz="0" w:space="0" w:color="auto"/>
        <w:bottom w:val="none" w:sz="0" w:space="0" w:color="auto"/>
        <w:right w:val="none" w:sz="0" w:space="0" w:color="auto"/>
      </w:divBdr>
    </w:div>
    <w:div w:id="830485816">
      <w:bodyDiv w:val="1"/>
      <w:marLeft w:val="0"/>
      <w:marRight w:val="0"/>
      <w:marTop w:val="0"/>
      <w:marBottom w:val="0"/>
      <w:divBdr>
        <w:top w:val="none" w:sz="0" w:space="0" w:color="auto"/>
        <w:left w:val="none" w:sz="0" w:space="0" w:color="auto"/>
        <w:bottom w:val="none" w:sz="0" w:space="0" w:color="auto"/>
        <w:right w:val="none" w:sz="0" w:space="0" w:color="auto"/>
      </w:divBdr>
      <w:divsChild>
        <w:div w:id="2083024905">
          <w:marLeft w:val="0"/>
          <w:marRight w:val="0"/>
          <w:marTop w:val="0"/>
          <w:marBottom w:val="0"/>
          <w:divBdr>
            <w:top w:val="none" w:sz="0" w:space="0" w:color="auto"/>
            <w:left w:val="none" w:sz="0" w:space="0" w:color="auto"/>
            <w:bottom w:val="none" w:sz="0" w:space="0" w:color="auto"/>
            <w:right w:val="none" w:sz="0" w:space="0" w:color="auto"/>
          </w:divBdr>
        </w:div>
      </w:divsChild>
    </w:div>
    <w:div w:id="831456650">
      <w:bodyDiv w:val="1"/>
      <w:marLeft w:val="0"/>
      <w:marRight w:val="0"/>
      <w:marTop w:val="0"/>
      <w:marBottom w:val="0"/>
      <w:divBdr>
        <w:top w:val="none" w:sz="0" w:space="0" w:color="auto"/>
        <w:left w:val="none" w:sz="0" w:space="0" w:color="auto"/>
        <w:bottom w:val="none" w:sz="0" w:space="0" w:color="auto"/>
        <w:right w:val="none" w:sz="0" w:space="0" w:color="auto"/>
      </w:divBdr>
    </w:div>
    <w:div w:id="836382057">
      <w:bodyDiv w:val="1"/>
      <w:marLeft w:val="0"/>
      <w:marRight w:val="0"/>
      <w:marTop w:val="0"/>
      <w:marBottom w:val="0"/>
      <w:divBdr>
        <w:top w:val="none" w:sz="0" w:space="0" w:color="auto"/>
        <w:left w:val="none" w:sz="0" w:space="0" w:color="auto"/>
        <w:bottom w:val="none" w:sz="0" w:space="0" w:color="auto"/>
        <w:right w:val="none" w:sz="0" w:space="0" w:color="auto"/>
      </w:divBdr>
    </w:div>
    <w:div w:id="840969071">
      <w:bodyDiv w:val="1"/>
      <w:marLeft w:val="0"/>
      <w:marRight w:val="0"/>
      <w:marTop w:val="0"/>
      <w:marBottom w:val="0"/>
      <w:divBdr>
        <w:top w:val="none" w:sz="0" w:space="0" w:color="auto"/>
        <w:left w:val="none" w:sz="0" w:space="0" w:color="auto"/>
        <w:bottom w:val="none" w:sz="0" w:space="0" w:color="auto"/>
        <w:right w:val="none" w:sz="0" w:space="0" w:color="auto"/>
      </w:divBdr>
    </w:div>
    <w:div w:id="860362088">
      <w:bodyDiv w:val="1"/>
      <w:marLeft w:val="0"/>
      <w:marRight w:val="0"/>
      <w:marTop w:val="0"/>
      <w:marBottom w:val="0"/>
      <w:divBdr>
        <w:top w:val="none" w:sz="0" w:space="0" w:color="auto"/>
        <w:left w:val="none" w:sz="0" w:space="0" w:color="auto"/>
        <w:bottom w:val="none" w:sz="0" w:space="0" w:color="auto"/>
        <w:right w:val="none" w:sz="0" w:space="0" w:color="auto"/>
      </w:divBdr>
    </w:div>
    <w:div w:id="863245719">
      <w:bodyDiv w:val="1"/>
      <w:marLeft w:val="0"/>
      <w:marRight w:val="0"/>
      <w:marTop w:val="0"/>
      <w:marBottom w:val="0"/>
      <w:divBdr>
        <w:top w:val="none" w:sz="0" w:space="0" w:color="auto"/>
        <w:left w:val="none" w:sz="0" w:space="0" w:color="auto"/>
        <w:bottom w:val="none" w:sz="0" w:space="0" w:color="auto"/>
        <w:right w:val="none" w:sz="0" w:space="0" w:color="auto"/>
      </w:divBdr>
    </w:div>
    <w:div w:id="867793718">
      <w:bodyDiv w:val="1"/>
      <w:marLeft w:val="0"/>
      <w:marRight w:val="0"/>
      <w:marTop w:val="0"/>
      <w:marBottom w:val="0"/>
      <w:divBdr>
        <w:top w:val="none" w:sz="0" w:space="0" w:color="auto"/>
        <w:left w:val="none" w:sz="0" w:space="0" w:color="auto"/>
        <w:bottom w:val="none" w:sz="0" w:space="0" w:color="auto"/>
        <w:right w:val="none" w:sz="0" w:space="0" w:color="auto"/>
      </w:divBdr>
      <w:divsChild>
        <w:div w:id="1434781060">
          <w:marLeft w:val="0"/>
          <w:marRight w:val="0"/>
          <w:marTop w:val="0"/>
          <w:marBottom w:val="0"/>
          <w:divBdr>
            <w:top w:val="none" w:sz="0" w:space="0" w:color="auto"/>
            <w:left w:val="none" w:sz="0" w:space="0" w:color="auto"/>
            <w:bottom w:val="none" w:sz="0" w:space="0" w:color="auto"/>
            <w:right w:val="none" w:sz="0" w:space="0" w:color="auto"/>
          </w:divBdr>
          <w:divsChild>
            <w:div w:id="5787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6420">
      <w:bodyDiv w:val="1"/>
      <w:marLeft w:val="0"/>
      <w:marRight w:val="0"/>
      <w:marTop w:val="0"/>
      <w:marBottom w:val="0"/>
      <w:divBdr>
        <w:top w:val="none" w:sz="0" w:space="0" w:color="auto"/>
        <w:left w:val="none" w:sz="0" w:space="0" w:color="auto"/>
        <w:bottom w:val="none" w:sz="0" w:space="0" w:color="auto"/>
        <w:right w:val="none" w:sz="0" w:space="0" w:color="auto"/>
      </w:divBdr>
    </w:div>
    <w:div w:id="870608066">
      <w:bodyDiv w:val="1"/>
      <w:marLeft w:val="0"/>
      <w:marRight w:val="0"/>
      <w:marTop w:val="0"/>
      <w:marBottom w:val="0"/>
      <w:divBdr>
        <w:top w:val="none" w:sz="0" w:space="0" w:color="auto"/>
        <w:left w:val="none" w:sz="0" w:space="0" w:color="auto"/>
        <w:bottom w:val="none" w:sz="0" w:space="0" w:color="auto"/>
        <w:right w:val="none" w:sz="0" w:space="0" w:color="auto"/>
      </w:divBdr>
    </w:div>
    <w:div w:id="871576633">
      <w:bodyDiv w:val="1"/>
      <w:marLeft w:val="0"/>
      <w:marRight w:val="0"/>
      <w:marTop w:val="0"/>
      <w:marBottom w:val="0"/>
      <w:divBdr>
        <w:top w:val="none" w:sz="0" w:space="0" w:color="auto"/>
        <w:left w:val="none" w:sz="0" w:space="0" w:color="auto"/>
        <w:bottom w:val="none" w:sz="0" w:space="0" w:color="auto"/>
        <w:right w:val="none" w:sz="0" w:space="0" w:color="auto"/>
      </w:divBdr>
    </w:div>
    <w:div w:id="875704212">
      <w:bodyDiv w:val="1"/>
      <w:marLeft w:val="0"/>
      <w:marRight w:val="0"/>
      <w:marTop w:val="0"/>
      <w:marBottom w:val="0"/>
      <w:divBdr>
        <w:top w:val="none" w:sz="0" w:space="0" w:color="auto"/>
        <w:left w:val="none" w:sz="0" w:space="0" w:color="auto"/>
        <w:bottom w:val="none" w:sz="0" w:space="0" w:color="auto"/>
        <w:right w:val="none" w:sz="0" w:space="0" w:color="auto"/>
      </w:divBdr>
    </w:div>
    <w:div w:id="876552359">
      <w:bodyDiv w:val="1"/>
      <w:marLeft w:val="0"/>
      <w:marRight w:val="0"/>
      <w:marTop w:val="0"/>
      <w:marBottom w:val="0"/>
      <w:divBdr>
        <w:top w:val="none" w:sz="0" w:space="0" w:color="auto"/>
        <w:left w:val="none" w:sz="0" w:space="0" w:color="auto"/>
        <w:bottom w:val="none" w:sz="0" w:space="0" w:color="auto"/>
        <w:right w:val="none" w:sz="0" w:space="0" w:color="auto"/>
      </w:divBdr>
    </w:div>
    <w:div w:id="886792745">
      <w:bodyDiv w:val="1"/>
      <w:marLeft w:val="0"/>
      <w:marRight w:val="0"/>
      <w:marTop w:val="0"/>
      <w:marBottom w:val="0"/>
      <w:divBdr>
        <w:top w:val="none" w:sz="0" w:space="0" w:color="auto"/>
        <w:left w:val="none" w:sz="0" w:space="0" w:color="auto"/>
        <w:bottom w:val="none" w:sz="0" w:space="0" w:color="auto"/>
        <w:right w:val="none" w:sz="0" w:space="0" w:color="auto"/>
      </w:divBdr>
    </w:div>
    <w:div w:id="886841860">
      <w:bodyDiv w:val="1"/>
      <w:marLeft w:val="0"/>
      <w:marRight w:val="0"/>
      <w:marTop w:val="0"/>
      <w:marBottom w:val="0"/>
      <w:divBdr>
        <w:top w:val="none" w:sz="0" w:space="0" w:color="auto"/>
        <w:left w:val="none" w:sz="0" w:space="0" w:color="auto"/>
        <w:bottom w:val="none" w:sz="0" w:space="0" w:color="auto"/>
        <w:right w:val="none" w:sz="0" w:space="0" w:color="auto"/>
      </w:divBdr>
    </w:div>
    <w:div w:id="889195204">
      <w:bodyDiv w:val="1"/>
      <w:marLeft w:val="0"/>
      <w:marRight w:val="0"/>
      <w:marTop w:val="0"/>
      <w:marBottom w:val="0"/>
      <w:divBdr>
        <w:top w:val="none" w:sz="0" w:space="0" w:color="auto"/>
        <w:left w:val="none" w:sz="0" w:space="0" w:color="auto"/>
        <w:bottom w:val="none" w:sz="0" w:space="0" w:color="auto"/>
        <w:right w:val="none" w:sz="0" w:space="0" w:color="auto"/>
      </w:divBdr>
    </w:div>
    <w:div w:id="894975711">
      <w:bodyDiv w:val="1"/>
      <w:marLeft w:val="0"/>
      <w:marRight w:val="0"/>
      <w:marTop w:val="0"/>
      <w:marBottom w:val="0"/>
      <w:divBdr>
        <w:top w:val="none" w:sz="0" w:space="0" w:color="auto"/>
        <w:left w:val="none" w:sz="0" w:space="0" w:color="auto"/>
        <w:bottom w:val="none" w:sz="0" w:space="0" w:color="auto"/>
        <w:right w:val="none" w:sz="0" w:space="0" w:color="auto"/>
      </w:divBdr>
      <w:divsChild>
        <w:div w:id="568731099">
          <w:marLeft w:val="0"/>
          <w:marRight w:val="0"/>
          <w:marTop w:val="0"/>
          <w:marBottom w:val="0"/>
          <w:divBdr>
            <w:top w:val="none" w:sz="0" w:space="0" w:color="auto"/>
            <w:left w:val="none" w:sz="0" w:space="0" w:color="auto"/>
            <w:bottom w:val="none" w:sz="0" w:space="0" w:color="auto"/>
            <w:right w:val="none" w:sz="0" w:space="0" w:color="auto"/>
          </w:divBdr>
        </w:div>
        <w:div w:id="1446852780">
          <w:marLeft w:val="0"/>
          <w:marRight w:val="0"/>
          <w:marTop w:val="0"/>
          <w:marBottom w:val="0"/>
          <w:divBdr>
            <w:top w:val="none" w:sz="0" w:space="0" w:color="auto"/>
            <w:left w:val="none" w:sz="0" w:space="0" w:color="auto"/>
            <w:bottom w:val="none" w:sz="0" w:space="0" w:color="auto"/>
            <w:right w:val="none" w:sz="0" w:space="0" w:color="auto"/>
          </w:divBdr>
        </w:div>
      </w:divsChild>
    </w:div>
    <w:div w:id="895513316">
      <w:bodyDiv w:val="1"/>
      <w:marLeft w:val="0"/>
      <w:marRight w:val="0"/>
      <w:marTop w:val="0"/>
      <w:marBottom w:val="0"/>
      <w:divBdr>
        <w:top w:val="none" w:sz="0" w:space="0" w:color="auto"/>
        <w:left w:val="none" w:sz="0" w:space="0" w:color="auto"/>
        <w:bottom w:val="none" w:sz="0" w:space="0" w:color="auto"/>
        <w:right w:val="none" w:sz="0" w:space="0" w:color="auto"/>
      </w:divBdr>
      <w:divsChild>
        <w:div w:id="1748962720">
          <w:marLeft w:val="0"/>
          <w:marRight w:val="0"/>
          <w:marTop w:val="0"/>
          <w:marBottom w:val="0"/>
          <w:divBdr>
            <w:top w:val="none" w:sz="0" w:space="0" w:color="auto"/>
            <w:left w:val="none" w:sz="0" w:space="0" w:color="auto"/>
            <w:bottom w:val="none" w:sz="0" w:space="0" w:color="auto"/>
            <w:right w:val="none" w:sz="0" w:space="0" w:color="auto"/>
          </w:divBdr>
        </w:div>
      </w:divsChild>
    </w:div>
    <w:div w:id="900598587">
      <w:bodyDiv w:val="1"/>
      <w:marLeft w:val="0"/>
      <w:marRight w:val="0"/>
      <w:marTop w:val="0"/>
      <w:marBottom w:val="0"/>
      <w:divBdr>
        <w:top w:val="none" w:sz="0" w:space="0" w:color="auto"/>
        <w:left w:val="none" w:sz="0" w:space="0" w:color="auto"/>
        <w:bottom w:val="none" w:sz="0" w:space="0" w:color="auto"/>
        <w:right w:val="none" w:sz="0" w:space="0" w:color="auto"/>
      </w:divBdr>
    </w:div>
    <w:div w:id="901601284">
      <w:bodyDiv w:val="1"/>
      <w:marLeft w:val="0"/>
      <w:marRight w:val="0"/>
      <w:marTop w:val="0"/>
      <w:marBottom w:val="0"/>
      <w:divBdr>
        <w:top w:val="none" w:sz="0" w:space="0" w:color="auto"/>
        <w:left w:val="none" w:sz="0" w:space="0" w:color="auto"/>
        <w:bottom w:val="none" w:sz="0" w:space="0" w:color="auto"/>
        <w:right w:val="none" w:sz="0" w:space="0" w:color="auto"/>
      </w:divBdr>
    </w:div>
    <w:div w:id="906377816">
      <w:bodyDiv w:val="1"/>
      <w:marLeft w:val="0"/>
      <w:marRight w:val="0"/>
      <w:marTop w:val="0"/>
      <w:marBottom w:val="0"/>
      <w:divBdr>
        <w:top w:val="none" w:sz="0" w:space="0" w:color="auto"/>
        <w:left w:val="none" w:sz="0" w:space="0" w:color="auto"/>
        <w:bottom w:val="none" w:sz="0" w:space="0" w:color="auto"/>
        <w:right w:val="none" w:sz="0" w:space="0" w:color="auto"/>
      </w:divBdr>
    </w:div>
    <w:div w:id="907231350">
      <w:bodyDiv w:val="1"/>
      <w:marLeft w:val="0"/>
      <w:marRight w:val="0"/>
      <w:marTop w:val="0"/>
      <w:marBottom w:val="0"/>
      <w:divBdr>
        <w:top w:val="none" w:sz="0" w:space="0" w:color="auto"/>
        <w:left w:val="none" w:sz="0" w:space="0" w:color="auto"/>
        <w:bottom w:val="none" w:sz="0" w:space="0" w:color="auto"/>
        <w:right w:val="none" w:sz="0" w:space="0" w:color="auto"/>
      </w:divBdr>
      <w:divsChild>
        <w:div w:id="603222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1042499">
      <w:bodyDiv w:val="1"/>
      <w:marLeft w:val="0"/>
      <w:marRight w:val="0"/>
      <w:marTop w:val="0"/>
      <w:marBottom w:val="0"/>
      <w:divBdr>
        <w:top w:val="none" w:sz="0" w:space="0" w:color="auto"/>
        <w:left w:val="none" w:sz="0" w:space="0" w:color="auto"/>
        <w:bottom w:val="none" w:sz="0" w:space="0" w:color="auto"/>
        <w:right w:val="none" w:sz="0" w:space="0" w:color="auto"/>
      </w:divBdr>
    </w:div>
    <w:div w:id="912740501">
      <w:bodyDiv w:val="1"/>
      <w:marLeft w:val="0"/>
      <w:marRight w:val="0"/>
      <w:marTop w:val="0"/>
      <w:marBottom w:val="0"/>
      <w:divBdr>
        <w:top w:val="none" w:sz="0" w:space="0" w:color="auto"/>
        <w:left w:val="none" w:sz="0" w:space="0" w:color="auto"/>
        <w:bottom w:val="none" w:sz="0" w:space="0" w:color="auto"/>
        <w:right w:val="none" w:sz="0" w:space="0" w:color="auto"/>
      </w:divBdr>
    </w:div>
    <w:div w:id="913900854">
      <w:bodyDiv w:val="1"/>
      <w:marLeft w:val="0"/>
      <w:marRight w:val="0"/>
      <w:marTop w:val="0"/>
      <w:marBottom w:val="0"/>
      <w:divBdr>
        <w:top w:val="none" w:sz="0" w:space="0" w:color="auto"/>
        <w:left w:val="none" w:sz="0" w:space="0" w:color="auto"/>
        <w:bottom w:val="none" w:sz="0" w:space="0" w:color="auto"/>
        <w:right w:val="none" w:sz="0" w:space="0" w:color="auto"/>
      </w:divBdr>
      <w:divsChild>
        <w:div w:id="997877355">
          <w:marLeft w:val="0"/>
          <w:marRight w:val="0"/>
          <w:marTop w:val="0"/>
          <w:marBottom w:val="0"/>
          <w:divBdr>
            <w:top w:val="none" w:sz="0" w:space="0" w:color="auto"/>
            <w:left w:val="none" w:sz="0" w:space="0" w:color="auto"/>
            <w:bottom w:val="none" w:sz="0" w:space="0" w:color="auto"/>
            <w:right w:val="none" w:sz="0" w:space="0" w:color="auto"/>
          </w:divBdr>
        </w:div>
        <w:div w:id="1575581379">
          <w:marLeft w:val="0"/>
          <w:marRight w:val="0"/>
          <w:marTop w:val="0"/>
          <w:marBottom w:val="0"/>
          <w:divBdr>
            <w:top w:val="none" w:sz="0" w:space="0" w:color="auto"/>
            <w:left w:val="none" w:sz="0" w:space="0" w:color="auto"/>
            <w:bottom w:val="none" w:sz="0" w:space="0" w:color="auto"/>
            <w:right w:val="none" w:sz="0" w:space="0" w:color="auto"/>
          </w:divBdr>
        </w:div>
      </w:divsChild>
    </w:div>
    <w:div w:id="918254484">
      <w:bodyDiv w:val="1"/>
      <w:marLeft w:val="0"/>
      <w:marRight w:val="0"/>
      <w:marTop w:val="0"/>
      <w:marBottom w:val="0"/>
      <w:divBdr>
        <w:top w:val="none" w:sz="0" w:space="0" w:color="auto"/>
        <w:left w:val="none" w:sz="0" w:space="0" w:color="auto"/>
        <w:bottom w:val="none" w:sz="0" w:space="0" w:color="auto"/>
        <w:right w:val="none" w:sz="0" w:space="0" w:color="auto"/>
      </w:divBdr>
      <w:divsChild>
        <w:div w:id="1679577862">
          <w:marLeft w:val="0"/>
          <w:marRight w:val="0"/>
          <w:marTop w:val="0"/>
          <w:marBottom w:val="0"/>
          <w:divBdr>
            <w:top w:val="none" w:sz="0" w:space="0" w:color="auto"/>
            <w:left w:val="none" w:sz="0" w:space="0" w:color="auto"/>
            <w:bottom w:val="none" w:sz="0" w:space="0" w:color="auto"/>
            <w:right w:val="none" w:sz="0" w:space="0" w:color="auto"/>
          </w:divBdr>
          <w:divsChild>
            <w:div w:id="1846086896">
              <w:marLeft w:val="0"/>
              <w:marRight w:val="0"/>
              <w:marTop w:val="0"/>
              <w:marBottom w:val="0"/>
              <w:divBdr>
                <w:top w:val="none" w:sz="0" w:space="0" w:color="auto"/>
                <w:left w:val="none" w:sz="0" w:space="0" w:color="auto"/>
                <w:bottom w:val="none" w:sz="0" w:space="0" w:color="auto"/>
                <w:right w:val="none" w:sz="0" w:space="0" w:color="auto"/>
              </w:divBdr>
              <w:divsChild>
                <w:div w:id="15929407">
                  <w:marLeft w:val="164"/>
                  <w:marRight w:val="0"/>
                  <w:marTop w:val="0"/>
                  <w:marBottom w:val="0"/>
                  <w:divBdr>
                    <w:top w:val="none" w:sz="0" w:space="0" w:color="auto"/>
                    <w:left w:val="none" w:sz="0" w:space="0" w:color="auto"/>
                    <w:bottom w:val="none" w:sz="0" w:space="0" w:color="auto"/>
                    <w:right w:val="none" w:sz="0" w:space="0" w:color="auto"/>
                  </w:divBdr>
                  <w:divsChild>
                    <w:div w:id="1584294939">
                      <w:marLeft w:val="0"/>
                      <w:marRight w:val="0"/>
                      <w:marTop w:val="0"/>
                      <w:marBottom w:val="300"/>
                      <w:divBdr>
                        <w:top w:val="none" w:sz="0" w:space="0" w:color="auto"/>
                        <w:left w:val="none" w:sz="0" w:space="0" w:color="auto"/>
                        <w:bottom w:val="none" w:sz="0" w:space="0" w:color="auto"/>
                        <w:right w:val="none" w:sz="0" w:space="0" w:color="auto"/>
                      </w:divBdr>
                      <w:divsChild>
                        <w:div w:id="1265189812">
                          <w:marLeft w:val="0"/>
                          <w:marRight w:val="0"/>
                          <w:marTop w:val="0"/>
                          <w:marBottom w:val="0"/>
                          <w:divBdr>
                            <w:top w:val="none" w:sz="0" w:space="0" w:color="auto"/>
                            <w:left w:val="single" w:sz="6" w:space="4" w:color="DDDDDD"/>
                            <w:bottom w:val="none" w:sz="0" w:space="0" w:color="auto"/>
                            <w:right w:val="none" w:sz="0" w:space="0" w:color="auto"/>
                          </w:divBdr>
                        </w:div>
                      </w:divsChild>
                    </w:div>
                  </w:divsChild>
                </w:div>
                <w:div w:id="1078285077">
                  <w:marLeft w:val="0"/>
                  <w:marRight w:val="0"/>
                  <w:marTop w:val="0"/>
                  <w:marBottom w:val="0"/>
                  <w:divBdr>
                    <w:top w:val="none" w:sz="0" w:space="0" w:color="auto"/>
                    <w:left w:val="none" w:sz="0" w:space="0" w:color="auto"/>
                    <w:bottom w:val="none" w:sz="0" w:space="0" w:color="auto"/>
                    <w:right w:val="none" w:sz="0" w:space="0" w:color="auto"/>
                  </w:divBdr>
                  <w:divsChild>
                    <w:div w:id="12399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5773">
      <w:bodyDiv w:val="1"/>
      <w:marLeft w:val="0"/>
      <w:marRight w:val="0"/>
      <w:marTop w:val="0"/>
      <w:marBottom w:val="0"/>
      <w:divBdr>
        <w:top w:val="none" w:sz="0" w:space="0" w:color="auto"/>
        <w:left w:val="none" w:sz="0" w:space="0" w:color="auto"/>
        <w:bottom w:val="none" w:sz="0" w:space="0" w:color="auto"/>
        <w:right w:val="none" w:sz="0" w:space="0" w:color="auto"/>
      </w:divBdr>
    </w:div>
    <w:div w:id="922110601">
      <w:bodyDiv w:val="1"/>
      <w:marLeft w:val="0"/>
      <w:marRight w:val="0"/>
      <w:marTop w:val="0"/>
      <w:marBottom w:val="0"/>
      <w:divBdr>
        <w:top w:val="none" w:sz="0" w:space="0" w:color="auto"/>
        <w:left w:val="none" w:sz="0" w:space="0" w:color="auto"/>
        <w:bottom w:val="none" w:sz="0" w:space="0" w:color="auto"/>
        <w:right w:val="none" w:sz="0" w:space="0" w:color="auto"/>
      </w:divBdr>
    </w:div>
    <w:div w:id="922223011">
      <w:bodyDiv w:val="1"/>
      <w:marLeft w:val="0"/>
      <w:marRight w:val="0"/>
      <w:marTop w:val="0"/>
      <w:marBottom w:val="0"/>
      <w:divBdr>
        <w:top w:val="none" w:sz="0" w:space="0" w:color="auto"/>
        <w:left w:val="none" w:sz="0" w:space="0" w:color="auto"/>
        <w:bottom w:val="none" w:sz="0" w:space="0" w:color="auto"/>
        <w:right w:val="none" w:sz="0" w:space="0" w:color="auto"/>
      </w:divBdr>
    </w:div>
    <w:div w:id="923954360">
      <w:bodyDiv w:val="1"/>
      <w:marLeft w:val="0"/>
      <w:marRight w:val="0"/>
      <w:marTop w:val="0"/>
      <w:marBottom w:val="0"/>
      <w:divBdr>
        <w:top w:val="none" w:sz="0" w:space="0" w:color="auto"/>
        <w:left w:val="none" w:sz="0" w:space="0" w:color="auto"/>
        <w:bottom w:val="none" w:sz="0" w:space="0" w:color="auto"/>
        <w:right w:val="none" w:sz="0" w:space="0" w:color="auto"/>
      </w:divBdr>
      <w:divsChild>
        <w:div w:id="782529778">
          <w:marLeft w:val="0"/>
          <w:marRight w:val="0"/>
          <w:marTop w:val="0"/>
          <w:marBottom w:val="0"/>
          <w:divBdr>
            <w:top w:val="none" w:sz="0" w:space="0" w:color="auto"/>
            <w:left w:val="none" w:sz="0" w:space="0" w:color="auto"/>
            <w:bottom w:val="none" w:sz="0" w:space="0" w:color="auto"/>
            <w:right w:val="none" w:sz="0" w:space="0" w:color="auto"/>
          </w:divBdr>
          <w:divsChild>
            <w:div w:id="407386881">
              <w:marLeft w:val="0"/>
              <w:marRight w:val="0"/>
              <w:marTop w:val="0"/>
              <w:marBottom w:val="0"/>
              <w:divBdr>
                <w:top w:val="none" w:sz="0" w:space="0" w:color="auto"/>
                <w:left w:val="none" w:sz="0" w:space="0" w:color="auto"/>
                <w:bottom w:val="none" w:sz="0" w:space="0" w:color="auto"/>
                <w:right w:val="none" w:sz="0" w:space="0" w:color="auto"/>
              </w:divBdr>
              <w:divsChild>
                <w:div w:id="1101875990">
                  <w:marLeft w:val="0"/>
                  <w:marRight w:val="0"/>
                  <w:marTop w:val="0"/>
                  <w:marBottom w:val="0"/>
                  <w:divBdr>
                    <w:top w:val="none" w:sz="0" w:space="0" w:color="auto"/>
                    <w:left w:val="none" w:sz="0" w:space="0" w:color="auto"/>
                    <w:bottom w:val="none" w:sz="0" w:space="0" w:color="auto"/>
                    <w:right w:val="none" w:sz="0" w:space="0" w:color="auto"/>
                  </w:divBdr>
                  <w:divsChild>
                    <w:div w:id="977800445">
                      <w:marLeft w:val="0"/>
                      <w:marRight w:val="0"/>
                      <w:marTop w:val="0"/>
                      <w:marBottom w:val="0"/>
                      <w:divBdr>
                        <w:top w:val="none" w:sz="0" w:space="0" w:color="auto"/>
                        <w:left w:val="none" w:sz="0" w:space="0" w:color="auto"/>
                        <w:bottom w:val="none" w:sz="0" w:space="0" w:color="auto"/>
                        <w:right w:val="none" w:sz="0" w:space="0" w:color="auto"/>
                      </w:divBdr>
                      <w:divsChild>
                        <w:div w:id="4016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77738">
          <w:marLeft w:val="0"/>
          <w:marRight w:val="0"/>
          <w:marTop w:val="0"/>
          <w:marBottom w:val="0"/>
          <w:divBdr>
            <w:top w:val="none" w:sz="0" w:space="0" w:color="auto"/>
            <w:left w:val="none" w:sz="0" w:space="0" w:color="auto"/>
            <w:bottom w:val="none" w:sz="0" w:space="0" w:color="auto"/>
            <w:right w:val="none" w:sz="0" w:space="0" w:color="auto"/>
          </w:divBdr>
          <w:divsChild>
            <w:div w:id="990249512">
              <w:marLeft w:val="0"/>
              <w:marRight w:val="0"/>
              <w:marTop w:val="0"/>
              <w:marBottom w:val="0"/>
              <w:divBdr>
                <w:top w:val="none" w:sz="0" w:space="0" w:color="auto"/>
                <w:left w:val="none" w:sz="0" w:space="0" w:color="auto"/>
                <w:bottom w:val="none" w:sz="0" w:space="0" w:color="auto"/>
                <w:right w:val="none" w:sz="0" w:space="0" w:color="auto"/>
              </w:divBdr>
              <w:divsChild>
                <w:div w:id="1981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7232">
      <w:bodyDiv w:val="1"/>
      <w:marLeft w:val="0"/>
      <w:marRight w:val="0"/>
      <w:marTop w:val="0"/>
      <w:marBottom w:val="0"/>
      <w:divBdr>
        <w:top w:val="none" w:sz="0" w:space="0" w:color="auto"/>
        <w:left w:val="none" w:sz="0" w:space="0" w:color="auto"/>
        <w:bottom w:val="none" w:sz="0" w:space="0" w:color="auto"/>
        <w:right w:val="none" w:sz="0" w:space="0" w:color="auto"/>
      </w:divBdr>
    </w:div>
    <w:div w:id="938365328">
      <w:bodyDiv w:val="1"/>
      <w:marLeft w:val="0"/>
      <w:marRight w:val="0"/>
      <w:marTop w:val="0"/>
      <w:marBottom w:val="0"/>
      <w:divBdr>
        <w:top w:val="none" w:sz="0" w:space="0" w:color="auto"/>
        <w:left w:val="none" w:sz="0" w:space="0" w:color="auto"/>
        <w:bottom w:val="none" w:sz="0" w:space="0" w:color="auto"/>
        <w:right w:val="none" w:sz="0" w:space="0" w:color="auto"/>
      </w:divBdr>
    </w:div>
    <w:div w:id="946428279">
      <w:bodyDiv w:val="1"/>
      <w:marLeft w:val="0"/>
      <w:marRight w:val="0"/>
      <w:marTop w:val="0"/>
      <w:marBottom w:val="0"/>
      <w:divBdr>
        <w:top w:val="none" w:sz="0" w:space="0" w:color="auto"/>
        <w:left w:val="none" w:sz="0" w:space="0" w:color="auto"/>
        <w:bottom w:val="none" w:sz="0" w:space="0" w:color="auto"/>
        <w:right w:val="none" w:sz="0" w:space="0" w:color="auto"/>
      </w:divBdr>
      <w:divsChild>
        <w:div w:id="1917738959">
          <w:marLeft w:val="0"/>
          <w:marRight w:val="0"/>
          <w:marTop w:val="0"/>
          <w:marBottom w:val="0"/>
          <w:divBdr>
            <w:top w:val="none" w:sz="0" w:space="0" w:color="auto"/>
            <w:left w:val="none" w:sz="0" w:space="0" w:color="auto"/>
            <w:bottom w:val="none" w:sz="0" w:space="0" w:color="auto"/>
            <w:right w:val="none" w:sz="0" w:space="0" w:color="auto"/>
          </w:divBdr>
          <w:divsChild>
            <w:div w:id="1740789299">
              <w:marLeft w:val="0"/>
              <w:marRight w:val="0"/>
              <w:marTop w:val="0"/>
              <w:marBottom w:val="0"/>
              <w:divBdr>
                <w:top w:val="none" w:sz="0" w:space="0" w:color="auto"/>
                <w:left w:val="none" w:sz="0" w:space="0" w:color="auto"/>
                <w:bottom w:val="none" w:sz="0" w:space="0" w:color="auto"/>
                <w:right w:val="none" w:sz="0" w:space="0" w:color="auto"/>
              </w:divBdr>
              <w:divsChild>
                <w:div w:id="137103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617345">
      <w:bodyDiv w:val="1"/>
      <w:marLeft w:val="0"/>
      <w:marRight w:val="0"/>
      <w:marTop w:val="0"/>
      <w:marBottom w:val="0"/>
      <w:divBdr>
        <w:top w:val="none" w:sz="0" w:space="0" w:color="auto"/>
        <w:left w:val="none" w:sz="0" w:space="0" w:color="auto"/>
        <w:bottom w:val="none" w:sz="0" w:space="0" w:color="auto"/>
        <w:right w:val="none" w:sz="0" w:space="0" w:color="auto"/>
      </w:divBdr>
      <w:divsChild>
        <w:div w:id="378673792">
          <w:marLeft w:val="0"/>
          <w:marRight w:val="0"/>
          <w:marTop w:val="0"/>
          <w:marBottom w:val="0"/>
          <w:divBdr>
            <w:top w:val="none" w:sz="0" w:space="0" w:color="auto"/>
            <w:left w:val="none" w:sz="0" w:space="0" w:color="auto"/>
            <w:bottom w:val="none" w:sz="0" w:space="0" w:color="auto"/>
            <w:right w:val="none" w:sz="0" w:space="0" w:color="auto"/>
          </w:divBdr>
        </w:div>
        <w:div w:id="1932619541">
          <w:marLeft w:val="0"/>
          <w:marRight w:val="0"/>
          <w:marTop w:val="0"/>
          <w:marBottom w:val="0"/>
          <w:divBdr>
            <w:top w:val="none" w:sz="0" w:space="0" w:color="auto"/>
            <w:left w:val="none" w:sz="0" w:space="0" w:color="auto"/>
            <w:bottom w:val="none" w:sz="0" w:space="0" w:color="auto"/>
            <w:right w:val="none" w:sz="0" w:space="0" w:color="auto"/>
          </w:divBdr>
        </w:div>
      </w:divsChild>
    </w:div>
    <w:div w:id="947857502">
      <w:bodyDiv w:val="1"/>
      <w:marLeft w:val="0"/>
      <w:marRight w:val="0"/>
      <w:marTop w:val="0"/>
      <w:marBottom w:val="0"/>
      <w:divBdr>
        <w:top w:val="none" w:sz="0" w:space="0" w:color="auto"/>
        <w:left w:val="none" w:sz="0" w:space="0" w:color="auto"/>
        <w:bottom w:val="none" w:sz="0" w:space="0" w:color="auto"/>
        <w:right w:val="none" w:sz="0" w:space="0" w:color="auto"/>
      </w:divBdr>
    </w:div>
    <w:div w:id="950665431">
      <w:bodyDiv w:val="1"/>
      <w:marLeft w:val="0"/>
      <w:marRight w:val="0"/>
      <w:marTop w:val="0"/>
      <w:marBottom w:val="0"/>
      <w:divBdr>
        <w:top w:val="none" w:sz="0" w:space="0" w:color="auto"/>
        <w:left w:val="none" w:sz="0" w:space="0" w:color="auto"/>
        <w:bottom w:val="none" w:sz="0" w:space="0" w:color="auto"/>
        <w:right w:val="none" w:sz="0" w:space="0" w:color="auto"/>
      </w:divBdr>
    </w:div>
    <w:div w:id="957644390">
      <w:bodyDiv w:val="1"/>
      <w:marLeft w:val="0"/>
      <w:marRight w:val="0"/>
      <w:marTop w:val="0"/>
      <w:marBottom w:val="0"/>
      <w:divBdr>
        <w:top w:val="none" w:sz="0" w:space="0" w:color="auto"/>
        <w:left w:val="none" w:sz="0" w:space="0" w:color="auto"/>
        <w:bottom w:val="none" w:sz="0" w:space="0" w:color="auto"/>
        <w:right w:val="none" w:sz="0" w:space="0" w:color="auto"/>
      </w:divBdr>
    </w:div>
    <w:div w:id="962422608">
      <w:bodyDiv w:val="1"/>
      <w:marLeft w:val="0"/>
      <w:marRight w:val="0"/>
      <w:marTop w:val="0"/>
      <w:marBottom w:val="0"/>
      <w:divBdr>
        <w:top w:val="none" w:sz="0" w:space="0" w:color="auto"/>
        <w:left w:val="none" w:sz="0" w:space="0" w:color="auto"/>
        <w:bottom w:val="none" w:sz="0" w:space="0" w:color="auto"/>
        <w:right w:val="none" w:sz="0" w:space="0" w:color="auto"/>
      </w:divBdr>
      <w:divsChild>
        <w:div w:id="448595625">
          <w:marLeft w:val="0"/>
          <w:marRight w:val="0"/>
          <w:marTop w:val="0"/>
          <w:marBottom w:val="0"/>
          <w:divBdr>
            <w:top w:val="none" w:sz="0" w:space="0" w:color="auto"/>
            <w:left w:val="none" w:sz="0" w:space="0" w:color="auto"/>
            <w:bottom w:val="none" w:sz="0" w:space="0" w:color="auto"/>
            <w:right w:val="none" w:sz="0" w:space="0" w:color="auto"/>
          </w:divBdr>
          <w:divsChild>
            <w:div w:id="277639790">
              <w:marLeft w:val="0"/>
              <w:marRight w:val="0"/>
              <w:marTop w:val="0"/>
              <w:marBottom w:val="0"/>
              <w:divBdr>
                <w:top w:val="none" w:sz="0" w:space="0" w:color="auto"/>
                <w:left w:val="none" w:sz="0" w:space="0" w:color="auto"/>
                <w:bottom w:val="none" w:sz="0" w:space="0" w:color="auto"/>
                <w:right w:val="none" w:sz="0" w:space="0" w:color="auto"/>
              </w:divBdr>
            </w:div>
          </w:divsChild>
        </w:div>
        <w:div w:id="456804057">
          <w:marLeft w:val="0"/>
          <w:marRight w:val="0"/>
          <w:marTop w:val="0"/>
          <w:marBottom w:val="0"/>
          <w:divBdr>
            <w:top w:val="none" w:sz="0" w:space="0" w:color="auto"/>
            <w:left w:val="none" w:sz="0" w:space="0" w:color="auto"/>
            <w:bottom w:val="none" w:sz="0" w:space="0" w:color="auto"/>
            <w:right w:val="none" w:sz="0" w:space="0" w:color="auto"/>
          </w:divBdr>
          <w:divsChild>
            <w:div w:id="2024084946">
              <w:marLeft w:val="0"/>
              <w:marRight w:val="0"/>
              <w:marTop w:val="0"/>
              <w:marBottom w:val="0"/>
              <w:divBdr>
                <w:top w:val="none" w:sz="0" w:space="0" w:color="auto"/>
                <w:left w:val="none" w:sz="0" w:space="0" w:color="auto"/>
                <w:bottom w:val="none" w:sz="0" w:space="0" w:color="auto"/>
                <w:right w:val="none" w:sz="0" w:space="0" w:color="auto"/>
              </w:divBdr>
            </w:div>
          </w:divsChild>
        </w:div>
        <w:div w:id="505362958">
          <w:marLeft w:val="0"/>
          <w:marRight w:val="0"/>
          <w:marTop w:val="0"/>
          <w:marBottom w:val="0"/>
          <w:divBdr>
            <w:top w:val="none" w:sz="0" w:space="0" w:color="auto"/>
            <w:left w:val="none" w:sz="0" w:space="0" w:color="auto"/>
            <w:bottom w:val="none" w:sz="0" w:space="0" w:color="auto"/>
            <w:right w:val="none" w:sz="0" w:space="0" w:color="auto"/>
          </w:divBdr>
          <w:divsChild>
            <w:div w:id="1349595774">
              <w:marLeft w:val="0"/>
              <w:marRight w:val="0"/>
              <w:marTop w:val="0"/>
              <w:marBottom w:val="0"/>
              <w:divBdr>
                <w:top w:val="none" w:sz="0" w:space="0" w:color="auto"/>
                <w:left w:val="none" w:sz="0" w:space="0" w:color="auto"/>
                <w:bottom w:val="none" w:sz="0" w:space="0" w:color="auto"/>
                <w:right w:val="none" w:sz="0" w:space="0" w:color="auto"/>
              </w:divBdr>
            </w:div>
          </w:divsChild>
        </w:div>
        <w:div w:id="1803384810">
          <w:marLeft w:val="0"/>
          <w:marRight w:val="0"/>
          <w:marTop w:val="0"/>
          <w:marBottom w:val="0"/>
          <w:divBdr>
            <w:top w:val="none" w:sz="0" w:space="0" w:color="auto"/>
            <w:left w:val="none" w:sz="0" w:space="0" w:color="auto"/>
            <w:bottom w:val="none" w:sz="0" w:space="0" w:color="auto"/>
            <w:right w:val="none" w:sz="0" w:space="0" w:color="auto"/>
          </w:divBdr>
          <w:divsChild>
            <w:div w:id="1171676489">
              <w:marLeft w:val="0"/>
              <w:marRight w:val="0"/>
              <w:marTop w:val="0"/>
              <w:marBottom w:val="0"/>
              <w:divBdr>
                <w:top w:val="none" w:sz="0" w:space="0" w:color="auto"/>
                <w:left w:val="none" w:sz="0" w:space="0" w:color="auto"/>
                <w:bottom w:val="none" w:sz="0" w:space="0" w:color="auto"/>
                <w:right w:val="none" w:sz="0" w:space="0" w:color="auto"/>
              </w:divBdr>
            </w:div>
          </w:divsChild>
        </w:div>
        <w:div w:id="1850605850">
          <w:marLeft w:val="0"/>
          <w:marRight w:val="0"/>
          <w:marTop w:val="0"/>
          <w:marBottom w:val="0"/>
          <w:divBdr>
            <w:top w:val="none" w:sz="0" w:space="0" w:color="auto"/>
            <w:left w:val="none" w:sz="0" w:space="0" w:color="auto"/>
            <w:bottom w:val="none" w:sz="0" w:space="0" w:color="auto"/>
            <w:right w:val="none" w:sz="0" w:space="0" w:color="auto"/>
          </w:divBdr>
          <w:divsChild>
            <w:div w:id="4486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8227">
      <w:bodyDiv w:val="1"/>
      <w:marLeft w:val="0"/>
      <w:marRight w:val="0"/>
      <w:marTop w:val="0"/>
      <w:marBottom w:val="0"/>
      <w:divBdr>
        <w:top w:val="none" w:sz="0" w:space="0" w:color="auto"/>
        <w:left w:val="none" w:sz="0" w:space="0" w:color="auto"/>
        <w:bottom w:val="none" w:sz="0" w:space="0" w:color="auto"/>
        <w:right w:val="none" w:sz="0" w:space="0" w:color="auto"/>
      </w:divBdr>
    </w:div>
    <w:div w:id="967584917">
      <w:bodyDiv w:val="1"/>
      <w:marLeft w:val="0"/>
      <w:marRight w:val="0"/>
      <w:marTop w:val="0"/>
      <w:marBottom w:val="0"/>
      <w:divBdr>
        <w:top w:val="none" w:sz="0" w:space="0" w:color="auto"/>
        <w:left w:val="none" w:sz="0" w:space="0" w:color="auto"/>
        <w:bottom w:val="none" w:sz="0" w:space="0" w:color="auto"/>
        <w:right w:val="none" w:sz="0" w:space="0" w:color="auto"/>
      </w:divBdr>
    </w:div>
    <w:div w:id="967735676">
      <w:bodyDiv w:val="1"/>
      <w:marLeft w:val="0"/>
      <w:marRight w:val="0"/>
      <w:marTop w:val="0"/>
      <w:marBottom w:val="0"/>
      <w:divBdr>
        <w:top w:val="none" w:sz="0" w:space="0" w:color="auto"/>
        <w:left w:val="none" w:sz="0" w:space="0" w:color="auto"/>
        <w:bottom w:val="none" w:sz="0" w:space="0" w:color="auto"/>
        <w:right w:val="none" w:sz="0" w:space="0" w:color="auto"/>
      </w:divBdr>
    </w:div>
    <w:div w:id="975375907">
      <w:bodyDiv w:val="1"/>
      <w:marLeft w:val="0"/>
      <w:marRight w:val="0"/>
      <w:marTop w:val="0"/>
      <w:marBottom w:val="0"/>
      <w:divBdr>
        <w:top w:val="none" w:sz="0" w:space="0" w:color="auto"/>
        <w:left w:val="none" w:sz="0" w:space="0" w:color="auto"/>
        <w:bottom w:val="none" w:sz="0" w:space="0" w:color="auto"/>
        <w:right w:val="none" w:sz="0" w:space="0" w:color="auto"/>
      </w:divBdr>
    </w:div>
    <w:div w:id="984090233">
      <w:bodyDiv w:val="1"/>
      <w:marLeft w:val="0"/>
      <w:marRight w:val="0"/>
      <w:marTop w:val="0"/>
      <w:marBottom w:val="0"/>
      <w:divBdr>
        <w:top w:val="none" w:sz="0" w:space="0" w:color="auto"/>
        <w:left w:val="none" w:sz="0" w:space="0" w:color="auto"/>
        <w:bottom w:val="none" w:sz="0" w:space="0" w:color="auto"/>
        <w:right w:val="none" w:sz="0" w:space="0" w:color="auto"/>
      </w:divBdr>
    </w:div>
    <w:div w:id="992946522">
      <w:bodyDiv w:val="1"/>
      <w:marLeft w:val="0"/>
      <w:marRight w:val="0"/>
      <w:marTop w:val="0"/>
      <w:marBottom w:val="0"/>
      <w:divBdr>
        <w:top w:val="none" w:sz="0" w:space="0" w:color="auto"/>
        <w:left w:val="none" w:sz="0" w:space="0" w:color="auto"/>
        <w:bottom w:val="none" w:sz="0" w:space="0" w:color="auto"/>
        <w:right w:val="none" w:sz="0" w:space="0" w:color="auto"/>
      </w:divBdr>
    </w:div>
    <w:div w:id="993097546">
      <w:bodyDiv w:val="1"/>
      <w:marLeft w:val="0"/>
      <w:marRight w:val="0"/>
      <w:marTop w:val="0"/>
      <w:marBottom w:val="0"/>
      <w:divBdr>
        <w:top w:val="none" w:sz="0" w:space="0" w:color="auto"/>
        <w:left w:val="none" w:sz="0" w:space="0" w:color="auto"/>
        <w:bottom w:val="none" w:sz="0" w:space="0" w:color="auto"/>
        <w:right w:val="none" w:sz="0" w:space="0" w:color="auto"/>
      </w:divBdr>
    </w:div>
    <w:div w:id="993995037">
      <w:bodyDiv w:val="1"/>
      <w:marLeft w:val="0"/>
      <w:marRight w:val="0"/>
      <w:marTop w:val="0"/>
      <w:marBottom w:val="0"/>
      <w:divBdr>
        <w:top w:val="none" w:sz="0" w:space="0" w:color="auto"/>
        <w:left w:val="none" w:sz="0" w:space="0" w:color="auto"/>
        <w:bottom w:val="none" w:sz="0" w:space="0" w:color="auto"/>
        <w:right w:val="none" w:sz="0" w:space="0" w:color="auto"/>
      </w:divBdr>
      <w:divsChild>
        <w:div w:id="486635633">
          <w:marLeft w:val="0"/>
          <w:marRight w:val="0"/>
          <w:marTop w:val="0"/>
          <w:marBottom w:val="0"/>
          <w:divBdr>
            <w:top w:val="none" w:sz="0" w:space="0" w:color="auto"/>
            <w:left w:val="none" w:sz="0" w:space="0" w:color="auto"/>
            <w:bottom w:val="none" w:sz="0" w:space="0" w:color="auto"/>
            <w:right w:val="none" w:sz="0" w:space="0" w:color="auto"/>
          </w:divBdr>
        </w:div>
        <w:div w:id="2038381923">
          <w:marLeft w:val="0"/>
          <w:marRight w:val="0"/>
          <w:marTop w:val="0"/>
          <w:marBottom w:val="0"/>
          <w:divBdr>
            <w:top w:val="none" w:sz="0" w:space="0" w:color="auto"/>
            <w:left w:val="none" w:sz="0" w:space="0" w:color="auto"/>
            <w:bottom w:val="none" w:sz="0" w:space="0" w:color="auto"/>
            <w:right w:val="none" w:sz="0" w:space="0" w:color="auto"/>
          </w:divBdr>
        </w:div>
      </w:divsChild>
    </w:div>
    <w:div w:id="994988592">
      <w:bodyDiv w:val="1"/>
      <w:marLeft w:val="0"/>
      <w:marRight w:val="0"/>
      <w:marTop w:val="0"/>
      <w:marBottom w:val="0"/>
      <w:divBdr>
        <w:top w:val="none" w:sz="0" w:space="0" w:color="auto"/>
        <w:left w:val="none" w:sz="0" w:space="0" w:color="auto"/>
        <w:bottom w:val="none" w:sz="0" w:space="0" w:color="auto"/>
        <w:right w:val="none" w:sz="0" w:space="0" w:color="auto"/>
      </w:divBdr>
    </w:div>
    <w:div w:id="1000084460">
      <w:bodyDiv w:val="1"/>
      <w:marLeft w:val="0"/>
      <w:marRight w:val="0"/>
      <w:marTop w:val="0"/>
      <w:marBottom w:val="0"/>
      <w:divBdr>
        <w:top w:val="none" w:sz="0" w:space="0" w:color="auto"/>
        <w:left w:val="none" w:sz="0" w:space="0" w:color="auto"/>
        <w:bottom w:val="none" w:sz="0" w:space="0" w:color="auto"/>
        <w:right w:val="none" w:sz="0" w:space="0" w:color="auto"/>
      </w:divBdr>
      <w:divsChild>
        <w:div w:id="1631593308">
          <w:marLeft w:val="0"/>
          <w:marRight w:val="0"/>
          <w:marTop w:val="0"/>
          <w:marBottom w:val="0"/>
          <w:divBdr>
            <w:top w:val="none" w:sz="0" w:space="0" w:color="auto"/>
            <w:left w:val="none" w:sz="0" w:space="0" w:color="auto"/>
            <w:bottom w:val="none" w:sz="0" w:space="0" w:color="auto"/>
            <w:right w:val="none" w:sz="0" w:space="0" w:color="auto"/>
          </w:divBdr>
        </w:div>
        <w:div w:id="361054828">
          <w:marLeft w:val="0"/>
          <w:marRight w:val="0"/>
          <w:marTop w:val="0"/>
          <w:marBottom w:val="0"/>
          <w:divBdr>
            <w:top w:val="none" w:sz="0" w:space="0" w:color="auto"/>
            <w:left w:val="none" w:sz="0" w:space="0" w:color="auto"/>
            <w:bottom w:val="none" w:sz="0" w:space="0" w:color="auto"/>
            <w:right w:val="none" w:sz="0" w:space="0" w:color="auto"/>
          </w:divBdr>
          <w:divsChild>
            <w:div w:id="989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0546">
      <w:bodyDiv w:val="1"/>
      <w:marLeft w:val="0"/>
      <w:marRight w:val="0"/>
      <w:marTop w:val="0"/>
      <w:marBottom w:val="0"/>
      <w:divBdr>
        <w:top w:val="none" w:sz="0" w:space="0" w:color="auto"/>
        <w:left w:val="none" w:sz="0" w:space="0" w:color="auto"/>
        <w:bottom w:val="none" w:sz="0" w:space="0" w:color="auto"/>
        <w:right w:val="none" w:sz="0" w:space="0" w:color="auto"/>
      </w:divBdr>
    </w:div>
    <w:div w:id="1008286368">
      <w:bodyDiv w:val="1"/>
      <w:marLeft w:val="0"/>
      <w:marRight w:val="0"/>
      <w:marTop w:val="0"/>
      <w:marBottom w:val="0"/>
      <w:divBdr>
        <w:top w:val="none" w:sz="0" w:space="0" w:color="auto"/>
        <w:left w:val="none" w:sz="0" w:space="0" w:color="auto"/>
        <w:bottom w:val="none" w:sz="0" w:space="0" w:color="auto"/>
        <w:right w:val="none" w:sz="0" w:space="0" w:color="auto"/>
      </w:divBdr>
      <w:divsChild>
        <w:div w:id="120921201">
          <w:marLeft w:val="0"/>
          <w:marRight w:val="0"/>
          <w:marTop w:val="0"/>
          <w:marBottom w:val="0"/>
          <w:divBdr>
            <w:top w:val="none" w:sz="0" w:space="0" w:color="auto"/>
            <w:left w:val="none" w:sz="0" w:space="0" w:color="auto"/>
            <w:bottom w:val="none" w:sz="0" w:space="0" w:color="auto"/>
            <w:right w:val="none" w:sz="0" w:space="0" w:color="auto"/>
          </w:divBdr>
          <w:divsChild>
            <w:div w:id="459349805">
              <w:marLeft w:val="0"/>
              <w:marRight w:val="0"/>
              <w:marTop w:val="0"/>
              <w:marBottom w:val="0"/>
              <w:divBdr>
                <w:top w:val="none" w:sz="0" w:space="0" w:color="auto"/>
                <w:left w:val="none" w:sz="0" w:space="0" w:color="auto"/>
                <w:bottom w:val="none" w:sz="0" w:space="0" w:color="auto"/>
                <w:right w:val="none" w:sz="0" w:space="0" w:color="auto"/>
              </w:divBdr>
              <w:divsChild>
                <w:div w:id="1862818773">
                  <w:marLeft w:val="0"/>
                  <w:marRight w:val="0"/>
                  <w:marTop w:val="0"/>
                  <w:marBottom w:val="0"/>
                  <w:divBdr>
                    <w:top w:val="none" w:sz="0" w:space="0" w:color="auto"/>
                    <w:left w:val="none" w:sz="0" w:space="0" w:color="auto"/>
                    <w:bottom w:val="none" w:sz="0" w:space="0" w:color="auto"/>
                    <w:right w:val="none" w:sz="0" w:space="0" w:color="auto"/>
                  </w:divBdr>
                  <w:divsChild>
                    <w:div w:id="3570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03291">
          <w:marLeft w:val="0"/>
          <w:marRight w:val="0"/>
          <w:marTop w:val="0"/>
          <w:marBottom w:val="0"/>
          <w:divBdr>
            <w:top w:val="none" w:sz="0" w:space="0" w:color="auto"/>
            <w:left w:val="none" w:sz="0" w:space="0" w:color="auto"/>
            <w:bottom w:val="none" w:sz="0" w:space="0" w:color="auto"/>
            <w:right w:val="none" w:sz="0" w:space="0" w:color="auto"/>
          </w:divBdr>
          <w:divsChild>
            <w:div w:id="295334752">
              <w:marLeft w:val="0"/>
              <w:marRight w:val="0"/>
              <w:marTop w:val="0"/>
              <w:marBottom w:val="0"/>
              <w:divBdr>
                <w:top w:val="none" w:sz="0" w:space="0" w:color="auto"/>
                <w:left w:val="none" w:sz="0" w:space="0" w:color="auto"/>
                <w:bottom w:val="none" w:sz="0" w:space="0" w:color="auto"/>
                <w:right w:val="none" w:sz="0" w:space="0" w:color="auto"/>
              </w:divBdr>
            </w:div>
            <w:div w:id="565917980">
              <w:marLeft w:val="0"/>
              <w:marRight w:val="0"/>
              <w:marTop w:val="0"/>
              <w:marBottom w:val="0"/>
              <w:divBdr>
                <w:top w:val="none" w:sz="0" w:space="0" w:color="auto"/>
                <w:left w:val="none" w:sz="0" w:space="0" w:color="auto"/>
                <w:bottom w:val="none" w:sz="0" w:space="0" w:color="auto"/>
                <w:right w:val="none" w:sz="0" w:space="0" w:color="auto"/>
              </w:divBdr>
              <w:divsChild>
                <w:div w:id="1384405262">
                  <w:marLeft w:val="0"/>
                  <w:marRight w:val="0"/>
                  <w:marTop w:val="0"/>
                  <w:marBottom w:val="0"/>
                  <w:divBdr>
                    <w:top w:val="none" w:sz="0" w:space="0" w:color="auto"/>
                    <w:left w:val="none" w:sz="0" w:space="0" w:color="auto"/>
                    <w:bottom w:val="none" w:sz="0" w:space="0" w:color="auto"/>
                    <w:right w:val="none" w:sz="0" w:space="0" w:color="auto"/>
                  </w:divBdr>
                  <w:divsChild>
                    <w:div w:id="9781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0926">
      <w:bodyDiv w:val="1"/>
      <w:marLeft w:val="0"/>
      <w:marRight w:val="0"/>
      <w:marTop w:val="0"/>
      <w:marBottom w:val="0"/>
      <w:divBdr>
        <w:top w:val="none" w:sz="0" w:space="0" w:color="auto"/>
        <w:left w:val="none" w:sz="0" w:space="0" w:color="auto"/>
        <w:bottom w:val="none" w:sz="0" w:space="0" w:color="auto"/>
        <w:right w:val="none" w:sz="0" w:space="0" w:color="auto"/>
      </w:divBdr>
      <w:divsChild>
        <w:div w:id="17704953">
          <w:marLeft w:val="0"/>
          <w:marRight w:val="0"/>
          <w:marTop w:val="0"/>
          <w:marBottom w:val="0"/>
          <w:divBdr>
            <w:top w:val="none" w:sz="0" w:space="0" w:color="auto"/>
            <w:left w:val="none" w:sz="0" w:space="0" w:color="auto"/>
            <w:bottom w:val="none" w:sz="0" w:space="0" w:color="auto"/>
            <w:right w:val="none" w:sz="0" w:space="0" w:color="auto"/>
          </w:divBdr>
        </w:div>
        <w:div w:id="102506037">
          <w:marLeft w:val="0"/>
          <w:marRight w:val="0"/>
          <w:marTop w:val="0"/>
          <w:marBottom w:val="0"/>
          <w:divBdr>
            <w:top w:val="none" w:sz="0" w:space="0" w:color="auto"/>
            <w:left w:val="none" w:sz="0" w:space="0" w:color="auto"/>
            <w:bottom w:val="none" w:sz="0" w:space="0" w:color="auto"/>
            <w:right w:val="none" w:sz="0" w:space="0" w:color="auto"/>
          </w:divBdr>
        </w:div>
        <w:div w:id="127212388">
          <w:marLeft w:val="0"/>
          <w:marRight w:val="0"/>
          <w:marTop w:val="0"/>
          <w:marBottom w:val="0"/>
          <w:divBdr>
            <w:top w:val="none" w:sz="0" w:space="0" w:color="auto"/>
            <w:left w:val="none" w:sz="0" w:space="0" w:color="auto"/>
            <w:bottom w:val="none" w:sz="0" w:space="0" w:color="auto"/>
            <w:right w:val="none" w:sz="0" w:space="0" w:color="auto"/>
          </w:divBdr>
        </w:div>
        <w:div w:id="166218149">
          <w:marLeft w:val="0"/>
          <w:marRight w:val="0"/>
          <w:marTop w:val="0"/>
          <w:marBottom w:val="0"/>
          <w:divBdr>
            <w:top w:val="none" w:sz="0" w:space="0" w:color="auto"/>
            <w:left w:val="none" w:sz="0" w:space="0" w:color="auto"/>
            <w:bottom w:val="none" w:sz="0" w:space="0" w:color="auto"/>
            <w:right w:val="none" w:sz="0" w:space="0" w:color="auto"/>
          </w:divBdr>
        </w:div>
        <w:div w:id="298726926">
          <w:marLeft w:val="0"/>
          <w:marRight w:val="0"/>
          <w:marTop w:val="0"/>
          <w:marBottom w:val="0"/>
          <w:divBdr>
            <w:top w:val="none" w:sz="0" w:space="0" w:color="auto"/>
            <w:left w:val="none" w:sz="0" w:space="0" w:color="auto"/>
            <w:bottom w:val="none" w:sz="0" w:space="0" w:color="auto"/>
            <w:right w:val="none" w:sz="0" w:space="0" w:color="auto"/>
          </w:divBdr>
        </w:div>
        <w:div w:id="339359582">
          <w:marLeft w:val="0"/>
          <w:marRight w:val="0"/>
          <w:marTop w:val="0"/>
          <w:marBottom w:val="0"/>
          <w:divBdr>
            <w:top w:val="none" w:sz="0" w:space="0" w:color="auto"/>
            <w:left w:val="none" w:sz="0" w:space="0" w:color="auto"/>
            <w:bottom w:val="none" w:sz="0" w:space="0" w:color="auto"/>
            <w:right w:val="none" w:sz="0" w:space="0" w:color="auto"/>
          </w:divBdr>
        </w:div>
        <w:div w:id="451556223">
          <w:marLeft w:val="0"/>
          <w:marRight w:val="0"/>
          <w:marTop w:val="0"/>
          <w:marBottom w:val="0"/>
          <w:divBdr>
            <w:top w:val="none" w:sz="0" w:space="0" w:color="auto"/>
            <w:left w:val="none" w:sz="0" w:space="0" w:color="auto"/>
            <w:bottom w:val="none" w:sz="0" w:space="0" w:color="auto"/>
            <w:right w:val="none" w:sz="0" w:space="0" w:color="auto"/>
          </w:divBdr>
        </w:div>
        <w:div w:id="452133875">
          <w:marLeft w:val="0"/>
          <w:marRight w:val="0"/>
          <w:marTop w:val="0"/>
          <w:marBottom w:val="0"/>
          <w:divBdr>
            <w:top w:val="none" w:sz="0" w:space="0" w:color="auto"/>
            <w:left w:val="none" w:sz="0" w:space="0" w:color="auto"/>
            <w:bottom w:val="none" w:sz="0" w:space="0" w:color="auto"/>
            <w:right w:val="none" w:sz="0" w:space="0" w:color="auto"/>
          </w:divBdr>
        </w:div>
        <w:div w:id="714621565">
          <w:marLeft w:val="0"/>
          <w:marRight w:val="0"/>
          <w:marTop w:val="0"/>
          <w:marBottom w:val="0"/>
          <w:divBdr>
            <w:top w:val="none" w:sz="0" w:space="0" w:color="auto"/>
            <w:left w:val="none" w:sz="0" w:space="0" w:color="auto"/>
            <w:bottom w:val="none" w:sz="0" w:space="0" w:color="auto"/>
            <w:right w:val="none" w:sz="0" w:space="0" w:color="auto"/>
          </w:divBdr>
        </w:div>
        <w:div w:id="716467624">
          <w:marLeft w:val="0"/>
          <w:marRight w:val="0"/>
          <w:marTop w:val="0"/>
          <w:marBottom w:val="0"/>
          <w:divBdr>
            <w:top w:val="none" w:sz="0" w:space="0" w:color="auto"/>
            <w:left w:val="none" w:sz="0" w:space="0" w:color="auto"/>
            <w:bottom w:val="none" w:sz="0" w:space="0" w:color="auto"/>
            <w:right w:val="none" w:sz="0" w:space="0" w:color="auto"/>
          </w:divBdr>
        </w:div>
        <w:div w:id="781798883">
          <w:marLeft w:val="0"/>
          <w:marRight w:val="0"/>
          <w:marTop w:val="0"/>
          <w:marBottom w:val="0"/>
          <w:divBdr>
            <w:top w:val="none" w:sz="0" w:space="0" w:color="auto"/>
            <w:left w:val="none" w:sz="0" w:space="0" w:color="auto"/>
            <w:bottom w:val="none" w:sz="0" w:space="0" w:color="auto"/>
            <w:right w:val="none" w:sz="0" w:space="0" w:color="auto"/>
          </w:divBdr>
        </w:div>
        <w:div w:id="810053660">
          <w:marLeft w:val="0"/>
          <w:marRight w:val="0"/>
          <w:marTop w:val="0"/>
          <w:marBottom w:val="0"/>
          <w:divBdr>
            <w:top w:val="none" w:sz="0" w:space="0" w:color="auto"/>
            <w:left w:val="none" w:sz="0" w:space="0" w:color="auto"/>
            <w:bottom w:val="none" w:sz="0" w:space="0" w:color="auto"/>
            <w:right w:val="none" w:sz="0" w:space="0" w:color="auto"/>
          </w:divBdr>
        </w:div>
        <w:div w:id="819687907">
          <w:marLeft w:val="0"/>
          <w:marRight w:val="0"/>
          <w:marTop w:val="0"/>
          <w:marBottom w:val="0"/>
          <w:divBdr>
            <w:top w:val="none" w:sz="0" w:space="0" w:color="auto"/>
            <w:left w:val="none" w:sz="0" w:space="0" w:color="auto"/>
            <w:bottom w:val="none" w:sz="0" w:space="0" w:color="auto"/>
            <w:right w:val="none" w:sz="0" w:space="0" w:color="auto"/>
          </w:divBdr>
        </w:div>
        <w:div w:id="1030763367">
          <w:marLeft w:val="0"/>
          <w:marRight w:val="0"/>
          <w:marTop w:val="0"/>
          <w:marBottom w:val="0"/>
          <w:divBdr>
            <w:top w:val="none" w:sz="0" w:space="0" w:color="auto"/>
            <w:left w:val="none" w:sz="0" w:space="0" w:color="auto"/>
            <w:bottom w:val="none" w:sz="0" w:space="0" w:color="auto"/>
            <w:right w:val="none" w:sz="0" w:space="0" w:color="auto"/>
          </w:divBdr>
        </w:div>
        <w:div w:id="1257863164">
          <w:marLeft w:val="0"/>
          <w:marRight w:val="0"/>
          <w:marTop w:val="0"/>
          <w:marBottom w:val="0"/>
          <w:divBdr>
            <w:top w:val="none" w:sz="0" w:space="0" w:color="auto"/>
            <w:left w:val="none" w:sz="0" w:space="0" w:color="auto"/>
            <w:bottom w:val="none" w:sz="0" w:space="0" w:color="auto"/>
            <w:right w:val="none" w:sz="0" w:space="0" w:color="auto"/>
          </w:divBdr>
        </w:div>
        <w:div w:id="1331832907">
          <w:marLeft w:val="0"/>
          <w:marRight w:val="0"/>
          <w:marTop w:val="0"/>
          <w:marBottom w:val="0"/>
          <w:divBdr>
            <w:top w:val="none" w:sz="0" w:space="0" w:color="auto"/>
            <w:left w:val="none" w:sz="0" w:space="0" w:color="auto"/>
            <w:bottom w:val="none" w:sz="0" w:space="0" w:color="auto"/>
            <w:right w:val="none" w:sz="0" w:space="0" w:color="auto"/>
          </w:divBdr>
        </w:div>
        <w:div w:id="1438788536">
          <w:marLeft w:val="0"/>
          <w:marRight w:val="0"/>
          <w:marTop w:val="0"/>
          <w:marBottom w:val="0"/>
          <w:divBdr>
            <w:top w:val="none" w:sz="0" w:space="0" w:color="auto"/>
            <w:left w:val="none" w:sz="0" w:space="0" w:color="auto"/>
            <w:bottom w:val="none" w:sz="0" w:space="0" w:color="auto"/>
            <w:right w:val="none" w:sz="0" w:space="0" w:color="auto"/>
          </w:divBdr>
        </w:div>
        <w:div w:id="1508788851">
          <w:marLeft w:val="0"/>
          <w:marRight w:val="0"/>
          <w:marTop w:val="0"/>
          <w:marBottom w:val="0"/>
          <w:divBdr>
            <w:top w:val="none" w:sz="0" w:space="0" w:color="auto"/>
            <w:left w:val="none" w:sz="0" w:space="0" w:color="auto"/>
            <w:bottom w:val="none" w:sz="0" w:space="0" w:color="auto"/>
            <w:right w:val="none" w:sz="0" w:space="0" w:color="auto"/>
          </w:divBdr>
        </w:div>
        <w:div w:id="1584023617">
          <w:marLeft w:val="0"/>
          <w:marRight w:val="0"/>
          <w:marTop w:val="0"/>
          <w:marBottom w:val="0"/>
          <w:divBdr>
            <w:top w:val="none" w:sz="0" w:space="0" w:color="auto"/>
            <w:left w:val="none" w:sz="0" w:space="0" w:color="auto"/>
            <w:bottom w:val="none" w:sz="0" w:space="0" w:color="auto"/>
            <w:right w:val="none" w:sz="0" w:space="0" w:color="auto"/>
          </w:divBdr>
        </w:div>
        <w:div w:id="1626891431">
          <w:marLeft w:val="0"/>
          <w:marRight w:val="0"/>
          <w:marTop w:val="0"/>
          <w:marBottom w:val="0"/>
          <w:divBdr>
            <w:top w:val="none" w:sz="0" w:space="0" w:color="auto"/>
            <w:left w:val="none" w:sz="0" w:space="0" w:color="auto"/>
            <w:bottom w:val="none" w:sz="0" w:space="0" w:color="auto"/>
            <w:right w:val="none" w:sz="0" w:space="0" w:color="auto"/>
          </w:divBdr>
        </w:div>
        <w:div w:id="1789351731">
          <w:marLeft w:val="0"/>
          <w:marRight w:val="0"/>
          <w:marTop w:val="0"/>
          <w:marBottom w:val="0"/>
          <w:divBdr>
            <w:top w:val="none" w:sz="0" w:space="0" w:color="auto"/>
            <w:left w:val="none" w:sz="0" w:space="0" w:color="auto"/>
            <w:bottom w:val="none" w:sz="0" w:space="0" w:color="auto"/>
            <w:right w:val="none" w:sz="0" w:space="0" w:color="auto"/>
          </w:divBdr>
        </w:div>
        <w:div w:id="1873689291">
          <w:marLeft w:val="0"/>
          <w:marRight w:val="0"/>
          <w:marTop w:val="0"/>
          <w:marBottom w:val="0"/>
          <w:divBdr>
            <w:top w:val="none" w:sz="0" w:space="0" w:color="auto"/>
            <w:left w:val="none" w:sz="0" w:space="0" w:color="auto"/>
            <w:bottom w:val="none" w:sz="0" w:space="0" w:color="auto"/>
            <w:right w:val="none" w:sz="0" w:space="0" w:color="auto"/>
          </w:divBdr>
        </w:div>
        <w:div w:id="1876192019">
          <w:marLeft w:val="0"/>
          <w:marRight w:val="0"/>
          <w:marTop w:val="0"/>
          <w:marBottom w:val="0"/>
          <w:divBdr>
            <w:top w:val="none" w:sz="0" w:space="0" w:color="auto"/>
            <w:left w:val="none" w:sz="0" w:space="0" w:color="auto"/>
            <w:bottom w:val="none" w:sz="0" w:space="0" w:color="auto"/>
            <w:right w:val="none" w:sz="0" w:space="0" w:color="auto"/>
          </w:divBdr>
        </w:div>
        <w:div w:id="2126344016">
          <w:marLeft w:val="0"/>
          <w:marRight w:val="0"/>
          <w:marTop w:val="0"/>
          <w:marBottom w:val="0"/>
          <w:divBdr>
            <w:top w:val="none" w:sz="0" w:space="0" w:color="auto"/>
            <w:left w:val="none" w:sz="0" w:space="0" w:color="auto"/>
            <w:bottom w:val="none" w:sz="0" w:space="0" w:color="auto"/>
            <w:right w:val="none" w:sz="0" w:space="0" w:color="auto"/>
          </w:divBdr>
        </w:div>
      </w:divsChild>
    </w:div>
    <w:div w:id="1016495791">
      <w:bodyDiv w:val="1"/>
      <w:marLeft w:val="0"/>
      <w:marRight w:val="0"/>
      <w:marTop w:val="0"/>
      <w:marBottom w:val="0"/>
      <w:divBdr>
        <w:top w:val="none" w:sz="0" w:space="0" w:color="auto"/>
        <w:left w:val="none" w:sz="0" w:space="0" w:color="auto"/>
        <w:bottom w:val="none" w:sz="0" w:space="0" w:color="auto"/>
        <w:right w:val="none" w:sz="0" w:space="0" w:color="auto"/>
      </w:divBdr>
    </w:div>
    <w:div w:id="1023941212">
      <w:bodyDiv w:val="1"/>
      <w:marLeft w:val="0"/>
      <w:marRight w:val="0"/>
      <w:marTop w:val="0"/>
      <w:marBottom w:val="0"/>
      <w:divBdr>
        <w:top w:val="none" w:sz="0" w:space="0" w:color="auto"/>
        <w:left w:val="none" w:sz="0" w:space="0" w:color="auto"/>
        <w:bottom w:val="none" w:sz="0" w:space="0" w:color="auto"/>
        <w:right w:val="none" w:sz="0" w:space="0" w:color="auto"/>
      </w:divBdr>
    </w:div>
    <w:div w:id="1024327963">
      <w:bodyDiv w:val="1"/>
      <w:marLeft w:val="0"/>
      <w:marRight w:val="0"/>
      <w:marTop w:val="0"/>
      <w:marBottom w:val="0"/>
      <w:divBdr>
        <w:top w:val="none" w:sz="0" w:space="0" w:color="auto"/>
        <w:left w:val="none" w:sz="0" w:space="0" w:color="auto"/>
        <w:bottom w:val="none" w:sz="0" w:space="0" w:color="auto"/>
        <w:right w:val="none" w:sz="0" w:space="0" w:color="auto"/>
      </w:divBdr>
    </w:div>
    <w:div w:id="1025134698">
      <w:bodyDiv w:val="1"/>
      <w:marLeft w:val="0"/>
      <w:marRight w:val="0"/>
      <w:marTop w:val="0"/>
      <w:marBottom w:val="0"/>
      <w:divBdr>
        <w:top w:val="none" w:sz="0" w:space="0" w:color="auto"/>
        <w:left w:val="none" w:sz="0" w:space="0" w:color="auto"/>
        <w:bottom w:val="none" w:sz="0" w:space="0" w:color="auto"/>
        <w:right w:val="none" w:sz="0" w:space="0" w:color="auto"/>
      </w:divBdr>
      <w:divsChild>
        <w:div w:id="790324734">
          <w:marLeft w:val="0"/>
          <w:marRight w:val="0"/>
          <w:marTop w:val="0"/>
          <w:marBottom w:val="0"/>
          <w:divBdr>
            <w:top w:val="none" w:sz="0" w:space="0" w:color="auto"/>
            <w:left w:val="none" w:sz="0" w:space="0" w:color="auto"/>
            <w:bottom w:val="none" w:sz="0" w:space="0" w:color="auto"/>
            <w:right w:val="none" w:sz="0" w:space="0" w:color="auto"/>
          </w:divBdr>
          <w:divsChild>
            <w:div w:id="1518428238">
              <w:marLeft w:val="0"/>
              <w:marRight w:val="0"/>
              <w:marTop w:val="0"/>
              <w:marBottom w:val="0"/>
              <w:divBdr>
                <w:top w:val="none" w:sz="0" w:space="0" w:color="auto"/>
                <w:left w:val="none" w:sz="0" w:space="0" w:color="auto"/>
                <w:bottom w:val="none" w:sz="0" w:space="0" w:color="auto"/>
                <w:right w:val="none" w:sz="0" w:space="0" w:color="auto"/>
              </w:divBdr>
              <w:divsChild>
                <w:div w:id="1435520425">
                  <w:marLeft w:val="0"/>
                  <w:marRight w:val="0"/>
                  <w:marTop w:val="0"/>
                  <w:marBottom w:val="0"/>
                  <w:divBdr>
                    <w:top w:val="none" w:sz="0" w:space="0" w:color="auto"/>
                    <w:left w:val="none" w:sz="0" w:space="0" w:color="auto"/>
                    <w:bottom w:val="none" w:sz="0" w:space="0" w:color="auto"/>
                    <w:right w:val="none" w:sz="0" w:space="0" w:color="auto"/>
                  </w:divBdr>
                  <w:divsChild>
                    <w:div w:id="852573537">
                      <w:marLeft w:val="0"/>
                      <w:marRight w:val="0"/>
                      <w:marTop w:val="0"/>
                      <w:marBottom w:val="0"/>
                      <w:divBdr>
                        <w:top w:val="none" w:sz="0" w:space="0" w:color="auto"/>
                        <w:left w:val="none" w:sz="0" w:space="0" w:color="auto"/>
                        <w:bottom w:val="none" w:sz="0" w:space="0" w:color="auto"/>
                        <w:right w:val="none" w:sz="0" w:space="0" w:color="auto"/>
                      </w:divBdr>
                    </w:div>
                    <w:div w:id="10859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99416">
              <w:marLeft w:val="0"/>
              <w:marRight w:val="0"/>
              <w:marTop w:val="0"/>
              <w:marBottom w:val="0"/>
              <w:divBdr>
                <w:top w:val="none" w:sz="0" w:space="0" w:color="auto"/>
                <w:left w:val="none" w:sz="0" w:space="0" w:color="auto"/>
                <w:bottom w:val="none" w:sz="0" w:space="0" w:color="auto"/>
                <w:right w:val="none" w:sz="0" w:space="0" w:color="auto"/>
              </w:divBdr>
              <w:divsChild>
                <w:div w:id="1303117936">
                  <w:marLeft w:val="0"/>
                  <w:marRight w:val="0"/>
                  <w:marTop w:val="0"/>
                  <w:marBottom w:val="0"/>
                  <w:divBdr>
                    <w:top w:val="none" w:sz="0" w:space="0" w:color="auto"/>
                    <w:left w:val="none" w:sz="0" w:space="0" w:color="auto"/>
                    <w:bottom w:val="none" w:sz="0" w:space="0" w:color="auto"/>
                    <w:right w:val="none" w:sz="0" w:space="0" w:color="auto"/>
                  </w:divBdr>
                  <w:divsChild>
                    <w:div w:id="40597384">
                      <w:marLeft w:val="0"/>
                      <w:marRight w:val="0"/>
                      <w:marTop w:val="0"/>
                      <w:marBottom w:val="0"/>
                      <w:divBdr>
                        <w:top w:val="none" w:sz="0" w:space="0" w:color="auto"/>
                        <w:left w:val="none" w:sz="0" w:space="0" w:color="auto"/>
                        <w:bottom w:val="none" w:sz="0" w:space="0" w:color="auto"/>
                        <w:right w:val="none" w:sz="0" w:space="0" w:color="auto"/>
                      </w:divBdr>
                    </w:div>
                    <w:div w:id="9874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7557">
          <w:marLeft w:val="0"/>
          <w:marRight w:val="0"/>
          <w:marTop w:val="0"/>
          <w:marBottom w:val="0"/>
          <w:divBdr>
            <w:top w:val="none" w:sz="0" w:space="0" w:color="auto"/>
            <w:left w:val="none" w:sz="0" w:space="0" w:color="auto"/>
            <w:bottom w:val="none" w:sz="0" w:space="0" w:color="auto"/>
            <w:right w:val="none" w:sz="0" w:space="0" w:color="auto"/>
          </w:divBdr>
          <w:divsChild>
            <w:div w:id="15102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4015">
      <w:bodyDiv w:val="1"/>
      <w:marLeft w:val="0"/>
      <w:marRight w:val="0"/>
      <w:marTop w:val="0"/>
      <w:marBottom w:val="0"/>
      <w:divBdr>
        <w:top w:val="none" w:sz="0" w:space="0" w:color="auto"/>
        <w:left w:val="none" w:sz="0" w:space="0" w:color="auto"/>
        <w:bottom w:val="none" w:sz="0" w:space="0" w:color="auto"/>
        <w:right w:val="none" w:sz="0" w:space="0" w:color="auto"/>
      </w:divBdr>
    </w:div>
    <w:div w:id="1027826883">
      <w:bodyDiv w:val="1"/>
      <w:marLeft w:val="0"/>
      <w:marRight w:val="0"/>
      <w:marTop w:val="0"/>
      <w:marBottom w:val="0"/>
      <w:divBdr>
        <w:top w:val="none" w:sz="0" w:space="0" w:color="auto"/>
        <w:left w:val="none" w:sz="0" w:space="0" w:color="auto"/>
        <w:bottom w:val="none" w:sz="0" w:space="0" w:color="auto"/>
        <w:right w:val="none" w:sz="0" w:space="0" w:color="auto"/>
      </w:divBdr>
    </w:div>
    <w:div w:id="1031421461">
      <w:bodyDiv w:val="1"/>
      <w:marLeft w:val="0"/>
      <w:marRight w:val="0"/>
      <w:marTop w:val="0"/>
      <w:marBottom w:val="0"/>
      <w:divBdr>
        <w:top w:val="none" w:sz="0" w:space="0" w:color="auto"/>
        <w:left w:val="none" w:sz="0" w:space="0" w:color="auto"/>
        <w:bottom w:val="none" w:sz="0" w:space="0" w:color="auto"/>
        <w:right w:val="none" w:sz="0" w:space="0" w:color="auto"/>
      </w:divBdr>
    </w:div>
    <w:div w:id="1039627735">
      <w:bodyDiv w:val="1"/>
      <w:marLeft w:val="0"/>
      <w:marRight w:val="0"/>
      <w:marTop w:val="0"/>
      <w:marBottom w:val="0"/>
      <w:divBdr>
        <w:top w:val="none" w:sz="0" w:space="0" w:color="auto"/>
        <w:left w:val="none" w:sz="0" w:space="0" w:color="auto"/>
        <w:bottom w:val="none" w:sz="0" w:space="0" w:color="auto"/>
        <w:right w:val="none" w:sz="0" w:space="0" w:color="auto"/>
      </w:divBdr>
      <w:divsChild>
        <w:div w:id="59255786">
          <w:marLeft w:val="0"/>
          <w:marRight w:val="0"/>
          <w:marTop w:val="0"/>
          <w:marBottom w:val="0"/>
          <w:divBdr>
            <w:top w:val="none" w:sz="0" w:space="0" w:color="auto"/>
            <w:left w:val="none" w:sz="0" w:space="0" w:color="auto"/>
            <w:bottom w:val="none" w:sz="0" w:space="0" w:color="auto"/>
            <w:right w:val="none" w:sz="0" w:space="0" w:color="auto"/>
          </w:divBdr>
        </w:div>
        <w:div w:id="478815247">
          <w:marLeft w:val="0"/>
          <w:marRight w:val="0"/>
          <w:marTop w:val="0"/>
          <w:marBottom w:val="0"/>
          <w:divBdr>
            <w:top w:val="none" w:sz="0" w:space="0" w:color="auto"/>
            <w:left w:val="none" w:sz="0" w:space="0" w:color="auto"/>
            <w:bottom w:val="none" w:sz="0" w:space="0" w:color="auto"/>
            <w:right w:val="none" w:sz="0" w:space="0" w:color="auto"/>
          </w:divBdr>
        </w:div>
        <w:div w:id="1162282293">
          <w:marLeft w:val="0"/>
          <w:marRight w:val="0"/>
          <w:marTop w:val="0"/>
          <w:marBottom w:val="0"/>
          <w:divBdr>
            <w:top w:val="none" w:sz="0" w:space="0" w:color="auto"/>
            <w:left w:val="none" w:sz="0" w:space="0" w:color="auto"/>
            <w:bottom w:val="none" w:sz="0" w:space="0" w:color="auto"/>
            <w:right w:val="none" w:sz="0" w:space="0" w:color="auto"/>
          </w:divBdr>
        </w:div>
        <w:div w:id="1292328121">
          <w:marLeft w:val="0"/>
          <w:marRight w:val="0"/>
          <w:marTop w:val="0"/>
          <w:marBottom w:val="0"/>
          <w:divBdr>
            <w:top w:val="none" w:sz="0" w:space="0" w:color="auto"/>
            <w:left w:val="none" w:sz="0" w:space="0" w:color="auto"/>
            <w:bottom w:val="none" w:sz="0" w:space="0" w:color="auto"/>
            <w:right w:val="none" w:sz="0" w:space="0" w:color="auto"/>
          </w:divBdr>
        </w:div>
        <w:div w:id="1412046343">
          <w:marLeft w:val="0"/>
          <w:marRight w:val="0"/>
          <w:marTop w:val="0"/>
          <w:marBottom w:val="0"/>
          <w:divBdr>
            <w:top w:val="none" w:sz="0" w:space="0" w:color="auto"/>
            <w:left w:val="none" w:sz="0" w:space="0" w:color="auto"/>
            <w:bottom w:val="none" w:sz="0" w:space="0" w:color="auto"/>
            <w:right w:val="none" w:sz="0" w:space="0" w:color="auto"/>
          </w:divBdr>
        </w:div>
        <w:div w:id="1927378240">
          <w:marLeft w:val="0"/>
          <w:marRight w:val="0"/>
          <w:marTop w:val="0"/>
          <w:marBottom w:val="0"/>
          <w:divBdr>
            <w:top w:val="none" w:sz="0" w:space="0" w:color="auto"/>
            <w:left w:val="none" w:sz="0" w:space="0" w:color="auto"/>
            <w:bottom w:val="none" w:sz="0" w:space="0" w:color="auto"/>
            <w:right w:val="none" w:sz="0" w:space="0" w:color="auto"/>
          </w:divBdr>
        </w:div>
      </w:divsChild>
    </w:div>
    <w:div w:id="1046638624">
      <w:bodyDiv w:val="1"/>
      <w:marLeft w:val="0"/>
      <w:marRight w:val="0"/>
      <w:marTop w:val="0"/>
      <w:marBottom w:val="0"/>
      <w:divBdr>
        <w:top w:val="none" w:sz="0" w:space="0" w:color="auto"/>
        <w:left w:val="none" w:sz="0" w:space="0" w:color="auto"/>
        <w:bottom w:val="none" w:sz="0" w:space="0" w:color="auto"/>
        <w:right w:val="none" w:sz="0" w:space="0" w:color="auto"/>
      </w:divBdr>
    </w:div>
    <w:div w:id="1046760665">
      <w:bodyDiv w:val="1"/>
      <w:marLeft w:val="0"/>
      <w:marRight w:val="0"/>
      <w:marTop w:val="0"/>
      <w:marBottom w:val="0"/>
      <w:divBdr>
        <w:top w:val="none" w:sz="0" w:space="0" w:color="auto"/>
        <w:left w:val="none" w:sz="0" w:space="0" w:color="auto"/>
        <w:bottom w:val="none" w:sz="0" w:space="0" w:color="auto"/>
        <w:right w:val="none" w:sz="0" w:space="0" w:color="auto"/>
      </w:divBdr>
    </w:div>
    <w:div w:id="1049887148">
      <w:bodyDiv w:val="1"/>
      <w:marLeft w:val="0"/>
      <w:marRight w:val="0"/>
      <w:marTop w:val="0"/>
      <w:marBottom w:val="0"/>
      <w:divBdr>
        <w:top w:val="none" w:sz="0" w:space="0" w:color="auto"/>
        <w:left w:val="none" w:sz="0" w:space="0" w:color="auto"/>
        <w:bottom w:val="none" w:sz="0" w:space="0" w:color="auto"/>
        <w:right w:val="none" w:sz="0" w:space="0" w:color="auto"/>
      </w:divBdr>
    </w:div>
    <w:div w:id="1053507862">
      <w:bodyDiv w:val="1"/>
      <w:marLeft w:val="0"/>
      <w:marRight w:val="0"/>
      <w:marTop w:val="0"/>
      <w:marBottom w:val="0"/>
      <w:divBdr>
        <w:top w:val="none" w:sz="0" w:space="0" w:color="auto"/>
        <w:left w:val="none" w:sz="0" w:space="0" w:color="auto"/>
        <w:bottom w:val="none" w:sz="0" w:space="0" w:color="auto"/>
        <w:right w:val="none" w:sz="0" w:space="0" w:color="auto"/>
      </w:divBdr>
    </w:div>
    <w:div w:id="1058086233">
      <w:bodyDiv w:val="1"/>
      <w:marLeft w:val="0"/>
      <w:marRight w:val="0"/>
      <w:marTop w:val="0"/>
      <w:marBottom w:val="0"/>
      <w:divBdr>
        <w:top w:val="none" w:sz="0" w:space="0" w:color="auto"/>
        <w:left w:val="none" w:sz="0" w:space="0" w:color="auto"/>
        <w:bottom w:val="none" w:sz="0" w:space="0" w:color="auto"/>
        <w:right w:val="none" w:sz="0" w:space="0" w:color="auto"/>
      </w:divBdr>
    </w:div>
    <w:div w:id="1058553899">
      <w:bodyDiv w:val="1"/>
      <w:marLeft w:val="0"/>
      <w:marRight w:val="0"/>
      <w:marTop w:val="0"/>
      <w:marBottom w:val="0"/>
      <w:divBdr>
        <w:top w:val="none" w:sz="0" w:space="0" w:color="auto"/>
        <w:left w:val="none" w:sz="0" w:space="0" w:color="auto"/>
        <w:bottom w:val="none" w:sz="0" w:space="0" w:color="auto"/>
        <w:right w:val="none" w:sz="0" w:space="0" w:color="auto"/>
      </w:divBdr>
    </w:div>
    <w:div w:id="1060640722">
      <w:bodyDiv w:val="1"/>
      <w:marLeft w:val="0"/>
      <w:marRight w:val="0"/>
      <w:marTop w:val="0"/>
      <w:marBottom w:val="0"/>
      <w:divBdr>
        <w:top w:val="none" w:sz="0" w:space="0" w:color="auto"/>
        <w:left w:val="none" w:sz="0" w:space="0" w:color="auto"/>
        <w:bottom w:val="none" w:sz="0" w:space="0" w:color="auto"/>
        <w:right w:val="none" w:sz="0" w:space="0" w:color="auto"/>
      </w:divBdr>
    </w:div>
    <w:div w:id="1065296062">
      <w:bodyDiv w:val="1"/>
      <w:marLeft w:val="0"/>
      <w:marRight w:val="0"/>
      <w:marTop w:val="0"/>
      <w:marBottom w:val="0"/>
      <w:divBdr>
        <w:top w:val="none" w:sz="0" w:space="0" w:color="auto"/>
        <w:left w:val="none" w:sz="0" w:space="0" w:color="auto"/>
        <w:bottom w:val="none" w:sz="0" w:space="0" w:color="auto"/>
        <w:right w:val="none" w:sz="0" w:space="0" w:color="auto"/>
      </w:divBdr>
    </w:div>
    <w:div w:id="1067268385">
      <w:bodyDiv w:val="1"/>
      <w:marLeft w:val="0"/>
      <w:marRight w:val="0"/>
      <w:marTop w:val="0"/>
      <w:marBottom w:val="0"/>
      <w:divBdr>
        <w:top w:val="none" w:sz="0" w:space="0" w:color="auto"/>
        <w:left w:val="none" w:sz="0" w:space="0" w:color="auto"/>
        <w:bottom w:val="none" w:sz="0" w:space="0" w:color="auto"/>
        <w:right w:val="none" w:sz="0" w:space="0" w:color="auto"/>
      </w:divBdr>
    </w:div>
    <w:div w:id="1068960397">
      <w:bodyDiv w:val="1"/>
      <w:marLeft w:val="0"/>
      <w:marRight w:val="0"/>
      <w:marTop w:val="0"/>
      <w:marBottom w:val="0"/>
      <w:divBdr>
        <w:top w:val="none" w:sz="0" w:space="0" w:color="auto"/>
        <w:left w:val="none" w:sz="0" w:space="0" w:color="auto"/>
        <w:bottom w:val="none" w:sz="0" w:space="0" w:color="auto"/>
        <w:right w:val="none" w:sz="0" w:space="0" w:color="auto"/>
      </w:divBdr>
      <w:divsChild>
        <w:div w:id="1221552260">
          <w:marLeft w:val="0"/>
          <w:marRight w:val="0"/>
          <w:marTop w:val="0"/>
          <w:marBottom w:val="0"/>
          <w:divBdr>
            <w:top w:val="none" w:sz="0" w:space="0" w:color="auto"/>
            <w:left w:val="none" w:sz="0" w:space="0" w:color="auto"/>
            <w:bottom w:val="none" w:sz="0" w:space="0" w:color="auto"/>
            <w:right w:val="none" w:sz="0" w:space="0" w:color="auto"/>
          </w:divBdr>
        </w:div>
      </w:divsChild>
    </w:div>
    <w:div w:id="1069301682">
      <w:bodyDiv w:val="1"/>
      <w:marLeft w:val="0"/>
      <w:marRight w:val="0"/>
      <w:marTop w:val="0"/>
      <w:marBottom w:val="0"/>
      <w:divBdr>
        <w:top w:val="none" w:sz="0" w:space="0" w:color="auto"/>
        <w:left w:val="none" w:sz="0" w:space="0" w:color="auto"/>
        <w:bottom w:val="none" w:sz="0" w:space="0" w:color="auto"/>
        <w:right w:val="none" w:sz="0" w:space="0" w:color="auto"/>
      </w:divBdr>
    </w:div>
    <w:div w:id="1071586601">
      <w:bodyDiv w:val="1"/>
      <w:marLeft w:val="0"/>
      <w:marRight w:val="0"/>
      <w:marTop w:val="0"/>
      <w:marBottom w:val="0"/>
      <w:divBdr>
        <w:top w:val="none" w:sz="0" w:space="0" w:color="auto"/>
        <w:left w:val="none" w:sz="0" w:space="0" w:color="auto"/>
        <w:bottom w:val="none" w:sz="0" w:space="0" w:color="auto"/>
        <w:right w:val="none" w:sz="0" w:space="0" w:color="auto"/>
      </w:divBdr>
    </w:div>
    <w:div w:id="1074623732">
      <w:bodyDiv w:val="1"/>
      <w:marLeft w:val="0"/>
      <w:marRight w:val="0"/>
      <w:marTop w:val="0"/>
      <w:marBottom w:val="0"/>
      <w:divBdr>
        <w:top w:val="none" w:sz="0" w:space="0" w:color="auto"/>
        <w:left w:val="none" w:sz="0" w:space="0" w:color="auto"/>
        <w:bottom w:val="none" w:sz="0" w:space="0" w:color="auto"/>
        <w:right w:val="none" w:sz="0" w:space="0" w:color="auto"/>
      </w:divBdr>
    </w:div>
    <w:div w:id="1078480028">
      <w:bodyDiv w:val="1"/>
      <w:marLeft w:val="0"/>
      <w:marRight w:val="0"/>
      <w:marTop w:val="0"/>
      <w:marBottom w:val="0"/>
      <w:divBdr>
        <w:top w:val="none" w:sz="0" w:space="0" w:color="auto"/>
        <w:left w:val="none" w:sz="0" w:space="0" w:color="auto"/>
        <w:bottom w:val="none" w:sz="0" w:space="0" w:color="auto"/>
        <w:right w:val="none" w:sz="0" w:space="0" w:color="auto"/>
      </w:divBdr>
      <w:divsChild>
        <w:div w:id="798111633">
          <w:marLeft w:val="0"/>
          <w:marRight w:val="0"/>
          <w:marTop w:val="0"/>
          <w:marBottom w:val="0"/>
          <w:divBdr>
            <w:top w:val="none" w:sz="0" w:space="0" w:color="auto"/>
            <w:left w:val="none" w:sz="0" w:space="0" w:color="auto"/>
            <w:bottom w:val="none" w:sz="0" w:space="0" w:color="auto"/>
            <w:right w:val="none" w:sz="0" w:space="0" w:color="auto"/>
          </w:divBdr>
        </w:div>
        <w:div w:id="1500728384">
          <w:marLeft w:val="0"/>
          <w:marRight w:val="0"/>
          <w:marTop w:val="0"/>
          <w:marBottom w:val="0"/>
          <w:divBdr>
            <w:top w:val="none" w:sz="0" w:space="0" w:color="auto"/>
            <w:left w:val="none" w:sz="0" w:space="0" w:color="auto"/>
            <w:bottom w:val="none" w:sz="0" w:space="0" w:color="auto"/>
            <w:right w:val="none" w:sz="0" w:space="0" w:color="auto"/>
          </w:divBdr>
          <w:divsChild>
            <w:div w:id="1340080370">
              <w:marLeft w:val="0"/>
              <w:marRight w:val="0"/>
              <w:marTop w:val="0"/>
              <w:marBottom w:val="0"/>
              <w:divBdr>
                <w:top w:val="none" w:sz="0" w:space="0" w:color="auto"/>
                <w:left w:val="none" w:sz="0" w:space="0" w:color="auto"/>
                <w:bottom w:val="none" w:sz="0" w:space="0" w:color="auto"/>
                <w:right w:val="none" w:sz="0" w:space="0" w:color="auto"/>
              </w:divBdr>
              <w:divsChild>
                <w:div w:id="1597978683">
                  <w:marLeft w:val="0"/>
                  <w:marRight w:val="0"/>
                  <w:marTop w:val="0"/>
                  <w:marBottom w:val="0"/>
                  <w:divBdr>
                    <w:top w:val="none" w:sz="0" w:space="0" w:color="auto"/>
                    <w:left w:val="none" w:sz="0" w:space="0" w:color="auto"/>
                    <w:bottom w:val="none" w:sz="0" w:space="0" w:color="auto"/>
                    <w:right w:val="none" w:sz="0" w:space="0" w:color="auto"/>
                  </w:divBdr>
                  <w:divsChild>
                    <w:div w:id="14601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077015">
          <w:marLeft w:val="0"/>
          <w:marRight w:val="0"/>
          <w:marTop w:val="0"/>
          <w:marBottom w:val="0"/>
          <w:divBdr>
            <w:top w:val="none" w:sz="0" w:space="0" w:color="auto"/>
            <w:left w:val="none" w:sz="0" w:space="0" w:color="auto"/>
            <w:bottom w:val="none" w:sz="0" w:space="0" w:color="auto"/>
            <w:right w:val="none" w:sz="0" w:space="0" w:color="auto"/>
          </w:divBdr>
          <w:divsChild>
            <w:div w:id="906113661">
              <w:marLeft w:val="0"/>
              <w:marRight w:val="0"/>
              <w:marTop w:val="0"/>
              <w:marBottom w:val="0"/>
              <w:divBdr>
                <w:top w:val="none" w:sz="0" w:space="0" w:color="auto"/>
                <w:left w:val="none" w:sz="0" w:space="0" w:color="auto"/>
                <w:bottom w:val="none" w:sz="0" w:space="0" w:color="auto"/>
                <w:right w:val="none" w:sz="0" w:space="0" w:color="auto"/>
              </w:divBdr>
              <w:divsChild>
                <w:div w:id="496575065">
                  <w:marLeft w:val="0"/>
                  <w:marRight w:val="0"/>
                  <w:marTop w:val="0"/>
                  <w:marBottom w:val="0"/>
                  <w:divBdr>
                    <w:top w:val="none" w:sz="0" w:space="0" w:color="auto"/>
                    <w:left w:val="none" w:sz="0" w:space="0" w:color="auto"/>
                    <w:bottom w:val="none" w:sz="0" w:space="0" w:color="auto"/>
                    <w:right w:val="none" w:sz="0" w:space="0" w:color="auto"/>
                  </w:divBdr>
                </w:div>
              </w:divsChild>
            </w:div>
            <w:div w:id="18318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3422">
      <w:bodyDiv w:val="1"/>
      <w:marLeft w:val="0"/>
      <w:marRight w:val="0"/>
      <w:marTop w:val="0"/>
      <w:marBottom w:val="0"/>
      <w:divBdr>
        <w:top w:val="none" w:sz="0" w:space="0" w:color="auto"/>
        <w:left w:val="none" w:sz="0" w:space="0" w:color="auto"/>
        <w:bottom w:val="none" w:sz="0" w:space="0" w:color="auto"/>
        <w:right w:val="none" w:sz="0" w:space="0" w:color="auto"/>
      </w:divBdr>
    </w:div>
    <w:div w:id="1084301294">
      <w:bodyDiv w:val="1"/>
      <w:marLeft w:val="0"/>
      <w:marRight w:val="0"/>
      <w:marTop w:val="0"/>
      <w:marBottom w:val="0"/>
      <w:divBdr>
        <w:top w:val="none" w:sz="0" w:space="0" w:color="auto"/>
        <w:left w:val="none" w:sz="0" w:space="0" w:color="auto"/>
        <w:bottom w:val="none" w:sz="0" w:space="0" w:color="auto"/>
        <w:right w:val="none" w:sz="0" w:space="0" w:color="auto"/>
      </w:divBdr>
    </w:div>
    <w:div w:id="1091321129">
      <w:bodyDiv w:val="1"/>
      <w:marLeft w:val="0"/>
      <w:marRight w:val="0"/>
      <w:marTop w:val="0"/>
      <w:marBottom w:val="0"/>
      <w:divBdr>
        <w:top w:val="none" w:sz="0" w:space="0" w:color="auto"/>
        <w:left w:val="none" w:sz="0" w:space="0" w:color="auto"/>
        <w:bottom w:val="none" w:sz="0" w:space="0" w:color="auto"/>
        <w:right w:val="none" w:sz="0" w:space="0" w:color="auto"/>
      </w:divBdr>
    </w:div>
    <w:div w:id="1092823641">
      <w:bodyDiv w:val="1"/>
      <w:marLeft w:val="0"/>
      <w:marRight w:val="0"/>
      <w:marTop w:val="0"/>
      <w:marBottom w:val="0"/>
      <w:divBdr>
        <w:top w:val="none" w:sz="0" w:space="0" w:color="auto"/>
        <w:left w:val="none" w:sz="0" w:space="0" w:color="auto"/>
        <w:bottom w:val="none" w:sz="0" w:space="0" w:color="auto"/>
        <w:right w:val="none" w:sz="0" w:space="0" w:color="auto"/>
      </w:divBdr>
    </w:div>
    <w:div w:id="1094280170">
      <w:bodyDiv w:val="1"/>
      <w:marLeft w:val="0"/>
      <w:marRight w:val="0"/>
      <w:marTop w:val="0"/>
      <w:marBottom w:val="0"/>
      <w:divBdr>
        <w:top w:val="none" w:sz="0" w:space="0" w:color="auto"/>
        <w:left w:val="none" w:sz="0" w:space="0" w:color="auto"/>
        <w:bottom w:val="none" w:sz="0" w:space="0" w:color="auto"/>
        <w:right w:val="none" w:sz="0" w:space="0" w:color="auto"/>
      </w:divBdr>
    </w:div>
    <w:div w:id="1098328931">
      <w:bodyDiv w:val="1"/>
      <w:marLeft w:val="0"/>
      <w:marRight w:val="0"/>
      <w:marTop w:val="0"/>
      <w:marBottom w:val="0"/>
      <w:divBdr>
        <w:top w:val="none" w:sz="0" w:space="0" w:color="auto"/>
        <w:left w:val="none" w:sz="0" w:space="0" w:color="auto"/>
        <w:bottom w:val="none" w:sz="0" w:space="0" w:color="auto"/>
        <w:right w:val="none" w:sz="0" w:space="0" w:color="auto"/>
      </w:divBdr>
      <w:divsChild>
        <w:div w:id="608700663">
          <w:marLeft w:val="0"/>
          <w:marRight w:val="0"/>
          <w:marTop w:val="0"/>
          <w:marBottom w:val="0"/>
          <w:divBdr>
            <w:top w:val="none" w:sz="0" w:space="0" w:color="auto"/>
            <w:left w:val="none" w:sz="0" w:space="0" w:color="auto"/>
            <w:bottom w:val="none" w:sz="0" w:space="0" w:color="auto"/>
            <w:right w:val="none" w:sz="0" w:space="0" w:color="auto"/>
          </w:divBdr>
          <w:divsChild>
            <w:div w:id="85925595">
              <w:marLeft w:val="0"/>
              <w:marRight w:val="0"/>
              <w:marTop w:val="0"/>
              <w:marBottom w:val="0"/>
              <w:divBdr>
                <w:top w:val="none" w:sz="0" w:space="0" w:color="auto"/>
                <w:left w:val="none" w:sz="0" w:space="0" w:color="auto"/>
                <w:bottom w:val="none" w:sz="0" w:space="0" w:color="auto"/>
                <w:right w:val="none" w:sz="0" w:space="0" w:color="auto"/>
              </w:divBdr>
              <w:divsChild>
                <w:div w:id="573589212">
                  <w:marLeft w:val="0"/>
                  <w:marRight w:val="0"/>
                  <w:marTop w:val="0"/>
                  <w:marBottom w:val="0"/>
                  <w:divBdr>
                    <w:top w:val="none" w:sz="0" w:space="0" w:color="auto"/>
                    <w:left w:val="none" w:sz="0" w:space="0" w:color="auto"/>
                    <w:bottom w:val="none" w:sz="0" w:space="0" w:color="auto"/>
                    <w:right w:val="none" w:sz="0" w:space="0" w:color="auto"/>
                  </w:divBdr>
                  <w:divsChild>
                    <w:div w:id="436869406">
                      <w:marLeft w:val="0"/>
                      <w:marRight w:val="0"/>
                      <w:marTop w:val="0"/>
                      <w:marBottom w:val="0"/>
                      <w:divBdr>
                        <w:top w:val="none" w:sz="0" w:space="0" w:color="auto"/>
                        <w:left w:val="none" w:sz="0" w:space="0" w:color="auto"/>
                        <w:bottom w:val="none" w:sz="0" w:space="0" w:color="auto"/>
                        <w:right w:val="none" w:sz="0" w:space="0" w:color="auto"/>
                      </w:divBdr>
                    </w:div>
                    <w:div w:id="11534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393">
              <w:marLeft w:val="0"/>
              <w:marRight w:val="0"/>
              <w:marTop w:val="0"/>
              <w:marBottom w:val="0"/>
              <w:divBdr>
                <w:top w:val="none" w:sz="0" w:space="0" w:color="auto"/>
                <w:left w:val="none" w:sz="0" w:space="0" w:color="auto"/>
                <w:bottom w:val="none" w:sz="0" w:space="0" w:color="auto"/>
                <w:right w:val="none" w:sz="0" w:space="0" w:color="auto"/>
              </w:divBdr>
              <w:divsChild>
                <w:div w:id="430205280">
                  <w:marLeft w:val="0"/>
                  <w:marRight w:val="0"/>
                  <w:marTop w:val="0"/>
                  <w:marBottom w:val="0"/>
                  <w:divBdr>
                    <w:top w:val="none" w:sz="0" w:space="0" w:color="auto"/>
                    <w:left w:val="none" w:sz="0" w:space="0" w:color="auto"/>
                    <w:bottom w:val="none" w:sz="0" w:space="0" w:color="auto"/>
                    <w:right w:val="none" w:sz="0" w:space="0" w:color="auto"/>
                  </w:divBdr>
                  <w:divsChild>
                    <w:div w:id="566648526">
                      <w:marLeft w:val="0"/>
                      <w:marRight w:val="0"/>
                      <w:marTop w:val="0"/>
                      <w:marBottom w:val="0"/>
                      <w:divBdr>
                        <w:top w:val="none" w:sz="0" w:space="0" w:color="auto"/>
                        <w:left w:val="none" w:sz="0" w:space="0" w:color="auto"/>
                        <w:bottom w:val="none" w:sz="0" w:space="0" w:color="auto"/>
                        <w:right w:val="none" w:sz="0" w:space="0" w:color="auto"/>
                      </w:divBdr>
                    </w:div>
                    <w:div w:id="13032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44566">
          <w:marLeft w:val="0"/>
          <w:marRight w:val="0"/>
          <w:marTop w:val="0"/>
          <w:marBottom w:val="0"/>
          <w:divBdr>
            <w:top w:val="none" w:sz="0" w:space="0" w:color="auto"/>
            <w:left w:val="none" w:sz="0" w:space="0" w:color="auto"/>
            <w:bottom w:val="none" w:sz="0" w:space="0" w:color="auto"/>
            <w:right w:val="none" w:sz="0" w:space="0" w:color="auto"/>
          </w:divBdr>
          <w:divsChild>
            <w:div w:id="19987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660619">
      <w:bodyDiv w:val="1"/>
      <w:marLeft w:val="0"/>
      <w:marRight w:val="0"/>
      <w:marTop w:val="0"/>
      <w:marBottom w:val="0"/>
      <w:divBdr>
        <w:top w:val="none" w:sz="0" w:space="0" w:color="auto"/>
        <w:left w:val="none" w:sz="0" w:space="0" w:color="auto"/>
        <w:bottom w:val="none" w:sz="0" w:space="0" w:color="auto"/>
        <w:right w:val="none" w:sz="0" w:space="0" w:color="auto"/>
      </w:divBdr>
    </w:div>
    <w:div w:id="1111559394">
      <w:bodyDiv w:val="1"/>
      <w:marLeft w:val="0"/>
      <w:marRight w:val="0"/>
      <w:marTop w:val="0"/>
      <w:marBottom w:val="0"/>
      <w:divBdr>
        <w:top w:val="none" w:sz="0" w:space="0" w:color="auto"/>
        <w:left w:val="none" w:sz="0" w:space="0" w:color="auto"/>
        <w:bottom w:val="none" w:sz="0" w:space="0" w:color="auto"/>
        <w:right w:val="none" w:sz="0" w:space="0" w:color="auto"/>
      </w:divBdr>
    </w:div>
    <w:div w:id="1113598888">
      <w:bodyDiv w:val="1"/>
      <w:marLeft w:val="0"/>
      <w:marRight w:val="0"/>
      <w:marTop w:val="0"/>
      <w:marBottom w:val="0"/>
      <w:divBdr>
        <w:top w:val="none" w:sz="0" w:space="0" w:color="auto"/>
        <w:left w:val="none" w:sz="0" w:space="0" w:color="auto"/>
        <w:bottom w:val="none" w:sz="0" w:space="0" w:color="auto"/>
        <w:right w:val="none" w:sz="0" w:space="0" w:color="auto"/>
      </w:divBdr>
    </w:div>
    <w:div w:id="1116214308">
      <w:bodyDiv w:val="1"/>
      <w:marLeft w:val="0"/>
      <w:marRight w:val="0"/>
      <w:marTop w:val="0"/>
      <w:marBottom w:val="0"/>
      <w:divBdr>
        <w:top w:val="none" w:sz="0" w:space="0" w:color="auto"/>
        <w:left w:val="none" w:sz="0" w:space="0" w:color="auto"/>
        <w:bottom w:val="none" w:sz="0" w:space="0" w:color="auto"/>
        <w:right w:val="none" w:sz="0" w:space="0" w:color="auto"/>
      </w:divBdr>
    </w:div>
    <w:div w:id="1116486553">
      <w:bodyDiv w:val="1"/>
      <w:marLeft w:val="0"/>
      <w:marRight w:val="0"/>
      <w:marTop w:val="0"/>
      <w:marBottom w:val="0"/>
      <w:divBdr>
        <w:top w:val="none" w:sz="0" w:space="0" w:color="auto"/>
        <w:left w:val="none" w:sz="0" w:space="0" w:color="auto"/>
        <w:bottom w:val="none" w:sz="0" w:space="0" w:color="auto"/>
        <w:right w:val="none" w:sz="0" w:space="0" w:color="auto"/>
      </w:divBdr>
      <w:divsChild>
        <w:div w:id="565460968">
          <w:marLeft w:val="0"/>
          <w:marRight w:val="0"/>
          <w:marTop w:val="0"/>
          <w:marBottom w:val="0"/>
          <w:divBdr>
            <w:top w:val="none" w:sz="0" w:space="0" w:color="auto"/>
            <w:left w:val="none" w:sz="0" w:space="0" w:color="auto"/>
            <w:bottom w:val="none" w:sz="0" w:space="0" w:color="auto"/>
            <w:right w:val="none" w:sz="0" w:space="0" w:color="auto"/>
          </w:divBdr>
          <w:divsChild>
            <w:div w:id="871190787">
              <w:marLeft w:val="0"/>
              <w:marRight w:val="0"/>
              <w:marTop w:val="0"/>
              <w:marBottom w:val="0"/>
              <w:divBdr>
                <w:top w:val="none" w:sz="0" w:space="0" w:color="auto"/>
                <w:left w:val="none" w:sz="0" w:space="0" w:color="auto"/>
                <w:bottom w:val="none" w:sz="0" w:space="0" w:color="auto"/>
                <w:right w:val="none" w:sz="0" w:space="0" w:color="auto"/>
              </w:divBdr>
            </w:div>
            <w:div w:id="1165973955">
              <w:marLeft w:val="0"/>
              <w:marRight w:val="0"/>
              <w:marTop w:val="0"/>
              <w:marBottom w:val="0"/>
              <w:divBdr>
                <w:top w:val="none" w:sz="0" w:space="0" w:color="auto"/>
                <w:left w:val="none" w:sz="0" w:space="0" w:color="auto"/>
                <w:bottom w:val="none" w:sz="0" w:space="0" w:color="auto"/>
                <w:right w:val="none" w:sz="0" w:space="0" w:color="auto"/>
              </w:divBdr>
              <w:divsChild>
                <w:div w:id="211158058">
                  <w:marLeft w:val="0"/>
                  <w:marRight w:val="0"/>
                  <w:marTop w:val="0"/>
                  <w:marBottom w:val="0"/>
                  <w:divBdr>
                    <w:top w:val="none" w:sz="0" w:space="0" w:color="auto"/>
                    <w:left w:val="none" w:sz="0" w:space="0" w:color="auto"/>
                    <w:bottom w:val="none" w:sz="0" w:space="0" w:color="auto"/>
                    <w:right w:val="none" w:sz="0" w:space="0" w:color="auto"/>
                  </w:divBdr>
                </w:div>
              </w:divsChild>
            </w:div>
            <w:div w:id="1177575682">
              <w:marLeft w:val="0"/>
              <w:marRight w:val="0"/>
              <w:marTop w:val="0"/>
              <w:marBottom w:val="0"/>
              <w:divBdr>
                <w:top w:val="none" w:sz="0" w:space="0" w:color="auto"/>
                <w:left w:val="none" w:sz="0" w:space="0" w:color="auto"/>
                <w:bottom w:val="none" w:sz="0" w:space="0" w:color="auto"/>
                <w:right w:val="none" w:sz="0" w:space="0" w:color="auto"/>
              </w:divBdr>
              <w:divsChild>
                <w:div w:id="1340042953">
                  <w:marLeft w:val="0"/>
                  <w:marRight w:val="0"/>
                  <w:marTop w:val="0"/>
                  <w:marBottom w:val="0"/>
                  <w:divBdr>
                    <w:top w:val="none" w:sz="0" w:space="0" w:color="auto"/>
                    <w:left w:val="none" w:sz="0" w:space="0" w:color="auto"/>
                    <w:bottom w:val="none" w:sz="0" w:space="0" w:color="auto"/>
                    <w:right w:val="none" w:sz="0" w:space="0" w:color="auto"/>
                  </w:divBdr>
                  <w:divsChild>
                    <w:div w:id="621956942">
                      <w:marLeft w:val="0"/>
                      <w:marRight w:val="0"/>
                      <w:marTop w:val="0"/>
                      <w:marBottom w:val="0"/>
                      <w:divBdr>
                        <w:top w:val="none" w:sz="0" w:space="0" w:color="auto"/>
                        <w:left w:val="none" w:sz="0" w:space="0" w:color="auto"/>
                        <w:bottom w:val="none" w:sz="0" w:space="0" w:color="auto"/>
                        <w:right w:val="none" w:sz="0" w:space="0" w:color="auto"/>
                      </w:divBdr>
                    </w:div>
                    <w:div w:id="619920694">
                      <w:marLeft w:val="0"/>
                      <w:marRight w:val="0"/>
                      <w:marTop w:val="0"/>
                      <w:marBottom w:val="0"/>
                      <w:divBdr>
                        <w:top w:val="none" w:sz="0" w:space="0" w:color="auto"/>
                        <w:left w:val="none" w:sz="0" w:space="0" w:color="auto"/>
                        <w:bottom w:val="none" w:sz="0" w:space="0" w:color="auto"/>
                        <w:right w:val="none" w:sz="0" w:space="0" w:color="auto"/>
                      </w:divBdr>
                      <w:divsChild>
                        <w:div w:id="3006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768323">
      <w:bodyDiv w:val="1"/>
      <w:marLeft w:val="0"/>
      <w:marRight w:val="0"/>
      <w:marTop w:val="0"/>
      <w:marBottom w:val="0"/>
      <w:divBdr>
        <w:top w:val="none" w:sz="0" w:space="0" w:color="auto"/>
        <w:left w:val="none" w:sz="0" w:space="0" w:color="auto"/>
        <w:bottom w:val="none" w:sz="0" w:space="0" w:color="auto"/>
        <w:right w:val="none" w:sz="0" w:space="0" w:color="auto"/>
      </w:divBdr>
      <w:divsChild>
        <w:div w:id="127624307">
          <w:marLeft w:val="0"/>
          <w:marRight w:val="0"/>
          <w:marTop w:val="0"/>
          <w:marBottom w:val="0"/>
          <w:divBdr>
            <w:top w:val="none" w:sz="0" w:space="0" w:color="auto"/>
            <w:left w:val="none" w:sz="0" w:space="0" w:color="auto"/>
            <w:bottom w:val="none" w:sz="0" w:space="0" w:color="auto"/>
            <w:right w:val="none" w:sz="0" w:space="0" w:color="auto"/>
          </w:divBdr>
          <w:divsChild>
            <w:div w:id="166698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5143">
      <w:bodyDiv w:val="1"/>
      <w:marLeft w:val="0"/>
      <w:marRight w:val="0"/>
      <w:marTop w:val="0"/>
      <w:marBottom w:val="0"/>
      <w:divBdr>
        <w:top w:val="none" w:sz="0" w:space="0" w:color="auto"/>
        <w:left w:val="none" w:sz="0" w:space="0" w:color="auto"/>
        <w:bottom w:val="none" w:sz="0" w:space="0" w:color="auto"/>
        <w:right w:val="none" w:sz="0" w:space="0" w:color="auto"/>
      </w:divBdr>
    </w:div>
    <w:div w:id="1132671692">
      <w:bodyDiv w:val="1"/>
      <w:marLeft w:val="0"/>
      <w:marRight w:val="0"/>
      <w:marTop w:val="0"/>
      <w:marBottom w:val="0"/>
      <w:divBdr>
        <w:top w:val="none" w:sz="0" w:space="0" w:color="auto"/>
        <w:left w:val="none" w:sz="0" w:space="0" w:color="auto"/>
        <w:bottom w:val="none" w:sz="0" w:space="0" w:color="auto"/>
        <w:right w:val="none" w:sz="0" w:space="0" w:color="auto"/>
      </w:divBdr>
    </w:div>
    <w:div w:id="1143083764">
      <w:bodyDiv w:val="1"/>
      <w:marLeft w:val="0"/>
      <w:marRight w:val="0"/>
      <w:marTop w:val="0"/>
      <w:marBottom w:val="0"/>
      <w:divBdr>
        <w:top w:val="none" w:sz="0" w:space="0" w:color="auto"/>
        <w:left w:val="none" w:sz="0" w:space="0" w:color="auto"/>
        <w:bottom w:val="none" w:sz="0" w:space="0" w:color="auto"/>
        <w:right w:val="none" w:sz="0" w:space="0" w:color="auto"/>
      </w:divBdr>
    </w:div>
    <w:div w:id="1147405697">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588732317">
          <w:marLeft w:val="0"/>
          <w:marRight w:val="0"/>
          <w:marTop w:val="0"/>
          <w:marBottom w:val="0"/>
          <w:divBdr>
            <w:top w:val="none" w:sz="0" w:space="0" w:color="auto"/>
            <w:left w:val="none" w:sz="0" w:space="0" w:color="auto"/>
            <w:bottom w:val="none" w:sz="0" w:space="0" w:color="auto"/>
            <w:right w:val="none" w:sz="0" w:space="0" w:color="auto"/>
          </w:divBdr>
          <w:divsChild>
            <w:div w:id="1668287156">
              <w:marLeft w:val="0"/>
              <w:marRight w:val="0"/>
              <w:marTop w:val="0"/>
              <w:marBottom w:val="0"/>
              <w:divBdr>
                <w:top w:val="none" w:sz="0" w:space="0" w:color="auto"/>
                <w:left w:val="none" w:sz="0" w:space="0" w:color="auto"/>
                <w:bottom w:val="none" w:sz="0" w:space="0" w:color="auto"/>
                <w:right w:val="none" w:sz="0" w:space="0" w:color="auto"/>
              </w:divBdr>
              <w:divsChild>
                <w:div w:id="41489202">
                  <w:marLeft w:val="0"/>
                  <w:marRight w:val="0"/>
                  <w:marTop w:val="0"/>
                  <w:marBottom w:val="0"/>
                  <w:divBdr>
                    <w:top w:val="none" w:sz="0" w:space="0" w:color="auto"/>
                    <w:left w:val="none" w:sz="0" w:space="0" w:color="auto"/>
                    <w:bottom w:val="none" w:sz="0" w:space="0" w:color="auto"/>
                    <w:right w:val="none" w:sz="0" w:space="0" w:color="auto"/>
                  </w:divBdr>
                  <w:divsChild>
                    <w:div w:id="281108940">
                      <w:marLeft w:val="0"/>
                      <w:marRight w:val="0"/>
                      <w:marTop w:val="0"/>
                      <w:marBottom w:val="0"/>
                      <w:divBdr>
                        <w:top w:val="none" w:sz="0" w:space="0" w:color="auto"/>
                        <w:left w:val="none" w:sz="0" w:space="0" w:color="auto"/>
                        <w:bottom w:val="none" w:sz="0" w:space="0" w:color="auto"/>
                        <w:right w:val="none" w:sz="0" w:space="0" w:color="auto"/>
                      </w:divBdr>
                      <w:divsChild>
                        <w:div w:id="1526404715">
                          <w:marLeft w:val="0"/>
                          <w:marRight w:val="0"/>
                          <w:marTop w:val="0"/>
                          <w:marBottom w:val="0"/>
                          <w:divBdr>
                            <w:top w:val="none" w:sz="0" w:space="0" w:color="auto"/>
                            <w:left w:val="none" w:sz="0" w:space="0" w:color="auto"/>
                            <w:bottom w:val="none" w:sz="0" w:space="0" w:color="auto"/>
                            <w:right w:val="none" w:sz="0" w:space="0" w:color="auto"/>
                          </w:divBdr>
                          <w:divsChild>
                            <w:div w:id="1977298936">
                              <w:marLeft w:val="0"/>
                              <w:marRight w:val="0"/>
                              <w:marTop w:val="0"/>
                              <w:marBottom w:val="0"/>
                              <w:divBdr>
                                <w:top w:val="none" w:sz="0" w:space="0" w:color="auto"/>
                                <w:left w:val="none" w:sz="0" w:space="0" w:color="auto"/>
                                <w:bottom w:val="none" w:sz="0" w:space="0" w:color="auto"/>
                                <w:right w:val="none" w:sz="0" w:space="0" w:color="auto"/>
                              </w:divBdr>
                              <w:divsChild>
                                <w:div w:id="1176456711">
                                  <w:marLeft w:val="0"/>
                                  <w:marRight w:val="0"/>
                                  <w:marTop w:val="0"/>
                                  <w:marBottom w:val="0"/>
                                  <w:divBdr>
                                    <w:top w:val="none" w:sz="0" w:space="0" w:color="auto"/>
                                    <w:left w:val="none" w:sz="0" w:space="0" w:color="auto"/>
                                    <w:bottom w:val="none" w:sz="0" w:space="0" w:color="auto"/>
                                    <w:right w:val="none" w:sz="0" w:space="0" w:color="auto"/>
                                  </w:divBdr>
                                  <w:divsChild>
                                    <w:div w:id="1962153831">
                                      <w:marLeft w:val="0"/>
                                      <w:marRight w:val="0"/>
                                      <w:marTop w:val="0"/>
                                      <w:marBottom w:val="0"/>
                                      <w:divBdr>
                                        <w:top w:val="none" w:sz="0" w:space="0" w:color="auto"/>
                                        <w:left w:val="none" w:sz="0" w:space="0" w:color="auto"/>
                                        <w:bottom w:val="none" w:sz="0" w:space="0" w:color="auto"/>
                                        <w:right w:val="none" w:sz="0" w:space="0" w:color="auto"/>
                                      </w:divBdr>
                                      <w:divsChild>
                                        <w:div w:id="947346004">
                                          <w:marLeft w:val="0"/>
                                          <w:marRight w:val="0"/>
                                          <w:marTop w:val="0"/>
                                          <w:marBottom w:val="0"/>
                                          <w:divBdr>
                                            <w:top w:val="none" w:sz="0" w:space="0" w:color="auto"/>
                                            <w:left w:val="none" w:sz="0" w:space="0" w:color="auto"/>
                                            <w:bottom w:val="none" w:sz="0" w:space="0" w:color="auto"/>
                                            <w:right w:val="none" w:sz="0" w:space="0" w:color="auto"/>
                                          </w:divBdr>
                                        </w:div>
                                        <w:div w:id="1064379237">
                                          <w:marLeft w:val="0"/>
                                          <w:marRight w:val="0"/>
                                          <w:marTop w:val="0"/>
                                          <w:marBottom w:val="0"/>
                                          <w:divBdr>
                                            <w:top w:val="none" w:sz="0" w:space="0" w:color="auto"/>
                                            <w:left w:val="none" w:sz="0" w:space="0" w:color="auto"/>
                                            <w:bottom w:val="none" w:sz="0" w:space="0" w:color="auto"/>
                                            <w:right w:val="none" w:sz="0" w:space="0" w:color="auto"/>
                                          </w:divBdr>
                                          <w:divsChild>
                                            <w:div w:id="1953129711">
                                              <w:marLeft w:val="0"/>
                                              <w:marRight w:val="0"/>
                                              <w:marTop w:val="0"/>
                                              <w:marBottom w:val="0"/>
                                              <w:divBdr>
                                                <w:top w:val="none" w:sz="0" w:space="0" w:color="auto"/>
                                                <w:left w:val="none" w:sz="0" w:space="0" w:color="auto"/>
                                                <w:bottom w:val="none" w:sz="0" w:space="0" w:color="auto"/>
                                                <w:right w:val="none" w:sz="0" w:space="0" w:color="auto"/>
                                              </w:divBdr>
                                            </w:div>
                                          </w:divsChild>
                                        </w:div>
                                        <w:div w:id="1890217236">
                                          <w:marLeft w:val="0"/>
                                          <w:marRight w:val="0"/>
                                          <w:marTop w:val="0"/>
                                          <w:marBottom w:val="0"/>
                                          <w:divBdr>
                                            <w:top w:val="none" w:sz="0" w:space="0" w:color="auto"/>
                                            <w:left w:val="none" w:sz="0" w:space="0" w:color="auto"/>
                                            <w:bottom w:val="none" w:sz="0" w:space="0" w:color="auto"/>
                                            <w:right w:val="none" w:sz="0" w:space="0" w:color="auto"/>
                                          </w:divBdr>
                                        </w:div>
                                        <w:div w:id="2076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16929">
                      <w:marLeft w:val="0"/>
                      <w:marRight w:val="0"/>
                      <w:marTop w:val="0"/>
                      <w:marBottom w:val="0"/>
                      <w:divBdr>
                        <w:top w:val="none" w:sz="0" w:space="0" w:color="auto"/>
                        <w:left w:val="none" w:sz="0" w:space="0" w:color="auto"/>
                        <w:bottom w:val="none" w:sz="0" w:space="0" w:color="auto"/>
                        <w:right w:val="none" w:sz="0" w:space="0" w:color="auto"/>
                      </w:divBdr>
                      <w:divsChild>
                        <w:div w:id="2836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80053">
              <w:marLeft w:val="0"/>
              <w:marRight w:val="0"/>
              <w:marTop w:val="0"/>
              <w:marBottom w:val="0"/>
              <w:divBdr>
                <w:top w:val="none" w:sz="0" w:space="0" w:color="auto"/>
                <w:left w:val="none" w:sz="0" w:space="0" w:color="auto"/>
                <w:bottom w:val="none" w:sz="0" w:space="0" w:color="auto"/>
                <w:right w:val="none" w:sz="0" w:space="0" w:color="auto"/>
              </w:divBdr>
              <w:divsChild>
                <w:div w:id="2271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0477">
          <w:marLeft w:val="0"/>
          <w:marRight w:val="0"/>
          <w:marTop w:val="0"/>
          <w:marBottom w:val="0"/>
          <w:divBdr>
            <w:top w:val="none" w:sz="0" w:space="0" w:color="auto"/>
            <w:left w:val="none" w:sz="0" w:space="0" w:color="auto"/>
            <w:bottom w:val="none" w:sz="0" w:space="0" w:color="auto"/>
            <w:right w:val="none" w:sz="0" w:space="0" w:color="auto"/>
          </w:divBdr>
        </w:div>
      </w:divsChild>
    </w:div>
    <w:div w:id="1159544279">
      <w:bodyDiv w:val="1"/>
      <w:marLeft w:val="0"/>
      <w:marRight w:val="0"/>
      <w:marTop w:val="0"/>
      <w:marBottom w:val="0"/>
      <w:divBdr>
        <w:top w:val="none" w:sz="0" w:space="0" w:color="auto"/>
        <w:left w:val="none" w:sz="0" w:space="0" w:color="auto"/>
        <w:bottom w:val="none" w:sz="0" w:space="0" w:color="auto"/>
        <w:right w:val="none" w:sz="0" w:space="0" w:color="auto"/>
      </w:divBdr>
    </w:div>
    <w:div w:id="1159812011">
      <w:bodyDiv w:val="1"/>
      <w:marLeft w:val="0"/>
      <w:marRight w:val="0"/>
      <w:marTop w:val="0"/>
      <w:marBottom w:val="0"/>
      <w:divBdr>
        <w:top w:val="none" w:sz="0" w:space="0" w:color="auto"/>
        <w:left w:val="none" w:sz="0" w:space="0" w:color="auto"/>
        <w:bottom w:val="none" w:sz="0" w:space="0" w:color="auto"/>
        <w:right w:val="none" w:sz="0" w:space="0" w:color="auto"/>
      </w:divBdr>
    </w:div>
    <w:div w:id="1161460921">
      <w:bodyDiv w:val="1"/>
      <w:marLeft w:val="0"/>
      <w:marRight w:val="0"/>
      <w:marTop w:val="0"/>
      <w:marBottom w:val="0"/>
      <w:divBdr>
        <w:top w:val="none" w:sz="0" w:space="0" w:color="auto"/>
        <w:left w:val="none" w:sz="0" w:space="0" w:color="auto"/>
        <w:bottom w:val="none" w:sz="0" w:space="0" w:color="auto"/>
        <w:right w:val="none" w:sz="0" w:space="0" w:color="auto"/>
      </w:divBdr>
    </w:div>
    <w:div w:id="1163591720">
      <w:bodyDiv w:val="1"/>
      <w:marLeft w:val="0"/>
      <w:marRight w:val="0"/>
      <w:marTop w:val="0"/>
      <w:marBottom w:val="0"/>
      <w:divBdr>
        <w:top w:val="none" w:sz="0" w:space="0" w:color="auto"/>
        <w:left w:val="none" w:sz="0" w:space="0" w:color="auto"/>
        <w:bottom w:val="none" w:sz="0" w:space="0" w:color="auto"/>
        <w:right w:val="none" w:sz="0" w:space="0" w:color="auto"/>
      </w:divBdr>
    </w:div>
    <w:div w:id="1164587814">
      <w:bodyDiv w:val="1"/>
      <w:marLeft w:val="0"/>
      <w:marRight w:val="0"/>
      <w:marTop w:val="0"/>
      <w:marBottom w:val="0"/>
      <w:divBdr>
        <w:top w:val="none" w:sz="0" w:space="0" w:color="auto"/>
        <w:left w:val="none" w:sz="0" w:space="0" w:color="auto"/>
        <w:bottom w:val="none" w:sz="0" w:space="0" w:color="auto"/>
        <w:right w:val="none" w:sz="0" w:space="0" w:color="auto"/>
      </w:divBdr>
      <w:divsChild>
        <w:div w:id="1409231793">
          <w:marLeft w:val="0"/>
          <w:marRight w:val="0"/>
          <w:marTop w:val="0"/>
          <w:marBottom w:val="0"/>
          <w:divBdr>
            <w:top w:val="none" w:sz="0" w:space="0" w:color="auto"/>
            <w:left w:val="none" w:sz="0" w:space="0" w:color="auto"/>
            <w:bottom w:val="none" w:sz="0" w:space="0" w:color="auto"/>
            <w:right w:val="none" w:sz="0" w:space="0" w:color="auto"/>
          </w:divBdr>
        </w:div>
        <w:div w:id="1840266720">
          <w:marLeft w:val="0"/>
          <w:marRight w:val="0"/>
          <w:marTop w:val="0"/>
          <w:marBottom w:val="0"/>
          <w:divBdr>
            <w:top w:val="none" w:sz="0" w:space="0" w:color="auto"/>
            <w:left w:val="none" w:sz="0" w:space="0" w:color="auto"/>
            <w:bottom w:val="none" w:sz="0" w:space="0" w:color="auto"/>
            <w:right w:val="none" w:sz="0" w:space="0" w:color="auto"/>
          </w:divBdr>
          <w:divsChild>
            <w:div w:id="13912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1877">
      <w:bodyDiv w:val="1"/>
      <w:marLeft w:val="0"/>
      <w:marRight w:val="0"/>
      <w:marTop w:val="0"/>
      <w:marBottom w:val="0"/>
      <w:divBdr>
        <w:top w:val="none" w:sz="0" w:space="0" w:color="auto"/>
        <w:left w:val="none" w:sz="0" w:space="0" w:color="auto"/>
        <w:bottom w:val="none" w:sz="0" w:space="0" w:color="auto"/>
        <w:right w:val="none" w:sz="0" w:space="0" w:color="auto"/>
      </w:divBdr>
    </w:div>
    <w:div w:id="1167936436">
      <w:bodyDiv w:val="1"/>
      <w:marLeft w:val="0"/>
      <w:marRight w:val="0"/>
      <w:marTop w:val="0"/>
      <w:marBottom w:val="0"/>
      <w:divBdr>
        <w:top w:val="none" w:sz="0" w:space="0" w:color="auto"/>
        <w:left w:val="none" w:sz="0" w:space="0" w:color="auto"/>
        <w:bottom w:val="none" w:sz="0" w:space="0" w:color="auto"/>
        <w:right w:val="none" w:sz="0" w:space="0" w:color="auto"/>
      </w:divBdr>
    </w:div>
    <w:div w:id="1174686532">
      <w:bodyDiv w:val="1"/>
      <w:marLeft w:val="0"/>
      <w:marRight w:val="0"/>
      <w:marTop w:val="0"/>
      <w:marBottom w:val="0"/>
      <w:divBdr>
        <w:top w:val="none" w:sz="0" w:space="0" w:color="auto"/>
        <w:left w:val="none" w:sz="0" w:space="0" w:color="auto"/>
        <w:bottom w:val="none" w:sz="0" w:space="0" w:color="auto"/>
        <w:right w:val="none" w:sz="0" w:space="0" w:color="auto"/>
      </w:divBdr>
    </w:div>
    <w:div w:id="1175536568">
      <w:bodyDiv w:val="1"/>
      <w:marLeft w:val="0"/>
      <w:marRight w:val="0"/>
      <w:marTop w:val="0"/>
      <w:marBottom w:val="0"/>
      <w:divBdr>
        <w:top w:val="none" w:sz="0" w:space="0" w:color="auto"/>
        <w:left w:val="none" w:sz="0" w:space="0" w:color="auto"/>
        <w:bottom w:val="none" w:sz="0" w:space="0" w:color="auto"/>
        <w:right w:val="none" w:sz="0" w:space="0" w:color="auto"/>
      </w:divBdr>
      <w:divsChild>
        <w:div w:id="506941237">
          <w:marLeft w:val="0"/>
          <w:marRight w:val="0"/>
          <w:marTop w:val="0"/>
          <w:marBottom w:val="0"/>
          <w:divBdr>
            <w:top w:val="none" w:sz="0" w:space="0" w:color="auto"/>
            <w:left w:val="none" w:sz="0" w:space="0" w:color="auto"/>
            <w:bottom w:val="none" w:sz="0" w:space="0" w:color="auto"/>
            <w:right w:val="none" w:sz="0" w:space="0" w:color="auto"/>
          </w:divBdr>
          <w:divsChild>
            <w:div w:id="1370564428">
              <w:marLeft w:val="0"/>
              <w:marRight w:val="0"/>
              <w:marTop w:val="0"/>
              <w:marBottom w:val="0"/>
              <w:divBdr>
                <w:top w:val="none" w:sz="0" w:space="0" w:color="auto"/>
                <w:left w:val="none" w:sz="0" w:space="0" w:color="auto"/>
                <w:bottom w:val="none" w:sz="0" w:space="0" w:color="auto"/>
                <w:right w:val="none" w:sz="0" w:space="0" w:color="auto"/>
              </w:divBdr>
              <w:divsChild>
                <w:div w:id="1083843915">
                  <w:marLeft w:val="0"/>
                  <w:marRight w:val="0"/>
                  <w:marTop w:val="0"/>
                  <w:marBottom w:val="0"/>
                  <w:divBdr>
                    <w:top w:val="none" w:sz="0" w:space="0" w:color="auto"/>
                    <w:left w:val="none" w:sz="0" w:space="0" w:color="auto"/>
                    <w:bottom w:val="none" w:sz="0" w:space="0" w:color="auto"/>
                    <w:right w:val="none" w:sz="0" w:space="0" w:color="auto"/>
                  </w:divBdr>
                  <w:divsChild>
                    <w:div w:id="680476738">
                      <w:marLeft w:val="0"/>
                      <w:marRight w:val="0"/>
                      <w:marTop w:val="0"/>
                      <w:marBottom w:val="0"/>
                      <w:divBdr>
                        <w:top w:val="none" w:sz="0" w:space="0" w:color="auto"/>
                        <w:left w:val="none" w:sz="0" w:space="0" w:color="auto"/>
                        <w:bottom w:val="none" w:sz="0" w:space="0" w:color="auto"/>
                        <w:right w:val="none" w:sz="0" w:space="0" w:color="auto"/>
                      </w:divBdr>
                      <w:divsChild>
                        <w:div w:id="8115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5375">
          <w:marLeft w:val="0"/>
          <w:marRight w:val="0"/>
          <w:marTop w:val="0"/>
          <w:marBottom w:val="0"/>
          <w:divBdr>
            <w:top w:val="none" w:sz="0" w:space="0" w:color="auto"/>
            <w:left w:val="none" w:sz="0" w:space="0" w:color="auto"/>
            <w:bottom w:val="none" w:sz="0" w:space="0" w:color="auto"/>
            <w:right w:val="none" w:sz="0" w:space="0" w:color="auto"/>
          </w:divBdr>
          <w:divsChild>
            <w:div w:id="135536830">
              <w:marLeft w:val="0"/>
              <w:marRight w:val="0"/>
              <w:marTop w:val="0"/>
              <w:marBottom w:val="0"/>
              <w:divBdr>
                <w:top w:val="none" w:sz="0" w:space="0" w:color="auto"/>
                <w:left w:val="none" w:sz="0" w:space="0" w:color="auto"/>
                <w:bottom w:val="none" w:sz="0" w:space="0" w:color="auto"/>
                <w:right w:val="none" w:sz="0" w:space="0" w:color="auto"/>
              </w:divBdr>
              <w:divsChild>
                <w:div w:id="1974019178">
                  <w:marLeft w:val="0"/>
                  <w:marRight w:val="0"/>
                  <w:marTop w:val="0"/>
                  <w:marBottom w:val="0"/>
                  <w:divBdr>
                    <w:top w:val="none" w:sz="0" w:space="0" w:color="auto"/>
                    <w:left w:val="none" w:sz="0" w:space="0" w:color="auto"/>
                    <w:bottom w:val="none" w:sz="0" w:space="0" w:color="auto"/>
                    <w:right w:val="none" w:sz="0" w:space="0" w:color="auto"/>
                  </w:divBdr>
                  <w:divsChild>
                    <w:div w:id="1474518689">
                      <w:marLeft w:val="0"/>
                      <w:marRight w:val="0"/>
                      <w:marTop w:val="0"/>
                      <w:marBottom w:val="0"/>
                      <w:divBdr>
                        <w:top w:val="none" w:sz="0" w:space="0" w:color="auto"/>
                        <w:left w:val="none" w:sz="0" w:space="0" w:color="auto"/>
                        <w:bottom w:val="none" w:sz="0" w:space="0" w:color="auto"/>
                        <w:right w:val="none" w:sz="0" w:space="0" w:color="auto"/>
                      </w:divBdr>
                      <w:divsChild>
                        <w:div w:id="12691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654418">
      <w:bodyDiv w:val="1"/>
      <w:marLeft w:val="0"/>
      <w:marRight w:val="0"/>
      <w:marTop w:val="0"/>
      <w:marBottom w:val="0"/>
      <w:divBdr>
        <w:top w:val="none" w:sz="0" w:space="0" w:color="auto"/>
        <w:left w:val="none" w:sz="0" w:space="0" w:color="auto"/>
        <w:bottom w:val="none" w:sz="0" w:space="0" w:color="auto"/>
        <w:right w:val="none" w:sz="0" w:space="0" w:color="auto"/>
      </w:divBdr>
    </w:div>
    <w:div w:id="1183209143">
      <w:bodyDiv w:val="1"/>
      <w:marLeft w:val="0"/>
      <w:marRight w:val="0"/>
      <w:marTop w:val="0"/>
      <w:marBottom w:val="0"/>
      <w:divBdr>
        <w:top w:val="none" w:sz="0" w:space="0" w:color="auto"/>
        <w:left w:val="none" w:sz="0" w:space="0" w:color="auto"/>
        <w:bottom w:val="none" w:sz="0" w:space="0" w:color="auto"/>
        <w:right w:val="none" w:sz="0" w:space="0" w:color="auto"/>
      </w:divBdr>
      <w:divsChild>
        <w:div w:id="350180937">
          <w:marLeft w:val="0"/>
          <w:marRight w:val="0"/>
          <w:marTop w:val="0"/>
          <w:marBottom w:val="0"/>
          <w:divBdr>
            <w:top w:val="none" w:sz="0" w:space="0" w:color="auto"/>
            <w:left w:val="none" w:sz="0" w:space="0" w:color="auto"/>
            <w:bottom w:val="none" w:sz="0" w:space="0" w:color="auto"/>
            <w:right w:val="none" w:sz="0" w:space="0" w:color="auto"/>
          </w:divBdr>
          <w:divsChild>
            <w:div w:id="14344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1661">
      <w:bodyDiv w:val="1"/>
      <w:marLeft w:val="0"/>
      <w:marRight w:val="0"/>
      <w:marTop w:val="0"/>
      <w:marBottom w:val="0"/>
      <w:divBdr>
        <w:top w:val="none" w:sz="0" w:space="0" w:color="auto"/>
        <w:left w:val="none" w:sz="0" w:space="0" w:color="auto"/>
        <w:bottom w:val="none" w:sz="0" w:space="0" w:color="auto"/>
        <w:right w:val="none" w:sz="0" w:space="0" w:color="auto"/>
      </w:divBdr>
      <w:divsChild>
        <w:div w:id="557056565">
          <w:marLeft w:val="0"/>
          <w:marRight w:val="0"/>
          <w:marTop w:val="0"/>
          <w:marBottom w:val="0"/>
          <w:divBdr>
            <w:top w:val="none" w:sz="0" w:space="0" w:color="auto"/>
            <w:left w:val="none" w:sz="0" w:space="0" w:color="auto"/>
            <w:bottom w:val="none" w:sz="0" w:space="0" w:color="auto"/>
            <w:right w:val="none" w:sz="0" w:space="0" w:color="auto"/>
          </w:divBdr>
          <w:divsChild>
            <w:div w:id="309210109">
              <w:marLeft w:val="0"/>
              <w:marRight w:val="0"/>
              <w:marTop w:val="0"/>
              <w:marBottom w:val="0"/>
              <w:divBdr>
                <w:top w:val="none" w:sz="0" w:space="0" w:color="auto"/>
                <w:left w:val="none" w:sz="0" w:space="0" w:color="auto"/>
                <w:bottom w:val="none" w:sz="0" w:space="0" w:color="auto"/>
                <w:right w:val="none" w:sz="0" w:space="0" w:color="auto"/>
              </w:divBdr>
              <w:divsChild>
                <w:div w:id="269095541">
                  <w:marLeft w:val="0"/>
                  <w:marRight w:val="0"/>
                  <w:marTop w:val="0"/>
                  <w:marBottom w:val="0"/>
                  <w:divBdr>
                    <w:top w:val="none" w:sz="0" w:space="0" w:color="auto"/>
                    <w:left w:val="none" w:sz="0" w:space="0" w:color="auto"/>
                    <w:bottom w:val="none" w:sz="0" w:space="0" w:color="auto"/>
                    <w:right w:val="none" w:sz="0" w:space="0" w:color="auto"/>
                  </w:divBdr>
                </w:div>
                <w:div w:id="5436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22443">
      <w:bodyDiv w:val="1"/>
      <w:marLeft w:val="0"/>
      <w:marRight w:val="0"/>
      <w:marTop w:val="0"/>
      <w:marBottom w:val="0"/>
      <w:divBdr>
        <w:top w:val="none" w:sz="0" w:space="0" w:color="auto"/>
        <w:left w:val="none" w:sz="0" w:space="0" w:color="auto"/>
        <w:bottom w:val="none" w:sz="0" w:space="0" w:color="auto"/>
        <w:right w:val="none" w:sz="0" w:space="0" w:color="auto"/>
      </w:divBdr>
    </w:div>
    <w:div w:id="1202935506">
      <w:bodyDiv w:val="1"/>
      <w:marLeft w:val="0"/>
      <w:marRight w:val="0"/>
      <w:marTop w:val="0"/>
      <w:marBottom w:val="0"/>
      <w:divBdr>
        <w:top w:val="none" w:sz="0" w:space="0" w:color="auto"/>
        <w:left w:val="none" w:sz="0" w:space="0" w:color="auto"/>
        <w:bottom w:val="none" w:sz="0" w:space="0" w:color="auto"/>
        <w:right w:val="none" w:sz="0" w:space="0" w:color="auto"/>
      </w:divBdr>
    </w:div>
    <w:div w:id="1204557905">
      <w:bodyDiv w:val="1"/>
      <w:marLeft w:val="0"/>
      <w:marRight w:val="0"/>
      <w:marTop w:val="0"/>
      <w:marBottom w:val="0"/>
      <w:divBdr>
        <w:top w:val="none" w:sz="0" w:space="0" w:color="auto"/>
        <w:left w:val="none" w:sz="0" w:space="0" w:color="auto"/>
        <w:bottom w:val="none" w:sz="0" w:space="0" w:color="auto"/>
        <w:right w:val="none" w:sz="0" w:space="0" w:color="auto"/>
      </w:divBdr>
    </w:div>
    <w:div w:id="1204976522">
      <w:bodyDiv w:val="1"/>
      <w:marLeft w:val="0"/>
      <w:marRight w:val="0"/>
      <w:marTop w:val="0"/>
      <w:marBottom w:val="0"/>
      <w:divBdr>
        <w:top w:val="none" w:sz="0" w:space="0" w:color="auto"/>
        <w:left w:val="none" w:sz="0" w:space="0" w:color="auto"/>
        <w:bottom w:val="none" w:sz="0" w:space="0" w:color="auto"/>
        <w:right w:val="none" w:sz="0" w:space="0" w:color="auto"/>
      </w:divBdr>
    </w:div>
    <w:div w:id="1207908680">
      <w:bodyDiv w:val="1"/>
      <w:marLeft w:val="0"/>
      <w:marRight w:val="0"/>
      <w:marTop w:val="0"/>
      <w:marBottom w:val="0"/>
      <w:divBdr>
        <w:top w:val="none" w:sz="0" w:space="0" w:color="auto"/>
        <w:left w:val="none" w:sz="0" w:space="0" w:color="auto"/>
        <w:bottom w:val="none" w:sz="0" w:space="0" w:color="auto"/>
        <w:right w:val="none" w:sz="0" w:space="0" w:color="auto"/>
      </w:divBdr>
    </w:div>
    <w:div w:id="1208641168">
      <w:bodyDiv w:val="1"/>
      <w:marLeft w:val="0"/>
      <w:marRight w:val="0"/>
      <w:marTop w:val="0"/>
      <w:marBottom w:val="0"/>
      <w:divBdr>
        <w:top w:val="none" w:sz="0" w:space="0" w:color="auto"/>
        <w:left w:val="none" w:sz="0" w:space="0" w:color="auto"/>
        <w:bottom w:val="none" w:sz="0" w:space="0" w:color="auto"/>
        <w:right w:val="none" w:sz="0" w:space="0" w:color="auto"/>
      </w:divBdr>
      <w:divsChild>
        <w:div w:id="968827691">
          <w:marLeft w:val="0"/>
          <w:marRight w:val="0"/>
          <w:marTop w:val="600"/>
          <w:marBottom w:val="600"/>
          <w:divBdr>
            <w:top w:val="none" w:sz="0" w:space="0" w:color="auto"/>
            <w:left w:val="single" w:sz="36" w:space="15" w:color="304EBB"/>
            <w:bottom w:val="none" w:sz="0" w:space="0" w:color="auto"/>
            <w:right w:val="none" w:sz="0" w:space="0" w:color="auto"/>
          </w:divBdr>
        </w:div>
      </w:divsChild>
    </w:div>
    <w:div w:id="1209994686">
      <w:bodyDiv w:val="1"/>
      <w:marLeft w:val="0"/>
      <w:marRight w:val="0"/>
      <w:marTop w:val="0"/>
      <w:marBottom w:val="0"/>
      <w:divBdr>
        <w:top w:val="none" w:sz="0" w:space="0" w:color="auto"/>
        <w:left w:val="none" w:sz="0" w:space="0" w:color="auto"/>
        <w:bottom w:val="none" w:sz="0" w:space="0" w:color="auto"/>
        <w:right w:val="none" w:sz="0" w:space="0" w:color="auto"/>
      </w:divBdr>
    </w:div>
    <w:div w:id="1212645148">
      <w:bodyDiv w:val="1"/>
      <w:marLeft w:val="0"/>
      <w:marRight w:val="0"/>
      <w:marTop w:val="0"/>
      <w:marBottom w:val="0"/>
      <w:divBdr>
        <w:top w:val="none" w:sz="0" w:space="0" w:color="auto"/>
        <w:left w:val="none" w:sz="0" w:space="0" w:color="auto"/>
        <w:bottom w:val="none" w:sz="0" w:space="0" w:color="auto"/>
        <w:right w:val="none" w:sz="0" w:space="0" w:color="auto"/>
      </w:divBdr>
    </w:div>
    <w:div w:id="1213690071">
      <w:bodyDiv w:val="1"/>
      <w:marLeft w:val="0"/>
      <w:marRight w:val="0"/>
      <w:marTop w:val="0"/>
      <w:marBottom w:val="0"/>
      <w:divBdr>
        <w:top w:val="none" w:sz="0" w:space="0" w:color="auto"/>
        <w:left w:val="none" w:sz="0" w:space="0" w:color="auto"/>
        <w:bottom w:val="none" w:sz="0" w:space="0" w:color="auto"/>
        <w:right w:val="none" w:sz="0" w:space="0" w:color="auto"/>
      </w:divBdr>
    </w:div>
    <w:div w:id="1218786825">
      <w:bodyDiv w:val="1"/>
      <w:marLeft w:val="0"/>
      <w:marRight w:val="0"/>
      <w:marTop w:val="0"/>
      <w:marBottom w:val="0"/>
      <w:divBdr>
        <w:top w:val="none" w:sz="0" w:space="0" w:color="auto"/>
        <w:left w:val="none" w:sz="0" w:space="0" w:color="auto"/>
        <w:bottom w:val="none" w:sz="0" w:space="0" w:color="auto"/>
        <w:right w:val="none" w:sz="0" w:space="0" w:color="auto"/>
      </w:divBdr>
    </w:div>
    <w:div w:id="1219704763">
      <w:bodyDiv w:val="1"/>
      <w:marLeft w:val="0"/>
      <w:marRight w:val="0"/>
      <w:marTop w:val="0"/>
      <w:marBottom w:val="0"/>
      <w:divBdr>
        <w:top w:val="none" w:sz="0" w:space="0" w:color="auto"/>
        <w:left w:val="none" w:sz="0" w:space="0" w:color="auto"/>
        <w:bottom w:val="none" w:sz="0" w:space="0" w:color="auto"/>
        <w:right w:val="none" w:sz="0" w:space="0" w:color="auto"/>
      </w:divBdr>
    </w:div>
    <w:div w:id="1220632527">
      <w:bodyDiv w:val="1"/>
      <w:marLeft w:val="0"/>
      <w:marRight w:val="0"/>
      <w:marTop w:val="0"/>
      <w:marBottom w:val="0"/>
      <w:divBdr>
        <w:top w:val="none" w:sz="0" w:space="0" w:color="auto"/>
        <w:left w:val="none" w:sz="0" w:space="0" w:color="auto"/>
        <w:bottom w:val="none" w:sz="0" w:space="0" w:color="auto"/>
        <w:right w:val="none" w:sz="0" w:space="0" w:color="auto"/>
      </w:divBdr>
    </w:div>
    <w:div w:id="1222860623">
      <w:bodyDiv w:val="1"/>
      <w:marLeft w:val="0"/>
      <w:marRight w:val="0"/>
      <w:marTop w:val="0"/>
      <w:marBottom w:val="0"/>
      <w:divBdr>
        <w:top w:val="none" w:sz="0" w:space="0" w:color="auto"/>
        <w:left w:val="none" w:sz="0" w:space="0" w:color="auto"/>
        <w:bottom w:val="none" w:sz="0" w:space="0" w:color="auto"/>
        <w:right w:val="none" w:sz="0" w:space="0" w:color="auto"/>
      </w:divBdr>
    </w:div>
    <w:div w:id="1225676249">
      <w:bodyDiv w:val="1"/>
      <w:marLeft w:val="0"/>
      <w:marRight w:val="0"/>
      <w:marTop w:val="0"/>
      <w:marBottom w:val="0"/>
      <w:divBdr>
        <w:top w:val="none" w:sz="0" w:space="0" w:color="auto"/>
        <w:left w:val="none" w:sz="0" w:space="0" w:color="auto"/>
        <w:bottom w:val="none" w:sz="0" w:space="0" w:color="auto"/>
        <w:right w:val="none" w:sz="0" w:space="0" w:color="auto"/>
      </w:divBdr>
      <w:divsChild>
        <w:div w:id="405150207">
          <w:marLeft w:val="0"/>
          <w:marRight w:val="0"/>
          <w:marTop w:val="0"/>
          <w:marBottom w:val="0"/>
          <w:divBdr>
            <w:top w:val="none" w:sz="0" w:space="0" w:color="auto"/>
            <w:left w:val="none" w:sz="0" w:space="0" w:color="auto"/>
            <w:bottom w:val="none" w:sz="0" w:space="0" w:color="auto"/>
            <w:right w:val="none" w:sz="0" w:space="0" w:color="auto"/>
          </w:divBdr>
        </w:div>
        <w:div w:id="1221016469">
          <w:marLeft w:val="0"/>
          <w:marRight w:val="0"/>
          <w:marTop w:val="0"/>
          <w:marBottom w:val="0"/>
          <w:divBdr>
            <w:top w:val="none" w:sz="0" w:space="0" w:color="auto"/>
            <w:left w:val="none" w:sz="0" w:space="0" w:color="auto"/>
            <w:bottom w:val="none" w:sz="0" w:space="0" w:color="auto"/>
            <w:right w:val="none" w:sz="0" w:space="0" w:color="auto"/>
          </w:divBdr>
        </w:div>
        <w:div w:id="1637030799">
          <w:marLeft w:val="0"/>
          <w:marRight w:val="0"/>
          <w:marTop w:val="0"/>
          <w:marBottom w:val="0"/>
          <w:divBdr>
            <w:top w:val="none" w:sz="0" w:space="0" w:color="auto"/>
            <w:left w:val="none" w:sz="0" w:space="0" w:color="auto"/>
            <w:bottom w:val="none" w:sz="0" w:space="0" w:color="auto"/>
            <w:right w:val="none" w:sz="0" w:space="0" w:color="auto"/>
          </w:divBdr>
        </w:div>
        <w:div w:id="1488400896">
          <w:marLeft w:val="0"/>
          <w:marRight w:val="0"/>
          <w:marTop w:val="0"/>
          <w:marBottom w:val="0"/>
          <w:divBdr>
            <w:top w:val="none" w:sz="0" w:space="0" w:color="auto"/>
            <w:left w:val="none" w:sz="0" w:space="0" w:color="auto"/>
            <w:bottom w:val="none" w:sz="0" w:space="0" w:color="auto"/>
            <w:right w:val="none" w:sz="0" w:space="0" w:color="auto"/>
          </w:divBdr>
        </w:div>
        <w:div w:id="1309743348">
          <w:marLeft w:val="0"/>
          <w:marRight w:val="0"/>
          <w:marTop w:val="0"/>
          <w:marBottom w:val="0"/>
          <w:divBdr>
            <w:top w:val="none" w:sz="0" w:space="0" w:color="auto"/>
            <w:left w:val="none" w:sz="0" w:space="0" w:color="auto"/>
            <w:bottom w:val="none" w:sz="0" w:space="0" w:color="auto"/>
            <w:right w:val="none" w:sz="0" w:space="0" w:color="auto"/>
          </w:divBdr>
        </w:div>
        <w:div w:id="1201626060">
          <w:marLeft w:val="0"/>
          <w:marRight w:val="0"/>
          <w:marTop w:val="0"/>
          <w:marBottom w:val="0"/>
          <w:divBdr>
            <w:top w:val="none" w:sz="0" w:space="0" w:color="auto"/>
            <w:left w:val="none" w:sz="0" w:space="0" w:color="auto"/>
            <w:bottom w:val="none" w:sz="0" w:space="0" w:color="auto"/>
            <w:right w:val="none" w:sz="0" w:space="0" w:color="auto"/>
          </w:divBdr>
        </w:div>
      </w:divsChild>
    </w:div>
    <w:div w:id="1227061410">
      <w:bodyDiv w:val="1"/>
      <w:marLeft w:val="0"/>
      <w:marRight w:val="0"/>
      <w:marTop w:val="0"/>
      <w:marBottom w:val="0"/>
      <w:divBdr>
        <w:top w:val="none" w:sz="0" w:space="0" w:color="auto"/>
        <w:left w:val="none" w:sz="0" w:space="0" w:color="auto"/>
        <w:bottom w:val="none" w:sz="0" w:space="0" w:color="auto"/>
        <w:right w:val="none" w:sz="0" w:space="0" w:color="auto"/>
      </w:divBdr>
    </w:div>
    <w:div w:id="1230187823">
      <w:bodyDiv w:val="1"/>
      <w:marLeft w:val="0"/>
      <w:marRight w:val="0"/>
      <w:marTop w:val="0"/>
      <w:marBottom w:val="0"/>
      <w:divBdr>
        <w:top w:val="none" w:sz="0" w:space="0" w:color="auto"/>
        <w:left w:val="none" w:sz="0" w:space="0" w:color="auto"/>
        <w:bottom w:val="none" w:sz="0" w:space="0" w:color="auto"/>
        <w:right w:val="none" w:sz="0" w:space="0" w:color="auto"/>
      </w:divBdr>
      <w:divsChild>
        <w:div w:id="1567686728">
          <w:marLeft w:val="0"/>
          <w:marRight w:val="0"/>
          <w:marTop w:val="0"/>
          <w:marBottom w:val="0"/>
          <w:divBdr>
            <w:top w:val="none" w:sz="0" w:space="0" w:color="auto"/>
            <w:left w:val="none" w:sz="0" w:space="0" w:color="auto"/>
            <w:bottom w:val="none" w:sz="0" w:space="0" w:color="auto"/>
            <w:right w:val="none" w:sz="0" w:space="0" w:color="auto"/>
          </w:divBdr>
          <w:divsChild>
            <w:div w:id="257905145">
              <w:marLeft w:val="0"/>
              <w:marRight w:val="0"/>
              <w:marTop w:val="0"/>
              <w:marBottom w:val="0"/>
              <w:divBdr>
                <w:top w:val="none" w:sz="0" w:space="0" w:color="auto"/>
                <w:left w:val="none" w:sz="0" w:space="0" w:color="auto"/>
                <w:bottom w:val="none" w:sz="0" w:space="0" w:color="auto"/>
                <w:right w:val="none" w:sz="0" w:space="0" w:color="auto"/>
              </w:divBdr>
              <w:divsChild>
                <w:div w:id="100613558">
                  <w:marLeft w:val="0"/>
                  <w:marRight w:val="0"/>
                  <w:marTop w:val="0"/>
                  <w:marBottom w:val="0"/>
                  <w:divBdr>
                    <w:top w:val="none" w:sz="0" w:space="0" w:color="auto"/>
                    <w:left w:val="none" w:sz="0" w:space="0" w:color="auto"/>
                    <w:bottom w:val="none" w:sz="0" w:space="0" w:color="auto"/>
                    <w:right w:val="none" w:sz="0" w:space="0" w:color="auto"/>
                  </w:divBdr>
                  <w:divsChild>
                    <w:div w:id="630601248">
                      <w:marLeft w:val="0"/>
                      <w:marRight w:val="0"/>
                      <w:marTop w:val="0"/>
                      <w:marBottom w:val="0"/>
                      <w:divBdr>
                        <w:top w:val="none" w:sz="0" w:space="0" w:color="auto"/>
                        <w:left w:val="none" w:sz="0" w:space="0" w:color="auto"/>
                        <w:bottom w:val="none" w:sz="0" w:space="0" w:color="auto"/>
                        <w:right w:val="none" w:sz="0" w:space="0" w:color="auto"/>
                      </w:divBdr>
                      <w:divsChild>
                        <w:div w:id="10868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046718">
      <w:bodyDiv w:val="1"/>
      <w:marLeft w:val="0"/>
      <w:marRight w:val="0"/>
      <w:marTop w:val="0"/>
      <w:marBottom w:val="0"/>
      <w:divBdr>
        <w:top w:val="none" w:sz="0" w:space="0" w:color="auto"/>
        <w:left w:val="none" w:sz="0" w:space="0" w:color="auto"/>
        <w:bottom w:val="none" w:sz="0" w:space="0" w:color="auto"/>
        <w:right w:val="none" w:sz="0" w:space="0" w:color="auto"/>
      </w:divBdr>
    </w:div>
    <w:div w:id="1235580928">
      <w:bodyDiv w:val="1"/>
      <w:marLeft w:val="0"/>
      <w:marRight w:val="0"/>
      <w:marTop w:val="0"/>
      <w:marBottom w:val="0"/>
      <w:divBdr>
        <w:top w:val="none" w:sz="0" w:space="0" w:color="auto"/>
        <w:left w:val="none" w:sz="0" w:space="0" w:color="auto"/>
        <w:bottom w:val="none" w:sz="0" w:space="0" w:color="auto"/>
        <w:right w:val="none" w:sz="0" w:space="0" w:color="auto"/>
      </w:divBdr>
    </w:div>
    <w:div w:id="1240286434">
      <w:bodyDiv w:val="1"/>
      <w:marLeft w:val="0"/>
      <w:marRight w:val="0"/>
      <w:marTop w:val="0"/>
      <w:marBottom w:val="0"/>
      <w:divBdr>
        <w:top w:val="none" w:sz="0" w:space="0" w:color="auto"/>
        <w:left w:val="none" w:sz="0" w:space="0" w:color="auto"/>
        <w:bottom w:val="none" w:sz="0" w:space="0" w:color="auto"/>
        <w:right w:val="none" w:sz="0" w:space="0" w:color="auto"/>
      </w:divBdr>
    </w:div>
    <w:div w:id="1241646033">
      <w:bodyDiv w:val="1"/>
      <w:marLeft w:val="0"/>
      <w:marRight w:val="0"/>
      <w:marTop w:val="0"/>
      <w:marBottom w:val="0"/>
      <w:divBdr>
        <w:top w:val="none" w:sz="0" w:space="0" w:color="auto"/>
        <w:left w:val="none" w:sz="0" w:space="0" w:color="auto"/>
        <w:bottom w:val="none" w:sz="0" w:space="0" w:color="auto"/>
        <w:right w:val="none" w:sz="0" w:space="0" w:color="auto"/>
      </w:divBdr>
    </w:div>
    <w:div w:id="1242983218">
      <w:bodyDiv w:val="1"/>
      <w:marLeft w:val="0"/>
      <w:marRight w:val="0"/>
      <w:marTop w:val="0"/>
      <w:marBottom w:val="0"/>
      <w:divBdr>
        <w:top w:val="none" w:sz="0" w:space="0" w:color="auto"/>
        <w:left w:val="none" w:sz="0" w:space="0" w:color="auto"/>
        <w:bottom w:val="none" w:sz="0" w:space="0" w:color="auto"/>
        <w:right w:val="none" w:sz="0" w:space="0" w:color="auto"/>
      </w:divBdr>
    </w:div>
    <w:div w:id="1246919623">
      <w:bodyDiv w:val="1"/>
      <w:marLeft w:val="0"/>
      <w:marRight w:val="0"/>
      <w:marTop w:val="0"/>
      <w:marBottom w:val="0"/>
      <w:divBdr>
        <w:top w:val="none" w:sz="0" w:space="0" w:color="auto"/>
        <w:left w:val="none" w:sz="0" w:space="0" w:color="auto"/>
        <w:bottom w:val="none" w:sz="0" w:space="0" w:color="auto"/>
        <w:right w:val="none" w:sz="0" w:space="0" w:color="auto"/>
      </w:divBdr>
    </w:div>
    <w:div w:id="1248657882">
      <w:bodyDiv w:val="1"/>
      <w:marLeft w:val="0"/>
      <w:marRight w:val="0"/>
      <w:marTop w:val="0"/>
      <w:marBottom w:val="0"/>
      <w:divBdr>
        <w:top w:val="none" w:sz="0" w:space="0" w:color="auto"/>
        <w:left w:val="none" w:sz="0" w:space="0" w:color="auto"/>
        <w:bottom w:val="none" w:sz="0" w:space="0" w:color="auto"/>
        <w:right w:val="none" w:sz="0" w:space="0" w:color="auto"/>
      </w:divBdr>
    </w:div>
    <w:div w:id="1252467318">
      <w:bodyDiv w:val="1"/>
      <w:marLeft w:val="0"/>
      <w:marRight w:val="0"/>
      <w:marTop w:val="0"/>
      <w:marBottom w:val="0"/>
      <w:divBdr>
        <w:top w:val="none" w:sz="0" w:space="0" w:color="auto"/>
        <w:left w:val="none" w:sz="0" w:space="0" w:color="auto"/>
        <w:bottom w:val="none" w:sz="0" w:space="0" w:color="auto"/>
        <w:right w:val="none" w:sz="0" w:space="0" w:color="auto"/>
      </w:divBdr>
    </w:div>
    <w:div w:id="1254820376">
      <w:bodyDiv w:val="1"/>
      <w:marLeft w:val="0"/>
      <w:marRight w:val="0"/>
      <w:marTop w:val="0"/>
      <w:marBottom w:val="0"/>
      <w:divBdr>
        <w:top w:val="none" w:sz="0" w:space="0" w:color="auto"/>
        <w:left w:val="none" w:sz="0" w:space="0" w:color="auto"/>
        <w:bottom w:val="none" w:sz="0" w:space="0" w:color="auto"/>
        <w:right w:val="none" w:sz="0" w:space="0" w:color="auto"/>
      </w:divBdr>
    </w:div>
    <w:div w:id="1257401533">
      <w:bodyDiv w:val="1"/>
      <w:marLeft w:val="0"/>
      <w:marRight w:val="0"/>
      <w:marTop w:val="0"/>
      <w:marBottom w:val="0"/>
      <w:divBdr>
        <w:top w:val="none" w:sz="0" w:space="0" w:color="auto"/>
        <w:left w:val="none" w:sz="0" w:space="0" w:color="auto"/>
        <w:bottom w:val="none" w:sz="0" w:space="0" w:color="auto"/>
        <w:right w:val="none" w:sz="0" w:space="0" w:color="auto"/>
      </w:divBdr>
    </w:div>
    <w:div w:id="1263880436">
      <w:bodyDiv w:val="1"/>
      <w:marLeft w:val="0"/>
      <w:marRight w:val="0"/>
      <w:marTop w:val="0"/>
      <w:marBottom w:val="0"/>
      <w:divBdr>
        <w:top w:val="none" w:sz="0" w:space="0" w:color="auto"/>
        <w:left w:val="none" w:sz="0" w:space="0" w:color="auto"/>
        <w:bottom w:val="none" w:sz="0" w:space="0" w:color="auto"/>
        <w:right w:val="none" w:sz="0" w:space="0" w:color="auto"/>
      </w:divBdr>
    </w:div>
    <w:div w:id="1264876232">
      <w:bodyDiv w:val="1"/>
      <w:marLeft w:val="0"/>
      <w:marRight w:val="0"/>
      <w:marTop w:val="0"/>
      <w:marBottom w:val="0"/>
      <w:divBdr>
        <w:top w:val="none" w:sz="0" w:space="0" w:color="auto"/>
        <w:left w:val="none" w:sz="0" w:space="0" w:color="auto"/>
        <w:bottom w:val="none" w:sz="0" w:space="0" w:color="auto"/>
        <w:right w:val="none" w:sz="0" w:space="0" w:color="auto"/>
      </w:divBdr>
      <w:divsChild>
        <w:div w:id="1734156018">
          <w:marLeft w:val="0"/>
          <w:marRight w:val="0"/>
          <w:marTop w:val="0"/>
          <w:marBottom w:val="0"/>
          <w:divBdr>
            <w:top w:val="none" w:sz="0" w:space="0" w:color="auto"/>
            <w:left w:val="none" w:sz="0" w:space="0" w:color="auto"/>
            <w:bottom w:val="none" w:sz="0" w:space="0" w:color="auto"/>
            <w:right w:val="none" w:sz="0" w:space="0" w:color="auto"/>
          </w:divBdr>
          <w:divsChild>
            <w:div w:id="1259556705">
              <w:marLeft w:val="0"/>
              <w:marRight w:val="0"/>
              <w:marTop w:val="0"/>
              <w:marBottom w:val="0"/>
              <w:divBdr>
                <w:top w:val="none" w:sz="0" w:space="0" w:color="auto"/>
                <w:left w:val="none" w:sz="0" w:space="0" w:color="auto"/>
                <w:bottom w:val="none" w:sz="0" w:space="0" w:color="auto"/>
                <w:right w:val="none" w:sz="0" w:space="0" w:color="auto"/>
              </w:divBdr>
              <w:divsChild>
                <w:div w:id="701252448">
                  <w:marLeft w:val="0"/>
                  <w:marRight w:val="0"/>
                  <w:marTop w:val="0"/>
                  <w:marBottom w:val="0"/>
                  <w:divBdr>
                    <w:top w:val="none" w:sz="0" w:space="0" w:color="auto"/>
                    <w:left w:val="none" w:sz="0" w:space="0" w:color="auto"/>
                    <w:bottom w:val="none" w:sz="0" w:space="0" w:color="auto"/>
                    <w:right w:val="none" w:sz="0" w:space="0" w:color="auto"/>
                  </w:divBdr>
                  <w:divsChild>
                    <w:div w:id="7749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60548">
      <w:bodyDiv w:val="1"/>
      <w:marLeft w:val="0"/>
      <w:marRight w:val="0"/>
      <w:marTop w:val="0"/>
      <w:marBottom w:val="0"/>
      <w:divBdr>
        <w:top w:val="none" w:sz="0" w:space="0" w:color="auto"/>
        <w:left w:val="none" w:sz="0" w:space="0" w:color="auto"/>
        <w:bottom w:val="none" w:sz="0" w:space="0" w:color="auto"/>
        <w:right w:val="none" w:sz="0" w:space="0" w:color="auto"/>
      </w:divBdr>
    </w:div>
    <w:div w:id="1271626535">
      <w:bodyDiv w:val="1"/>
      <w:marLeft w:val="0"/>
      <w:marRight w:val="0"/>
      <w:marTop w:val="0"/>
      <w:marBottom w:val="0"/>
      <w:divBdr>
        <w:top w:val="none" w:sz="0" w:space="0" w:color="auto"/>
        <w:left w:val="none" w:sz="0" w:space="0" w:color="auto"/>
        <w:bottom w:val="none" w:sz="0" w:space="0" w:color="auto"/>
        <w:right w:val="none" w:sz="0" w:space="0" w:color="auto"/>
      </w:divBdr>
    </w:div>
    <w:div w:id="1283272126">
      <w:bodyDiv w:val="1"/>
      <w:marLeft w:val="0"/>
      <w:marRight w:val="0"/>
      <w:marTop w:val="0"/>
      <w:marBottom w:val="0"/>
      <w:divBdr>
        <w:top w:val="none" w:sz="0" w:space="0" w:color="auto"/>
        <w:left w:val="none" w:sz="0" w:space="0" w:color="auto"/>
        <w:bottom w:val="none" w:sz="0" w:space="0" w:color="auto"/>
        <w:right w:val="none" w:sz="0" w:space="0" w:color="auto"/>
      </w:divBdr>
    </w:div>
    <w:div w:id="1283461537">
      <w:bodyDiv w:val="1"/>
      <w:marLeft w:val="0"/>
      <w:marRight w:val="0"/>
      <w:marTop w:val="0"/>
      <w:marBottom w:val="0"/>
      <w:divBdr>
        <w:top w:val="none" w:sz="0" w:space="0" w:color="auto"/>
        <w:left w:val="none" w:sz="0" w:space="0" w:color="auto"/>
        <w:bottom w:val="none" w:sz="0" w:space="0" w:color="auto"/>
        <w:right w:val="none" w:sz="0" w:space="0" w:color="auto"/>
      </w:divBdr>
    </w:div>
    <w:div w:id="1285115604">
      <w:bodyDiv w:val="1"/>
      <w:marLeft w:val="0"/>
      <w:marRight w:val="0"/>
      <w:marTop w:val="0"/>
      <w:marBottom w:val="0"/>
      <w:divBdr>
        <w:top w:val="none" w:sz="0" w:space="0" w:color="auto"/>
        <w:left w:val="none" w:sz="0" w:space="0" w:color="auto"/>
        <w:bottom w:val="none" w:sz="0" w:space="0" w:color="auto"/>
        <w:right w:val="none" w:sz="0" w:space="0" w:color="auto"/>
      </w:divBdr>
      <w:divsChild>
        <w:div w:id="20982899">
          <w:marLeft w:val="0"/>
          <w:marRight w:val="0"/>
          <w:marTop w:val="0"/>
          <w:marBottom w:val="0"/>
          <w:divBdr>
            <w:top w:val="none" w:sz="0" w:space="0" w:color="auto"/>
            <w:left w:val="none" w:sz="0" w:space="0" w:color="auto"/>
            <w:bottom w:val="none" w:sz="0" w:space="0" w:color="auto"/>
            <w:right w:val="none" w:sz="0" w:space="0" w:color="auto"/>
          </w:divBdr>
        </w:div>
        <w:div w:id="73405436">
          <w:marLeft w:val="0"/>
          <w:marRight w:val="0"/>
          <w:marTop w:val="0"/>
          <w:marBottom w:val="0"/>
          <w:divBdr>
            <w:top w:val="none" w:sz="0" w:space="0" w:color="auto"/>
            <w:left w:val="none" w:sz="0" w:space="0" w:color="auto"/>
            <w:bottom w:val="none" w:sz="0" w:space="0" w:color="auto"/>
            <w:right w:val="none" w:sz="0" w:space="0" w:color="auto"/>
          </w:divBdr>
        </w:div>
        <w:div w:id="90781592">
          <w:marLeft w:val="0"/>
          <w:marRight w:val="0"/>
          <w:marTop w:val="0"/>
          <w:marBottom w:val="0"/>
          <w:divBdr>
            <w:top w:val="none" w:sz="0" w:space="0" w:color="auto"/>
            <w:left w:val="none" w:sz="0" w:space="0" w:color="auto"/>
            <w:bottom w:val="none" w:sz="0" w:space="0" w:color="auto"/>
            <w:right w:val="none" w:sz="0" w:space="0" w:color="auto"/>
          </w:divBdr>
        </w:div>
        <w:div w:id="345254661">
          <w:marLeft w:val="0"/>
          <w:marRight w:val="0"/>
          <w:marTop w:val="0"/>
          <w:marBottom w:val="0"/>
          <w:divBdr>
            <w:top w:val="none" w:sz="0" w:space="0" w:color="auto"/>
            <w:left w:val="none" w:sz="0" w:space="0" w:color="auto"/>
            <w:bottom w:val="none" w:sz="0" w:space="0" w:color="auto"/>
            <w:right w:val="none" w:sz="0" w:space="0" w:color="auto"/>
          </w:divBdr>
        </w:div>
        <w:div w:id="419326798">
          <w:marLeft w:val="0"/>
          <w:marRight w:val="0"/>
          <w:marTop w:val="0"/>
          <w:marBottom w:val="0"/>
          <w:divBdr>
            <w:top w:val="none" w:sz="0" w:space="0" w:color="auto"/>
            <w:left w:val="none" w:sz="0" w:space="0" w:color="auto"/>
            <w:bottom w:val="none" w:sz="0" w:space="0" w:color="auto"/>
            <w:right w:val="none" w:sz="0" w:space="0" w:color="auto"/>
          </w:divBdr>
        </w:div>
        <w:div w:id="678391858">
          <w:marLeft w:val="0"/>
          <w:marRight w:val="0"/>
          <w:marTop w:val="0"/>
          <w:marBottom w:val="0"/>
          <w:divBdr>
            <w:top w:val="none" w:sz="0" w:space="0" w:color="auto"/>
            <w:left w:val="none" w:sz="0" w:space="0" w:color="auto"/>
            <w:bottom w:val="none" w:sz="0" w:space="0" w:color="auto"/>
            <w:right w:val="none" w:sz="0" w:space="0" w:color="auto"/>
          </w:divBdr>
        </w:div>
        <w:div w:id="851918323">
          <w:marLeft w:val="0"/>
          <w:marRight w:val="0"/>
          <w:marTop w:val="0"/>
          <w:marBottom w:val="0"/>
          <w:divBdr>
            <w:top w:val="none" w:sz="0" w:space="0" w:color="auto"/>
            <w:left w:val="none" w:sz="0" w:space="0" w:color="auto"/>
            <w:bottom w:val="none" w:sz="0" w:space="0" w:color="auto"/>
            <w:right w:val="none" w:sz="0" w:space="0" w:color="auto"/>
          </w:divBdr>
        </w:div>
        <w:div w:id="939607595">
          <w:marLeft w:val="0"/>
          <w:marRight w:val="0"/>
          <w:marTop w:val="0"/>
          <w:marBottom w:val="0"/>
          <w:divBdr>
            <w:top w:val="none" w:sz="0" w:space="0" w:color="auto"/>
            <w:left w:val="none" w:sz="0" w:space="0" w:color="auto"/>
            <w:bottom w:val="none" w:sz="0" w:space="0" w:color="auto"/>
            <w:right w:val="none" w:sz="0" w:space="0" w:color="auto"/>
          </w:divBdr>
        </w:div>
        <w:div w:id="1025445842">
          <w:marLeft w:val="0"/>
          <w:marRight w:val="0"/>
          <w:marTop w:val="0"/>
          <w:marBottom w:val="0"/>
          <w:divBdr>
            <w:top w:val="none" w:sz="0" w:space="0" w:color="auto"/>
            <w:left w:val="none" w:sz="0" w:space="0" w:color="auto"/>
            <w:bottom w:val="none" w:sz="0" w:space="0" w:color="auto"/>
            <w:right w:val="none" w:sz="0" w:space="0" w:color="auto"/>
          </w:divBdr>
        </w:div>
        <w:div w:id="1209218856">
          <w:marLeft w:val="0"/>
          <w:marRight w:val="0"/>
          <w:marTop w:val="0"/>
          <w:marBottom w:val="0"/>
          <w:divBdr>
            <w:top w:val="none" w:sz="0" w:space="0" w:color="auto"/>
            <w:left w:val="none" w:sz="0" w:space="0" w:color="auto"/>
            <w:bottom w:val="none" w:sz="0" w:space="0" w:color="auto"/>
            <w:right w:val="none" w:sz="0" w:space="0" w:color="auto"/>
          </w:divBdr>
        </w:div>
        <w:div w:id="1259411504">
          <w:marLeft w:val="0"/>
          <w:marRight w:val="0"/>
          <w:marTop w:val="0"/>
          <w:marBottom w:val="0"/>
          <w:divBdr>
            <w:top w:val="none" w:sz="0" w:space="0" w:color="auto"/>
            <w:left w:val="none" w:sz="0" w:space="0" w:color="auto"/>
            <w:bottom w:val="none" w:sz="0" w:space="0" w:color="auto"/>
            <w:right w:val="none" w:sz="0" w:space="0" w:color="auto"/>
          </w:divBdr>
        </w:div>
        <w:div w:id="1425759567">
          <w:marLeft w:val="0"/>
          <w:marRight w:val="0"/>
          <w:marTop w:val="0"/>
          <w:marBottom w:val="0"/>
          <w:divBdr>
            <w:top w:val="none" w:sz="0" w:space="0" w:color="auto"/>
            <w:left w:val="none" w:sz="0" w:space="0" w:color="auto"/>
            <w:bottom w:val="none" w:sz="0" w:space="0" w:color="auto"/>
            <w:right w:val="none" w:sz="0" w:space="0" w:color="auto"/>
          </w:divBdr>
        </w:div>
        <w:div w:id="1453094085">
          <w:marLeft w:val="0"/>
          <w:marRight w:val="0"/>
          <w:marTop w:val="0"/>
          <w:marBottom w:val="0"/>
          <w:divBdr>
            <w:top w:val="none" w:sz="0" w:space="0" w:color="auto"/>
            <w:left w:val="none" w:sz="0" w:space="0" w:color="auto"/>
            <w:bottom w:val="none" w:sz="0" w:space="0" w:color="auto"/>
            <w:right w:val="none" w:sz="0" w:space="0" w:color="auto"/>
          </w:divBdr>
        </w:div>
        <w:div w:id="1499156280">
          <w:marLeft w:val="0"/>
          <w:marRight w:val="0"/>
          <w:marTop w:val="0"/>
          <w:marBottom w:val="0"/>
          <w:divBdr>
            <w:top w:val="none" w:sz="0" w:space="0" w:color="auto"/>
            <w:left w:val="none" w:sz="0" w:space="0" w:color="auto"/>
            <w:bottom w:val="none" w:sz="0" w:space="0" w:color="auto"/>
            <w:right w:val="none" w:sz="0" w:space="0" w:color="auto"/>
          </w:divBdr>
        </w:div>
        <w:div w:id="1820222840">
          <w:marLeft w:val="0"/>
          <w:marRight w:val="0"/>
          <w:marTop w:val="0"/>
          <w:marBottom w:val="0"/>
          <w:divBdr>
            <w:top w:val="none" w:sz="0" w:space="0" w:color="auto"/>
            <w:left w:val="none" w:sz="0" w:space="0" w:color="auto"/>
            <w:bottom w:val="none" w:sz="0" w:space="0" w:color="auto"/>
            <w:right w:val="none" w:sz="0" w:space="0" w:color="auto"/>
          </w:divBdr>
        </w:div>
      </w:divsChild>
    </w:div>
    <w:div w:id="1289430346">
      <w:bodyDiv w:val="1"/>
      <w:marLeft w:val="0"/>
      <w:marRight w:val="0"/>
      <w:marTop w:val="0"/>
      <w:marBottom w:val="0"/>
      <w:divBdr>
        <w:top w:val="none" w:sz="0" w:space="0" w:color="auto"/>
        <w:left w:val="none" w:sz="0" w:space="0" w:color="auto"/>
        <w:bottom w:val="none" w:sz="0" w:space="0" w:color="auto"/>
        <w:right w:val="none" w:sz="0" w:space="0" w:color="auto"/>
      </w:divBdr>
      <w:divsChild>
        <w:div w:id="1764492057">
          <w:marLeft w:val="0"/>
          <w:marRight w:val="0"/>
          <w:marTop w:val="150"/>
          <w:marBottom w:val="300"/>
          <w:divBdr>
            <w:top w:val="none" w:sz="0" w:space="0" w:color="auto"/>
            <w:left w:val="none" w:sz="0" w:space="0" w:color="auto"/>
            <w:bottom w:val="none" w:sz="0" w:space="0" w:color="auto"/>
            <w:right w:val="none" w:sz="0" w:space="0" w:color="auto"/>
          </w:divBdr>
        </w:div>
      </w:divsChild>
    </w:div>
    <w:div w:id="1291088280">
      <w:bodyDiv w:val="1"/>
      <w:marLeft w:val="0"/>
      <w:marRight w:val="0"/>
      <w:marTop w:val="0"/>
      <w:marBottom w:val="0"/>
      <w:divBdr>
        <w:top w:val="none" w:sz="0" w:space="0" w:color="auto"/>
        <w:left w:val="none" w:sz="0" w:space="0" w:color="auto"/>
        <w:bottom w:val="none" w:sz="0" w:space="0" w:color="auto"/>
        <w:right w:val="none" w:sz="0" w:space="0" w:color="auto"/>
      </w:divBdr>
    </w:div>
    <w:div w:id="1294479052">
      <w:bodyDiv w:val="1"/>
      <w:marLeft w:val="0"/>
      <w:marRight w:val="0"/>
      <w:marTop w:val="0"/>
      <w:marBottom w:val="0"/>
      <w:divBdr>
        <w:top w:val="none" w:sz="0" w:space="0" w:color="auto"/>
        <w:left w:val="none" w:sz="0" w:space="0" w:color="auto"/>
        <w:bottom w:val="none" w:sz="0" w:space="0" w:color="auto"/>
        <w:right w:val="none" w:sz="0" w:space="0" w:color="auto"/>
      </w:divBdr>
      <w:divsChild>
        <w:div w:id="1176119337">
          <w:marLeft w:val="0"/>
          <w:marRight w:val="0"/>
          <w:marTop w:val="0"/>
          <w:marBottom w:val="0"/>
          <w:divBdr>
            <w:top w:val="none" w:sz="0" w:space="0" w:color="auto"/>
            <w:left w:val="none" w:sz="0" w:space="0" w:color="auto"/>
            <w:bottom w:val="none" w:sz="0" w:space="0" w:color="auto"/>
            <w:right w:val="none" w:sz="0" w:space="0" w:color="auto"/>
          </w:divBdr>
          <w:divsChild>
            <w:div w:id="138111006">
              <w:marLeft w:val="0"/>
              <w:marRight w:val="0"/>
              <w:marTop w:val="0"/>
              <w:marBottom w:val="0"/>
              <w:divBdr>
                <w:top w:val="none" w:sz="0" w:space="0" w:color="auto"/>
                <w:left w:val="none" w:sz="0" w:space="0" w:color="auto"/>
                <w:bottom w:val="none" w:sz="0" w:space="0" w:color="auto"/>
                <w:right w:val="none" w:sz="0" w:space="0" w:color="auto"/>
              </w:divBdr>
            </w:div>
            <w:div w:id="894241861">
              <w:marLeft w:val="0"/>
              <w:marRight w:val="0"/>
              <w:marTop w:val="0"/>
              <w:marBottom w:val="0"/>
              <w:divBdr>
                <w:top w:val="none" w:sz="0" w:space="0" w:color="auto"/>
                <w:left w:val="none" w:sz="0" w:space="0" w:color="auto"/>
                <w:bottom w:val="none" w:sz="0" w:space="0" w:color="auto"/>
                <w:right w:val="none" w:sz="0" w:space="0" w:color="auto"/>
              </w:divBdr>
              <w:divsChild>
                <w:div w:id="4292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5175">
      <w:bodyDiv w:val="1"/>
      <w:marLeft w:val="0"/>
      <w:marRight w:val="0"/>
      <w:marTop w:val="0"/>
      <w:marBottom w:val="0"/>
      <w:divBdr>
        <w:top w:val="none" w:sz="0" w:space="0" w:color="auto"/>
        <w:left w:val="none" w:sz="0" w:space="0" w:color="auto"/>
        <w:bottom w:val="none" w:sz="0" w:space="0" w:color="auto"/>
        <w:right w:val="none" w:sz="0" w:space="0" w:color="auto"/>
      </w:divBdr>
    </w:div>
    <w:div w:id="1303265046">
      <w:bodyDiv w:val="1"/>
      <w:marLeft w:val="0"/>
      <w:marRight w:val="0"/>
      <w:marTop w:val="0"/>
      <w:marBottom w:val="0"/>
      <w:divBdr>
        <w:top w:val="none" w:sz="0" w:space="0" w:color="auto"/>
        <w:left w:val="none" w:sz="0" w:space="0" w:color="auto"/>
        <w:bottom w:val="none" w:sz="0" w:space="0" w:color="auto"/>
        <w:right w:val="none" w:sz="0" w:space="0" w:color="auto"/>
      </w:divBdr>
    </w:div>
    <w:div w:id="1307128730">
      <w:bodyDiv w:val="1"/>
      <w:marLeft w:val="0"/>
      <w:marRight w:val="0"/>
      <w:marTop w:val="0"/>
      <w:marBottom w:val="0"/>
      <w:divBdr>
        <w:top w:val="none" w:sz="0" w:space="0" w:color="auto"/>
        <w:left w:val="none" w:sz="0" w:space="0" w:color="auto"/>
        <w:bottom w:val="none" w:sz="0" w:space="0" w:color="auto"/>
        <w:right w:val="none" w:sz="0" w:space="0" w:color="auto"/>
      </w:divBdr>
    </w:div>
    <w:div w:id="1310015125">
      <w:bodyDiv w:val="1"/>
      <w:marLeft w:val="0"/>
      <w:marRight w:val="0"/>
      <w:marTop w:val="0"/>
      <w:marBottom w:val="0"/>
      <w:divBdr>
        <w:top w:val="none" w:sz="0" w:space="0" w:color="auto"/>
        <w:left w:val="none" w:sz="0" w:space="0" w:color="auto"/>
        <w:bottom w:val="none" w:sz="0" w:space="0" w:color="auto"/>
        <w:right w:val="none" w:sz="0" w:space="0" w:color="auto"/>
      </w:divBdr>
    </w:div>
    <w:div w:id="1313673899">
      <w:bodyDiv w:val="1"/>
      <w:marLeft w:val="0"/>
      <w:marRight w:val="0"/>
      <w:marTop w:val="0"/>
      <w:marBottom w:val="0"/>
      <w:divBdr>
        <w:top w:val="none" w:sz="0" w:space="0" w:color="auto"/>
        <w:left w:val="none" w:sz="0" w:space="0" w:color="auto"/>
        <w:bottom w:val="none" w:sz="0" w:space="0" w:color="auto"/>
        <w:right w:val="none" w:sz="0" w:space="0" w:color="auto"/>
      </w:divBdr>
      <w:divsChild>
        <w:div w:id="175659630">
          <w:marLeft w:val="0"/>
          <w:marRight w:val="0"/>
          <w:marTop w:val="0"/>
          <w:marBottom w:val="0"/>
          <w:divBdr>
            <w:top w:val="none" w:sz="0" w:space="0" w:color="auto"/>
            <w:left w:val="none" w:sz="0" w:space="0" w:color="auto"/>
            <w:bottom w:val="none" w:sz="0" w:space="0" w:color="auto"/>
            <w:right w:val="none" w:sz="0" w:space="0" w:color="auto"/>
          </w:divBdr>
          <w:divsChild>
            <w:div w:id="2004816224">
              <w:marLeft w:val="0"/>
              <w:marRight w:val="0"/>
              <w:marTop w:val="0"/>
              <w:marBottom w:val="0"/>
              <w:divBdr>
                <w:top w:val="none" w:sz="0" w:space="0" w:color="auto"/>
                <w:left w:val="none" w:sz="0" w:space="0" w:color="auto"/>
                <w:bottom w:val="none" w:sz="0" w:space="0" w:color="auto"/>
                <w:right w:val="none" w:sz="0" w:space="0" w:color="auto"/>
              </w:divBdr>
              <w:divsChild>
                <w:div w:id="10610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6349">
      <w:bodyDiv w:val="1"/>
      <w:marLeft w:val="0"/>
      <w:marRight w:val="0"/>
      <w:marTop w:val="0"/>
      <w:marBottom w:val="0"/>
      <w:divBdr>
        <w:top w:val="none" w:sz="0" w:space="0" w:color="auto"/>
        <w:left w:val="none" w:sz="0" w:space="0" w:color="auto"/>
        <w:bottom w:val="none" w:sz="0" w:space="0" w:color="auto"/>
        <w:right w:val="none" w:sz="0" w:space="0" w:color="auto"/>
      </w:divBdr>
    </w:div>
    <w:div w:id="1314724158">
      <w:bodyDiv w:val="1"/>
      <w:marLeft w:val="0"/>
      <w:marRight w:val="0"/>
      <w:marTop w:val="0"/>
      <w:marBottom w:val="0"/>
      <w:divBdr>
        <w:top w:val="none" w:sz="0" w:space="0" w:color="auto"/>
        <w:left w:val="none" w:sz="0" w:space="0" w:color="auto"/>
        <w:bottom w:val="none" w:sz="0" w:space="0" w:color="auto"/>
        <w:right w:val="none" w:sz="0" w:space="0" w:color="auto"/>
      </w:divBdr>
    </w:div>
    <w:div w:id="1319115869">
      <w:bodyDiv w:val="1"/>
      <w:marLeft w:val="0"/>
      <w:marRight w:val="0"/>
      <w:marTop w:val="0"/>
      <w:marBottom w:val="0"/>
      <w:divBdr>
        <w:top w:val="none" w:sz="0" w:space="0" w:color="auto"/>
        <w:left w:val="none" w:sz="0" w:space="0" w:color="auto"/>
        <w:bottom w:val="none" w:sz="0" w:space="0" w:color="auto"/>
        <w:right w:val="none" w:sz="0" w:space="0" w:color="auto"/>
      </w:divBdr>
    </w:div>
    <w:div w:id="1322195942">
      <w:bodyDiv w:val="1"/>
      <w:marLeft w:val="0"/>
      <w:marRight w:val="0"/>
      <w:marTop w:val="0"/>
      <w:marBottom w:val="0"/>
      <w:divBdr>
        <w:top w:val="none" w:sz="0" w:space="0" w:color="auto"/>
        <w:left w:val="none" w:sz="0" w:space="0" w:color="auto"/>
        <w:bottom w:val="none" w:sz="0" w:space="0" w:color="auto"/>
        <w:right w:val="none" w:sz="0" w:space="0" w:color="auto"/>
      </w:divBdr>
    </w:div>
    <w:div w:id="1323001373">
      <w:bodyDiv w:val="1"/>
      <w:marLeft w:val="0"/>
      <w:marRight w:val="0"/>
      <w:marTop w:val="0"/>
      <w:marBottom w:val="0"/>
      <w:divBdr>
        <w:top w:val="none" w:sz="0" w:space="0" w:color="auto"/>
        <w:left w:val="none" w:sz="0" w:space="0" w:color="auto"/>
        <w:bottom w:val="none" w:sz="0" w:space="0" w:color="auto"/>
        <w:right w:val="none" w:sz="0" w:space="0" w:color="auto"/>
      </w:divBdr>
      <w:divsChild>
        <w:div w:id="373234578">
          <w:marLeft w:val="0"/>
          <w:marRight w:val="0"/>
          <w:marTop w:val="0"/>
          <w:marBottom w:val="0"/>
          <w:divBdr>
            <w:top w:val="none" w:sz="0" w:space="0" w:color="auto"/>
            <w:left w:val="none" w:sz="0" w:space="0" w:color="auto"/>
            <w:bottom w:val="none" w:sz="0" w:space="0" w:color="auto"/>
            <w:right w:val="none" w:sz="0" w:space="0" w:color="auto"/>
          </w:divBdr>
        </w:div>
        <w:div w:id="2022972715">
          <w:marLeft w:val="0"/>
          <w:marRight w:val="0"/>
          <w:marTop w:val="0"/>
          <w:marBottom w:val="0"/>
          <w:divBdr>
            <w:top w:val="none" w:sz="0" w:space="0" w:color="auto"/>
            <w:left w:val="none" w:sz="0" w:space="0" w:color="auto"/>
            <w:bottom w:val="none" w:sz="0" w:space="0" w:color="auto"/>
            <w:right w:val="none" w:sz="0" w:space="0" w:color="auto"/>
          </w:divBdr>
        </w:div>
      </w:divsChild>
    </w:div>
    <w:div w:id="1323463812">
      <w:bodyDiv w:val="1"/>
      <w:marLeft w:val="0"/>
      <w:marRight w:val="0"/>
      <w:marTop w:val="0"/>
      <w:marBottom w:val="0"/>
      <w:divBdr>
        <w:top w:val="none" w:sz="0" w:space="0" w:color="auto"/>
        <w:left w:val="none" w:sz="0" w:space="0" w:color="auto"/>
        <w:bottom w:val="none" w:sz="0" w:space="0" w:color="auto"/>
        <w:right w:val="none" w:sz="0" w:space="0" w:color="auto"/>
      </w:divBdr>
    </w:div>
    <w:div w:id="1324049226">
      <w:bodyDiv w:val="1"/>
      <w:marLeft w:val="0"/>
      <w:marRight w:val="0"/>
      <w:marTop w:val="0"/>
      <w:marBottom w:val="0"/>
      <w:divBdr>
        <w:top w:val="none" w:sz="0" w:space="0" w:color="auto"/>
        <w:left w:val="none" w:sz="0" w:space="0" w:color="auto"/>
        <w:bottom w:val="none" w:sz="0" w:space="0" w:color="auto"/>
        <w:right w:val="none" w:sz="0" w:space="0" w:color="auto"/>
      </w:divBdr>
      <w:divsChild>
        <w:div w:id="95447423">
          <w:marLeft w:val="0"/>
          <w:marRight w:val="0"/>
          <w:marTop w:val="0"/>
          <w:marBottom w:val="0"/>
          <w:divBdr>
            <w:top w:val="none" w:sz="0" w:space="0" w:color="auto"/>
            <w:left w:val="none" w:sz="0" w:space="0" w:color="auto"/>
            <w:bottom w:val="none" w:sz="0" w:space="0" w:color="auto"/>
            <w:right w:val="none" w:sz="0" w:space="0" w:color="auto"/>
          </w:divBdr>
          <w:divsChild>
            <w:div w:id="2043364387">
              <w:marLeft w:val="0"/>
              <w:marRight w:val="0"/>
              <w:marTop w:val="0"/>
              <w:marBottom w:val="0"/>
              <w:divBdr>
                <w:top w:val="none" w:sz="0" w:space="0" w:color="auto"/>
                <w:left w:val="none" w:sz="0" w:space="0" w:color="auto"/>
                <w:bottom w:val="none" w:sz="0" w:space="0" w:color="auto"/>
                <w:right w:val="none" w:sz="0" w:space="0" w:color="auto"/>
              </w:divBdr>
              <w:divsChild>
                <w:div w:id="297225858">
                  <w:marLeft w:val="0"/>
                  <w:marRight w:val="0"/>
                  <w:marTop w:val="0"/>
                  <w:marBottom w:val="0"/>
                  <w:divBdr>
                    <w:top w:val="none" w:sz="0" w:space="0" w:color="auto"/>
                    <w:left w:val="none" w:sz="0" w:space="0" w:color="auto"/>
                    <w:bottom w:val="none" w:sz="0" w:space="0" w:color="auto"/>
                    <w:right w:val="none" w:sz="0" w:space="0" w:color="auto"/>
                  </w:divBdr>
                  <w:divsChild>
                    <w:div w:id="1688022390">
                      <w:marLeft w:val="0"/>
                      <w:marRight w:val="0"/>
                      <w:marTop w:val="0"/>
                      <w:marBottom w:val="0"/>
                      <w:divBdr>
                        <w:top w:val="none" w:sz="0" w:space="0" w:color="auto"/>
                        <w:left w:val="none" w:sz="0" w:space="0" w:color="auto"/>
                        <w:bottom w:val="none" w:sz="0" w:space="0" w:color="auto"/>
                        <w:right w:val="none" w:sz="0" w:space="0" w:color="auto"/>
                      </w:divBdr>
                    </w:div>
                  </w:divsChild>
                </w:div>
                <w:div w:id="17266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056">
          <w:marLeft w:val="0"/>
          <w:marRight w:val="0"/>
          <w:marTop w:val="0"/>
          <w:marBottom w:val="0"/>
          <w:divBdr>
            <w:top w:val="none" w:sz="0" w:space="0" w:color="auto"/>
            <w:left w:val="none" w:sz="0" w:space="0" w:color="auto"/>
            <w:bottom w:val="none" w:sz="0" w:space="0" w:color="auto"/>
            <w:right w:val="none" w:sz="0" w:space="0" w:color="auto"/>
          </w:divBdr>
          <w:divsChild>
            <w:div w:id="776094979">
              <w:marLeft w:val="0"/>
              <w:marRight w:val="0"/>
              <w:marTop w:val="0"/>
              <w:marBottom w:val="0"/>
              <w:divBdr>
                <w:top w:val="none" w:sz="0" w:space="0" w:color="auto"/>
                <w:left w:val="none" w:sz="0" w:space="0" w:color="auto"/>
                <w:bottom w:val="none" w:sz="0" w:space="0" w:color="auto"/>
                <w:right w:val="none" w:sz="0" w:space="0" w:color="auto"/>
              </w:divBdr>
              <w:divsChild>
                <w:div w:id="1459688864">
                  <w:marLeft w:val="0"/>
                  <w:marRight w:val="0"/>
                  <w:marTop w:val="0"/>
                  <w:marBottom w:val="0"/>
                  <w:divBdr>
                    <w:top w:val="none" w:sz="0" w:space="0" w:color="auto"/>
                    <w:left w:val="none" w:sz="0" w:space="0" w:color="auto"/>
                    <w:bottom w:val="none" w:sz="0" w:space="0" w:color="auto"/>
                    <w:right w:val="none" w:sz="0" w:space="0" w:color="auto"/>
                  </w:divBdr>
                  <w:divsChild>
                    <w:div w:id="7668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061349">
          <w:marLeft w:val="0"/>
          <w:marRight w:val="0"/>
          <w:marTop w:val="0"/>
          <w:marBottom w:val="0"/>
          <w:divBdr>
            <w:top w:val="none" w:sz="0" w:space="0" w:color="auto"/>
            <w:left w:val="none" w:sz="0" w:space="0" w:color="auto"/>
            <w:bottom w:val="none" w:sz="0" w:space="0" w:color="auto"/>
            <w:right w:val="none" w:sz="0" w:space="0" w:color="auto"/>
          </w:divBdr>
          <w:divsChild>
            <w:div w:id="1325662410">
              <w:marLeft w:val="0"/>
              <w:marRight w:val="0"/>
              <w:marTop w:val="0"/>
              <w:marBottom w:val="0"/>
              <w:divBdr>
                <w:top w:val="none" w:sz="0" w:space="0" w:color="auto"/>
                <w:left w:val="none" w:sz="0" w:space="0" w:color="auto"/>
                <w:bottom w:val="none" w:sz="0" w:space="0" w:color="auto"/>
                <w:right w:val="none" w:sz="0" w:space="0" w:color="auto"/>
              </w:divBdr>
            </w:div>
          </w:divsChild>
        </w:div>
        <w:div w:id="1210260971">
          <w:marLeft w:val="0"/>
          <w:marRight w:val="0"/>
          <w:marTop w:val="0"/>
          <w:marBottom w:val="0"/>
          <w:divBdr>
            <w:top w:val="none" w:sz="0" w:space="0" w:color="auto"/>
            <w:left w:val="none" w:sz="0" w:space="0" w:color="auto"/>
            <w:bottom w:val="none" w:sz="0" w:space="0" w:color="auto"/>
            <w:right w:val="none" w:sz="0" w:space="0" w:color="auto"/>
          </w:divBdr>
          <w:divsChild>
            <w:div w:id="1105223509">
              <w:marLeft w:val="0"/>
              <w:marRight w:val="0"/>
              <w:marTop w:val="0"/>
              <w:marBottom w:val="0"/>
              <w:divBdr>
                <w:top w:val="none" w:sz="0" w:space="0" w:color="auto"/>
                <w:left w:val="none" w:sz="0" w:space="0" w:color="auto"/>
                <w:bottom w:val="none" w:sz="0" w:space="0" w:color="auto"/>
                <w:right w:val="none" w:sz="0" w:space="0" w:color="auto"/>
              </w:divBdr>
            </w:div>
            <w:div w:id="1607342574">
              <w:marLeft w:val="0"/>
              <w:marRight w:val="0"/>
              <w:marTop w:val="0"/>
              <w:marBottom w:val="0"/>
              <w:divBdr>
                <w:top w:val="none" w:sz="0" w:space="0" w:color="auto"/>
                <w:left w:val="none" w:sz="0" w:space="0" w:color="auto"/>
                <w:bottom w:val="none" w:sz="0" w:space="0" w:color="auto"/>
                <w:right w:val="none" w:sz="0" w:space="0" w:color="auto"/>
              </w:divBdr>
            </w:div>
            <w:div w:id="1673335582">
              <w:marLeft w:val="0"/>
              <w:marRight w:val="0"/>
              <w:marTop w:val="0"/>
              <w:marBottom w:val="0"/>
              <w:divBdr>
                <w:top w:val="none" w:sz="0" w:space="0" w:color="auto"/>
                <w:left w:val="none" w:sz="0" w:space="0" w:color="auto"/>
                <w:bottom w:val="none" w:sz="0" w:space="0" w:color="auto"/>
                <w:right w:val="none" w:sz="0" w:space="0" w:color="auto"/>
              </w:divBdr>
            </w:div>
            <w:div w:id="2102599040">
              <w:marLeft w:val="0"/>
              <w:marRight w:val="0"/>
              <w:marTop w:val="0"/>
              <w:marBottom w:val="0"/>
              <w:divBdr>
                <w:top w:val="none" w:sz="0" w:space="0" w:color="auto"/>
                <w:left w:val="none" w:sz="0" w:space="0" w:color="auto"/>
                <w:bottom w:val="none" w:sz="0" w:space="0" w:color="auto"/>
                <w:right w:val="none" w:sz="0" w:space="0" w:color="auto"/>
              </w:divBdr>
            </w:div>
          </w:divsChild>
        </w:div>
        <w:div w:id="1625230039">
          <w:marLeft w:val="0"/>
          <w:marRight w:val="0"/>
          <w:marTop w:val="0"/>
          <w:marBottom w:val="0"/>
          <w:divBdr>
            <w:top w:val="none" w:sz="0" w:space="0" w:color="auto"/>
            <w:left w:val="none" w:sz="0" w:space="0" w:color="auto"/>
            <w:bottom w:val="none" w:sz="0" w:space="0" w:color="auto"/>
            <w:right w:val="none" w:sz="0" w:space="0" w:color="auto"/>
          </w:divBdr>
        </w:div>
      </w:divsChild>
    </w:div>
    <w:div w:id="1328560478">
      <w:bodyDiv w:val="1"/>
      <w:marLeft w:val="0"/>
      <w:marRight w:val="0"/>
      <w:marTop w:val="0"/>
      <w:marBottom w:val="0"/>
      <w:divBdr>
        <w:top w:val="none" w:sz="0" w:space="0" w:color="auto"/>
        <w:left w:val="none" w:sz="0" w:space="0" w:color="auto"/>
        <w:bottom w:val="none" w:sz="0" w:space="0" w:color="auto"/>
        <w:right w:val="none" w:sz="0" w:space="0" w:color="auto"/>
      </w:divBdr>
    </w:div>
    <w:div w:id="1328707922">
      <w:bodyDiv w:val="1"/>
      <w:marLeft w:val="0"/>
      <w:marRight w:val="0"/>
      <w:marTop w:val="0"/>
      <w:marBottom w:val="0"/>
      <w:divBdr>
        <w:top w:val="none" w:sz="0" w:space="0" w:color="auto"/>
        <w:left w:val="none" w:sz="0" w:space="0" w:color="auto"/>
        <w:bottom w:val="none" w:sz="0" w:space="0" w:color="auto"/>
        <w:right w:val="none" w:sz="0" w:space="0" w:color="auto"/>
      </w:divBdr>
      <w:divsChild>
        <w:div w:id="1311793117">
          <w:marLeft w:val="0"/>
          <w:marRight w:val="0"/>
          <w:marTop w:val="0"/>
          <w:marBottom w:val="0"/>
          <w:divBdr>
            <w:top w:val="none" w:sz="0" w:space="0" w:color="auto"/>
            <w:left w:val="none" w:sz="0" w:space="0" w:color="auto"/>
            <w:bottom w:val="none" w:sz="0" w:space="0" w:color="auto"/>
            <w:right w:val="none" w:sz="0" w:space="0" w:color="auto"/>
          </w:divBdr>
        </w:div>
      </w:divsChild>
    </w:div>
    <w:div w:id="1330057964">
      <w:bodyDiv w:val="1"/>
      <w:marLeft w:val="0"/>
      <w:marRight w:val="0"/>
      <w:marTop w:val="0"/>
      <w:marBottom w:val="0"/>
      <w:divBdr>
        <w:top w:val="none" w:sz="0" w:space="0" w:color="auto"/>
        <w:left w:val="none" w:sz="0" w:space="0" w:color="auto"/>
        <w:bottom w:val="none" w:sz="0" w:space="0" w:color="auto"/>
        <w:right w:val="none" w:sz="0" w:space="0" w:color="auto"/>
      </w:divBdr>
    </w:div>
    <w:div w:id="1335258492">
      <w:bodyDiv w:val="1"/>
      <w:marLeft w:val="0"/>
      <w:marRight w:val="0"/>
      <w:marTop w:val="0"/>
      <w:marBottom w:val="0"/>
      <w:divBdr>
        <w:top w:val="none" w:sz="0" w:space="0" w:color="auto"/>
        <w:left w:val="none" w:sz="0" w:space="0" w:color="auto"/>
        <w:bottom w:val="none" w:sz="0" w:space="0" w:color="auto"/>
        <w:right w:val="none" w:sz="0" w:space="0" w:color="auto"/>
      </w:divBdr>
    </w:div>
    <w:div w:id="1336541606">
      <w:bodyDiv w:val="1"/>
      <w:marLeft w:val="0"/>
      <w:marRight w:val="0"/>
      <w:marTop w:val="0"/>
      <w:marBottom w:val="0"/>
      <w:divBdr>
        <w:top w:val="none" w:sz="0" w:space="0" w:color="auto"/>
        <w:left w:val="none" w:sz="0" w:space="0" w:color="auto"/>
        <w:bottom w:val="none" w:sz="0" w:space="0" w:color="auto"/>
        <w:right w:val="none" w:sz="0" w:space="0" w:color="auto"/>
      </w:divBdr>
    </w:div>
    <w:div w:id="1338114137">
      <w:bodyDiv w:val="1"/>
      <w:marLeft w:val="0"/>
      <w:marRight w:val="0"/>
      <w:marTop w:val="0"/>
      <w:marBottom w:val="0"/>
      <w:divBdr>
        <w:top w:val="none" w:sz="0" w:space="0" w:color="auto"/>
        <w:left w:val="none" w:sz="0" w:space="0" w:color="auto"/>
        <w:bottom w:val="none" w:sz="0" w:space="0" w:color="auto"/>
        <w:right w:val="none" w:sz="0" w:space="0" w:color="auto"/>
      </w:divBdr>
    </w:div>
    <w:div w:id="1339111986">
      <w:bodyDiv w:val="1"/>
      <w:marLeft w:val="0"/>
      <w:marRight w:val="0"/>
      <w:marTop w:val="0"/>
      <w:marBottom w:val="0"/>
      <w:divBdr>
        <w:top w:val="none" w:sz="0" w:space="0" w:color="auto"/>
        <w:left w:val="none" w:sz="0" w:space="0" w:color="auto"/>
        <w:bottom w:val="none" w:sz="0" w:space="0" w:color="auto"/>
        <w:right w:val="none" w:sz="0" w:space="0" w:color="auto"/>
      </w:divBdr>
    </w:div>
    <w:div w:id="1339312691">
      <w:bodyDiv w:val="1"/>
      <w:marLeft w:val="0"/>
      <w:marRight w:val="0"/>
      <w:marTop w:val="0"/>
      <w:marBottom w:val="0"/>
      <w:divBdr>
        <w:top w:val="none" w:sz="0" w:space="0" w:color="auto"/>
        <w:left w:val="none" w:sz="0" w:space="0" w:color="auto"/>
        <w:bottom w:val="none" w:sz="0" w:space="0" w:color="auto"/>
        <w:right w:val="none" w:sz="0" w:space="0" w:color="auto"/>
      </w:divBdr>
    </w:div>
    <w:div w:id="1339653166">
      <w:bodyDiv w:val="1"/>
      <w:marLeft w:val="0"/>
      <w:marRight w:val="0"/>
      <w:marTop w:val="0"/>
      <w:marBottom w:val="0"/>
      <w:divBdr>
        <w:top w:val="none" w:sz="0" w:space="0" w:color="auto"/>
        <w:left w:val="none" w:sz="0" w:space="0" w:color="auto"/>
        <w:bottom w:val="none" w:sz="0" w:space="0" w:color="auto"/>
        <w:right w:val="none" w:sz="0" w:space="0" w:color="auto"/>
      </w:divBdr>
    </w:div>
    <w:div w:id="1351762836">
      <w:bodyDiv w:val="1"/>
      <w:marLeft w:val="0"/>
      <w:marRight w:val="0"/>
      <w:marTop w:val="0"/>
      <w:marBottom w:val="0"/>
      <w:divBdr>
        <w:top w:val="none" w:sz="0" w:space="0" w:color="auto"/>
        <w:left w:val="none" w:sz="0" w:space="0" w:color="auto"/>
        <w:bottom w:val="none" w:sz="0" w:space="0" w:color="auto"/>
        <w:right w:val="none" w:sz="0" w:space="0" w:color="auto"/>
      </w:divBdr>
    </w:div>
    <w:div w:id="1363357940">
      <w:bodyDiv w:val="1"/>
      <w:marLeft w:val="0"/>
      <w:marRight w:val="0"/>
      <w:marTop w:val="0"/>
      <w:marBottom w:val="0"/>
      <w:divBdr>
        <w:top w:val="none" w:sz="0" w:space="0" w:color="auto"/>
        <w:left w:val="none" w:sz="0" w:space="0" w:color="auto"/>
        <w:bottom w:val="none" w:sz="0" w:space="0" w:color="auto"/>
        <w:right w:val="none" w:sz="0" w:space="0" w:color="auto"/>
      </w:divBdr>
    </w:div>
    <w:div w:id="1363901724">
      <w:bodyDiv w:val="1"/>
      <w:marLeft w:val="0"/>
      <w:marRight w:val="0"/>
      <w:marTop w:val="0"/>
      <w:marBottom w:val="0"/>
      <w:divBdr>
        <w:top w:val="none" w:sz="0" w:space="0" w:color="auto"/>
        <w:left w:val="none" w:sz="0" w:space="0" w:color="auto"/>
        <w:bottom w:val="none" w:sz="0" w:space="0" w:color="auto"/>
        <w:right w:val="none" w:sz="0" w:space="0" w:color="auto"/>
      </w:divBdr>
    </w:div>
    <w:div w:id="1364554789">
      <w:bodyDiv w:val="1"/>
      <w:marLeft w:val="0"/>
      <w:marRight w:val="0"/>
      <w:marTop w:val="0"/>
      <w:marBottom w:val="0"/>
      <w:divBdr>
        <w:top w:val="none" w:sz="0" w:space="0" w:color="auto"/>
        <w:left w:val="none" w:sz="0" w:space="0" w:color="auto"/>
        <w:bottom w:val="none" w:sz="0" w:space="0" w:color="auto"/>
        <w:right w:val="none" w:sz="0" w:space="0" w:color="auto"/>
      </w:divBdr>
    </w:div>
    <w:div w:id="1366246659">
      <w:bodyDiv w:val="1"/>
      <w:marLeft w:val="0"/>
      <w:marRight w:val="0"/>
      <w:marTop w:val="0"/>
      <w:marBottom w:val="0"/>
      <w:divBdr>
        <w:top w:val="none" w:sz="0" w:space="0" w:color="auto"/>
        <w:left w:val="none" w:sz="0" w:space="0" w:color="auto"/>
        <w:bottom w:val="none" w:sz="0" w:space="0" w:color="auto"/>
        <w:right w:val="none" w:sz="0" w:space="0" w:color="auto"/>
      </w:divBdr>
    </w:div>
    <w:div w:id="1367294368">
      <w:bodyDiv w:val="1"/>
      <w:marLeft w:val="0"/>
      <w:marRight w:val="0"/>
      <w:marTop w:val="0"/>
      <w:marBottom w:val="0"/>
      <w:divBdr>
        <w:top w:val="none" w:sz="0" w:space="0" w:color="auto"/>
        <w:left w:val="none" w:sz="0" w:space="0" w:color="auto"/>
        <w:bottom w:val="none" w:sz="0" w:space="0" w:color="auto"/>
        <w:right w:val="none" w:sz="0" w:space="0" w:color="auto"/>
      </w:divBdr>
    </w:div>
    <w:div w:id="1372998514">
      <w:bodyDiv w:val="1"/>
      <w:marLeft w:val="0"/>
      <w:marRight w:val="0"/>
      <w:marTop w:val="0"/>
      <w:marBottom w:val="0"/>
      <w:divBdr>
        <w:top w:val="none" w:sz="0" w:space="0" w:color="auto"/>
        <w:left w:val="none" w:sz="0" w:space="0" w:color="auto"/>
        <w:bottom w:val="none" w:sz="0" w:space="0" w:color="auto"/>
        <w:right w:val="none" w:sz="0" w:space="0" w:color="auto"/>
      </w:divBdr>
    </w:div>
    <w:div w:id="1375078157">
      <w:bodyDiv w:val="1"/>
      <w:marLeft w:val="0"/>
      <w:marRight w:val="0"/>
      <w:marTop w:val="0"/>
      <w:marBottom w:val="0"/>
      <w:divBdr>
        <w:top w:val="none" w:sz="0" w:space="0" w:color="auto"/>
        <w:left w:val="none" w:sz="0" w:space="0" w:color="auto"/>
        <w:bottom w:val="none" w:sz="0" w:space="0" w:color="auto"/>
        <w:right w:val="none" w:sz="0" w:space="0" w:color="auto"/>
      </w:divBdr>
      <w:divsChild>
        <w:div w:id="15466621">
          <w:marLeft w:val="0"/>
          <w:marRight w:val="0"/>
          <w:marTop w:val="0"/>
          <w:marBottom w:val="0"/>
          <w:divBdr>
            <w:top w:val="none" w:sz="0" w:space="0" w:color="auto"/>
            <w:left w:val="none" w:sz="0" w:space="0" w:color="auto"/>
            <w:bottom w:val="none" w:sz="0" w:space="0" w:color="auto"/>
            <w:right w:val="none" w:sz="0" w:space="0" w:color="auto"/>
          </w:divBdr>
        </w:div>
        <w:div w:id="500000354">
          <w:marLeft w:val="0"/>
          <w:marRight w:val="0"/>
          <w:marTop w:val="0"/>
          <w:marBottom w:val="0"/>
          <w:divBdr>
            <w:top w:val="none" w:sz="0" w:space="0" w:color="auto"/>
            <w:left w:val="none" w:sz="0" w:space="0" w:color="auto"/>
            <w:bottom w:val="none" w:sz="0" w:space="0" w:color="auto"/>
            <w:right w:val="none" w:sz="0" w:space="0" w:color="auto"/>
          </w:divBdr>
        </w:div>
        <w:div w:id="716275227">
          <w:marLeft w:val="0"/>
          <w:marRight w:val="0"/>
          <w:marTop w:val="0"/>
          <w:marBottom w:val="0"/>
          <w:divBdr>
            <w:top w:val="none" w:sz="0" w:space="0" w:color="auto"/>
            <w:left w:val="none" w:sz="0" w:space="0" w:color="auto"/>
            <w:bottom w:val="none" w:sz="0" w:space="0" w:color="auto"/>
            <w:right w:val="none" w:sz="0" w:space="0" w:color="auto"/>
          </w:divBdr>
        </w:div>
        <w:div w:id="980883583">
          <w:marLeft w:val="0"/>
          <w:marRight w:val="0"/>
          <w:marTop w:val="0"/>
          <w:marBottom w:val="0"/>
          <w:divBdr>
            <w:top w:val="none" w:sz="0" w:space="0" w:color="auto"/>
            <w:left w:val="none" w:sz="0" w:space="0" w:color="auto"/>
            <w:bottom w:val="none" w:sz="0" w:space="0" w:color="auto"/>
            <w:right w:val="none" w:sz="0" w:space="0" w:color="auto"/>
          </w:divBdr>
        </w:div>
        <w:div w:id="1026059350">
          <w:marLeft w:val="0"/>
          <w:marRight w:val="0"/>
          <w:marTop w:val="0"/>
          <w:marBottom w:val="0"/>
          <w:divBdr>
            <w:top w:val="none" w:sz="0" w:space="0" w:color="auto"/>
            <w:left w:val="none" w:sz="0" w:space="0" w:color="auto"/>
            <w:bottom w:val="none" w:sz="0" w:space="0" w:color="auto"/>
            <w:right w:val="none" w:sz="0" w:space="0" w:color="auto"/>
          </w:divBdr>
        </w:div>
        <w:div w:id="1029183804">
          <w:marLeft w:val="0"/>
          <w:marRight w:val="0"/>
          <w:marTop w:val="0"/>
          <w:marBottom w:val="0"/>
          <w:divBdr>
            <w:top w:val="none" w:sz="0" w:space="0" w:color="auto"/>
            <w:left w:val="none" w:sz="0" w:space="0" w:color="auto"/>
            <w:bottom w:val="none" w:sz="0" w:space="0" w:color="auto"/>
            <w:right w:val="none" w:sz="0" w:space="0" w:color="auto"/>
          </w:divBdr>
        </w:div>
        <w:div w:id="1166625775">
          <w:marLeft w:val="0"/>
          <w:marRight w:val="0"/>
          <w:marTop w:val="0"/>
          <w:marBottom w:val="0"/>
          <w:divBdr>
            <w:top w:val="none" w:sz="0" w:space="0" w:color="auto"/>
            <w:left w:val="none" w:sz="0" w:space="0" w:color="auto"/>
            <w:bottom w:val="none" w:sz="0" w:space="0" w:color="auto"/>
            <w:right w:val="none" w:sz="0" w:space="0" w:color="auto"/>
          </w:divBdr>
        </w:div>
        <w:div w:id="1236622269">
          <w:marLeft w:val="0"/>
          <w:marRight w:val="0"/>
          <w:marTop w:val="0"/>
          <w:marBottom w:val="0"/>
          <w:divBdr>
            <w:top w:val="none" w:sz="0" w:space="0" w:color="auto"/>
            <w:left w:val="none" w:sz="0" w:space="0" w:color="auto"/>
            <w:bottom w:val="none" w:sz="0" w:space="0" w:color="auto"/>
            <w:right w:val="none" w:sz="0" w:space="0" w:color="auto"/>
          </w:divBdr>
        </w:div>
        <w:div w:id="1391080640">
          <w:marLeft w:val="0"/>
          <w:marRight w:val="0"/>
          <w:marTop w:val="0"/>
          <w:marBottom w:val="0"/>
          <w:divBdr>
            <w:top w:val="none" w:sz="0" w:space="0" w:color="auto"/>
            <w:left w:val="none" w:sz="0" w:space="0" w:color="auto"/>
            <w:bottom w:val="none" w:sz="0" w:space="0" w:color="auto"/>
            <w:right w:val="none" w:sz="0" w:space="0" w:color="auto"/>
          </w:divBdr>
        </w:div>
        <w:div w:id="1447114429">
          <w:marLeft w:val="0"/>
          <w:marRight w:val="0"/>
          <w:marTop w:val="0"/>
          <w:marBottom w:val="0"/>
          <w:divBdr>
            <w:top w:val="none" w:sz="0" w:space="0" w:color="auto"/>
            <w:left w:val="none" w:sz="0" w:space="0" w:color="auto"/>
            <w:bottom w:val="none" w:sz="0" w:space="0" w:color="auto"/>
            <w:right w:val="none" w:sz="0" w:space="0" w:color="auto"/>
          </w:divBdr>
        </w:div>
        <w:div w:id="1747260259">
          <w:marLeft w:val="0"/>
          <w:marRight w:val="0"/>
          <w:marTop w:val="0"/>
          <w:marBottom w:val="0"/>
          <w:divBdr>
            <w:top w:val="none" w:sz="0" w:space="0" w:color="auto"/>
            <w:left w:val="none" w:sz="0" w:space="0" w:color="auto"/>
            <w:bottom w:val="none" w:sz="0" w:space="0" w:color="auto"/>
            <w:right w:val="none" w:sz="0" w:space="0" w:color="auto"/>
          </w:divBdr>
        </w:div>
        <w:div w:id="1915355519">
          <w:marLeft w:val="0"/>
          <w:marRight w:val="0"/>
          <w:marTop w:val="0"/>
          <w:marBottom w:val="0"/>
          <w:divBdr>
            <w:top w:val="none" w:sz="0" w:space="0" w:color="auto"/>
            <w:left w:val="none" w:sz="0" w:space="0" w:color="auto"/>
            <w:bottom w:val="none" w:sz="0" w:space="0" w:color="auto"/>
            <w:right w:val="none" w:sz="0" w:space="0" w:color="auto"/>
          </w:divBdr>
        </w:div>
        <w:div w:id="1982147936">
          <w:marLeft w:val="0"/>
          <w:marRight w:val="0"/>
          <w:marTop w:val="0"/>
          <w:marBottom w:val="0"/>
          <w:divBdr>
            <w:top w:val="none" w:sz="0" w:space="0" w:color="auto"/>
            <w:left w:val="none" w:sz="0" w:space="0" w:color="auto"/>
            <w:bottom w:val="none" w:sz="0" w:space="0" w:color="auto"/>
            <w:right w:val="none" w:sz="0" w:space="0" w:color="auto"/>
          </w:divBdr>
        </w:div>
      </w:divsChild>
    </w:div>
    <w:div w:id="1376925368">
      <w:bodyDiv w:val="1"/>
      <w:marLeft w:val="0"/>
      <w:marRight w:val="0"/>
      <w:marTop w:val="0"/>
      <w:marBottom w:val="0"/>
      <w:divBdr>
        <w:top w:val="none" w:sz="0" w:space="0" w:color="auto"/>
        <w:left w:val="none" w:sz="0" w:space="0" w:color="auto"/>
        <w:bottom w:val="none" w:sz="0" w:space="0" w:color="auto"/>
        <w:right w:val="none" w:sz="0" w:space="0" w:color="auto"/>
      </w:divBdr>
    </w:div>
    <w:div w:id="1380011908">
      <w:bodyDiv w:val="1"/>
      <w:marLeft w:val="0"/>
      <w:marRight w:val="0"/>
      <w:marTop w:val="0"/>
      <w:marBottom w:val="0"/>
      <w:divBdr>
        <w:top w:val="none" w:sz="0" w:space="0" w:color="auto"/>
        <w:left w:val="none" w:sz="0" w:space="0" w:color="auto"/>
        <w:bottom w:val="none" w:sz="0" w:space="0" w:color="auto"/>
        <w:right w:val="none" w:sz="0" w:space="0" w:color="auto"/>
      </w:divBdr>
      <w:divsChild>
        <w:div w:id="1655180203">
          <w:marLeft w:val="0"/>
          <w:marRight w:val="0"/>
          <w:marTop w:val="0"/>
          <w:marBottom w:val="0"/>
          <w:divBdr>
            <w:top w:val="none" w:sz="0" w:space="0" w:color="auto"/>
            <w:left w:val="none" w:sz="0" w:space="0" w:color="auto"/>
            <w:bottom w:val="none" w:sz="0" w:space="0" w:color="auto"/>
            <w:right w:val="none" w:sz="0" w:space="0" w:color="auto"/>
          </w:divBdr>
          <w:divsChild>
            <w:div w:id="712852274">
              <w:marLeft w:val="0"/>
              <w:marRight w:val="0"/>
              <w:marTop w:val="0"/>
              <w:marBottom w:val="0"/>
              <w:divBdr>
                <w:top w:val="none" w:sz="0" w:space="0" w:color="auto"/>
                <w:left w:val="none" w:sz="0" w:space="0" w:color="auto"/>
                <w:bottom w:val="none" w:sz="0" w:space="0" w:color="auto"/>
                <w:right w:val="none" w:sz="0" w:space="0" w:color="auto"/>
              </w:divBdr>
              <w:divsChild>
                <w:div w:id="1788769189">
                  <w:marLeft w:val="0"/>
                  <w:marRight w:val="0"/>
                  <w:marTop w:val="0"/>
                  <w:marBottom w:val="0"/>
                  <w:divBdr>
                    <w:top w:val="none" w:sz="0" w:space="0" w:color="auto"/>
                    <w:left w:val="none" w:sz="0" w:space="0" w:color="auto"/>
                    <w:bottom w:val="none" w:sz="0" w:space="0" w:color="auto"/>
                    <w:right w:val="none" w:sz="0" w:space="0" w:color="auto"/>
                  </w:divBdr>
                  <w:divsChild>
                    <w:div w:id="643587548">
                      <w:marLeft w:val="0"/>
                      <w:marRight w:val="0"/>
                      <w:marTop w:val="0"/>
                      <w:marBottom w:val="0"/>
                      <w:divBdr>
                        <w:top w:val="none" w:sz="0" w:space="0" w:color="auto"/>
                        <w:left w:val="none" w:sz="0" w:space="0" w:color="auto"/>
                        <w:bottom w:val="none" w:sz="0" w:space="0" w:color="auto"/>
                        <w:right w:val="none" w:sz="0" w:space="0" w:color="auto"/>
                      </w:divBdr>
                      <w:divsChild>
                        <w:div w:id="2060547518">
                          <w:marLeft w:val="0"/>
                          <w:marRight w:val="0"/>
                          <w:marTop w:val="0"/>
                          <w:marBottom w:val="0"/>
                          <w:divBdr>
                            <w:top w:val="none" w:sz="0" w:space="0" w:color="auto"/>
                            <w:left w:val="none" w:sz="0" w:space="0" w:color="auto"/>
                            <w:bottom w:val="none" w:sz="0" w:space="0" w:color="auto"/>
                            <w:right w:val="none" w:sz="0" w:space="0" w:color="auto"/>
                          </w:divBdr>
                          <w:divsChild>
                            <w:div w:id="208418229">
                              <w:marLeft w:val="0"/>
                              <w:marRight w:val="0"/>
                              <w:marTop w:val="0"/>
                              <w:marBottom w:val="0"/>
                              <w:divBdr>
                                <w:top w:val="none" w:sz="0" w:space="0" w:color="auto"/>
                                <w:left w:val="none" w:sz="0" w:space="0" w:color="auto"/>
                                <w:bottom w:val="none" w:sz="0" w:space="0" w:color="auto"/>
                                <w:right w:val="none" w:sz="0" w:space="0" w:color="auto"/>
                              </w:divBdr>
                              <w:divsChild>
                                <w:div w:id="1026373146">
                                  <w:marLeft w:val="0"/>
                                  <w:marRight w:val="0"/>
                                  <w:marTop w:val="0"/>
                                  <w:marBottom w:val="0"/>
                                  <w:divBdr>
                                    <w:top w:val="none" w:sz="0" w:space="0" w:color="auto"/>
                                    <w:left w:val="none" w:sz="0" w:space="0" w:color="auto"/>
                                    <w:bottom w:val="none" w:sz="0" w:space="0" w:color="auto"/>
                                    <w:right w:val="none" w:sz="0" w:space="0" w:color="auto"/>
                                  </w:divBdr>
                                  <w:divsChild>
                                    <w:div w:id="4831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884193">
          <w:marLeft w:val="0"/>
          <w:marRight w:val="0"/>
          <w:marTop w:val="90"/>
          <w:marBottom w:val="0"/>
          <w:divBdr>
            <w:top w:val="none" w:sz="0" w:space="0" w:color="auto"/>
            <w:left w:val="none" w:sz="0" w:space="0" w:color="auto"/>
            <w:bottom w:val="none" w:sz="0" w:space="0" w:color="auto"/>
            <w:right w:val="none" w:sz="0" w:space="0" w:color="auto"/>
          </w:divBdr>
          <w:divsChild>
            <w:div w:id="6842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13123">
      <w:bodyDiv w:val="1"/>
      <w:marLeft w:val="0"/>
      <w:marRight w:val="0"/>
      <w:marTop w:val="0"/>
      <w:marBottom w:val="0"/>
      <w:divBdr>
        <w:top w:val="none" w:sz="0" w:space="0" w:color="auto"/>
        <w:left w:val="none" w:sz="0" w:space="0" w:color="auto"/>
        <w:bottom w:val="none" w:sz="0" w:space="0" w:color="auto"/>
        <w:right w:val="none" w:sz="0" w:space="0" w:color="auto"/>
      </w:divBdr>
      <w:divsChild>
        <w:div w:id="1420759249">
          <w:marLeft w:val="0"/>
          <w:marRight w:val="0"/>
          <w:marTop w:val="0"/>
          <w:marBottom w:val="0"/>
          <w:divBdr>
            <w:top w:val="none" w:sz="0" w:space="0" w:color="auto"/>
            <w:left w:val="none" w:sz="0" w:space="0" w:color="auto"/>
            <w:bottom w:val="none" w:sz="0" w:space="0" w:color="auto"/>
            <w:right w:val="none" w:sz="0" w:space="0" w:color="auto"/>
          </w:divBdr>
          <w:divsChild>
            <w:div w:id="976448889">
              <w:marLeft w:val="0"/>
              <w:marRight w:val="0"/>
              <w:marTop w:val="0"/>
              <w:marBottom w:val="0"/>
              <w:divBdr>
                <w:top w:val="none" w:sz="0" w:space="0" w:color="auto"/>
                <w:left w:val="none" w:sz="0" w:space="0" w:color="auto"/>
                <w:bottom w:val="none" w:sz="0" w:space="0" w:color="auto"/>
                <w:right w:val="none" w:sz="0" w:space="0" w:color="auto"/>
              </w:divBdr>
            </w:div>
          </w:divsChild>
        </w:div>
        <w:div w:id="566692226">
          <w:marLeft w:val="0"/>
          <w:marRight w:val="0"/>
          <w:marTop w:val="0"/>
          <w:marBottom w:val="0"/>
          <w:divBdr>
            <w:top w:val="none" w:sz="0" w:space="0" w:color="auto"/>
            <w:left w:val="none" w:sz="0" w:space="0" w:color="auto"/>
            <w:bottom w:val="none" w:sz="0" w:space="0" w:color="auto"/>
            <w:right w:val="none" w:sz="0" w:space="0" w:color="auto"/>
          </w:divBdr>
          <w:divsChild>
            <w:div w:id="6674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10693">
      <w:bodyDiv w:val="1"/>
      <w:marLeft w:val="0"/>
      <w:marRight w:val="0"/>
      <w:marTop w:val="0"/>
      <w:marBottom w:val="0"/>
      <w:divBdr>
        <w:top w:val="none" w:sz="0" w:space="0" w:color="auto"/>
        <w:left w:val="none" w:sz="0" w:space="0" w:color="auto"/>
        <w:bottom w:val="none" w:sz="0" w:space="0" w:color="auto"/>
        <w:right w:val="none" w:sz="0" w:space="0" w:color="auto"/>
      </w:divBdr>
    </w:div>
    <w:div w:id="1392272291">
      <w:bodyDiv w:val="1"/>
      <w:marLeft w:val="0"/>
      <w:marRight w:val="0"/>
      <w:marTop w:val="0"/>
      <w:marBottom w:val="0"/>
      <w:divBdr>
        <w:top w:val="none" w:sz="0" w:space="0" w:color="auto"/>
        <w:left w:val="none" w:sz="0" w:space="0" w:color="auto"/>
        <w:bottom w:val="none" w:sz="0" w:space="0" w:color="auto"/>
        <w:right w:val="none" w:sz="0" w:space="0" w:color="auto"/>
      </w:divBdr>
      <w:divsChild>
        <w:div w:id="1235552572">
          <w:marLeft w:val="0"/>
          <w:marRight w:val="0"/>
          <w:marTop w:val="0"/>
          <w:marBottom w:val="0"/>
          <w:divBdr>
            <w:top w:val="none" w:sz="0" w:space="0" w:color="auto"/>
            <w:left w:val="none" w:sz="0" w:space="0" w:color="auto"/>
            <w:bottom w:val="none" w:sz="0" w:space="0" w:color="auto"/>
            <w:right w:val="none" w:sz="0" w:space="0" w:color="auto"/>
          </w:divBdr>
        </w:div>
        <w:div w:id="2002080612">
          <w:marLeft w:val="0"/>
          <w:marRight w:val="0"/>
          <w:marTop w:val="0"/>
          <w:marBottom w:val="0"/>
          <w:divBdr>
            <w:top w:val="none" w:sz="0" w:space="0" w:color="auto"/>
            <w:left w:val="none" w:sz="0" w:space="0" w:color="auto"/>
            <w:bottom w:val="none" w:sz="0" w:space="0" w:color="auto"/>
            <w:right w:val="none" w:sz="0" w:space="0" w:color="auto"/>
          </w:divBdr>
        </w:div>
      </w:divsChild>
    </w:div>
    <w:div w:id="1393498773">
      <w:bodyDiv w:val="1"/>
      <w:marLeft w:val="0"/>
      <w:marRight w:val="0"/>
      <w:marTop w:val="0"/>
      <w:marBottom w:val="0"/>
      <w:divBdr>
        <w:top w:val="none" w:sz="0" w:space="0" w:color="auto"/>
        <w:left w:val="none" w:sz="0" w:space="0" w:color="auto"/>
        <w:bottom w:val="none" w:sz="0" w:space="0" w:color="auto"/>
        <w:right w:val="none" w:sz="0" w:space="0" w:color="auto"/>
      </w:divBdr>
    </w:div>
    <w:div w:id="1393653839">
      <w:bodyDiv w:val="1"/>
      <w:marLeft w:val="0"/>
      <w:marRight w:val="0"/>
      <w:marTop w:val="0"/>
      <w:marBottom w:val="0"/>
      <w:divBdr>
        <w:top w:val="none" w:sz="0" w:space="0" w:color="auto"/>
        <w:left w:val="none" w:sz="0" w:space="0" w:color="auto"/>
        <w:bottom w:val="none" w:sz="0" w:space="0" w:color="auto"/>
        <w:right w:val="none" w:sz="0" w:space="0" w:color="auto"/>
      </w:divBdr>
    </w:div>
    <w:div w:id="1402555889">
      <w:bodyDiv w:val="1"/>
      <w:marLeft w:val="0"/>
      <w:marRight w:val="0"/>
      <w:marTop w:val="0"/>
      <w:marBottom w:val="0"/>
      <w:divBdr>
        <w:top w:val="none" w:sz="0" w:space="0" w:color="auto"/>
        <w:left w:val="none" w:sz="0" w:space="0" w:color="auto"/>
        <w:bottom w:val="none" w:sz="0" w:space="0" w:color="auto"/>
        <w:right w:val="none" w:sz="0" w:space="0" w:color="auto"/>
      </w:divBdr>
    </w:div>
    <w:div w:id="1403678632">
      <w:bodyDiv w:val="1"/>
      <w:marLeft w:val="0"/>
      <w:marRight w:val="0"/>
      <w:marTop w:val="0"/>
      <w:marBottom w:val="0"/>
      <w:divBdr>
        <w:top w:val="none" w:sz="0" w:space="0" w:color="auto"/>
        <w:left w:val="none" w:sz="0" w:space="0" w:color="auto"/>
        <w:bottom w:val="none" w:sz="0" w:space="0" w:color="auto"/>
        <w:right w:val="none" w:sz="0" w:space="0" w:color="auto"/>
      </w:divBdr>
      <w:divsChild>
        <w:div w:id="202443425">
          <w:marLeft w:val="0"/>
          <w:marRight w:val="0"/>
          <w:marTop w:val="0"/>
          <w:marBottom w:val="0"/>
          <w:divBdr>
            <w:top w:val="none" w:sz="0" w:space="0" w:color="auto"/>
            <w:left w:val="none" w:sz="0" w:space="0" w:color="auto"/>
            <w:bottom w:val="none" w:sz="0" w:space="0" w:color="auto"/>
            <w:right w:val="none" w:sz="0" w:space="0" w:color="auto"/>
          </w:divBdr>
        </w:div>
        <w:div w:id="1223054270">
          <w:marLeft w:val="0"/>
          <w:marRight w:val="0"/>
          <w:marTop w:val="0"/>
          <w:marBottom w:val="0"/>
          <w:divBdr>
            <w:top w:val="none" w:sz="0" w:space="0" w:color="auto"/>
            <w:left w:val="none" w:sz="0" w:space="0" w:color="auto"/>
            <w:bottom w:val="none" w:sz="0" w:space="0" w:color="auto"/>
            <w:right w:val="none" w:sz="0" w:space="0" w:color="auto"/>
          </w:divBdr>
        </w:div>
      </w:divsChild>
    </w:div>
    <w:div w:id="1408306080">
      <w:bodyDiv w:val="1"/>
      <w:marLeft w:val="0"/>
      <w:marRight w:val="0"/>
      <w:marTop w:val="0"/>
      <w:marBottom w:val="0"/>
      <w:divBdr>
        <w:top w:val="none" w:sz="0" w:space="0" w:color="auto"/>
        <w:left w:val="none" w:sz="0" w:space="0" w:color="auto"/>
        <w:bottom w:val="none" w:sz="0" w:space="0" w:color="auto"/>
        <w:right w:val="none" w:sz="0" w:space="0" w:color="auto"/>
      </w:divBdr>
    </w:div>
    <w:div w:id="1410613559">
      <w:bodyDiv w:val="1"/>
      <w:marLeft w:val="0"/>
      <w:marRight w:val="0"/>
      <w:marTop w:val="0"/>
      <w:marBottom w:val="0"/>
      <w:divBdr>
        <w:top w:val="none" w:sz="0" w:space="0" w:color="auto"/>
        <w:left w:val="none" w:sz="0" w:space="0" w:color="auto"/>
        <w:bottom w:val="none" w:sz="0" w:space="0" w:color="auto"/>
        <w:right w:val="none" w:sz="0" w:space="0" w:color="auto"/>
      </w:divBdr>
    </w:div>
    <w:div w:id="1410734323">
      <w:bodyDiv w:val="1"/>
      <w:marLeft w:val="0"/>
      <w:marRight w:val="0"/>
      <w:marTop w:val="0"/>
      <w:marBottom w:val="0"/>
      <w:divBdr>
        <w:top w:val="none" w:sz="0" w:space="0" w:color="auto"/>
        <w:left w:val="none" w:sz="0" w:space="0" w:color="auto"/>
        <w:bottom w:val="none" w:sz="0" w:space="0" w:color="auto"/>
        <w:right w:val="none" w:sz="0" w:space="0" w:color="auto"/>
      </w:divBdr>
    </w:div>
    <w:div w:id="1411272792">
      <w:bodyDiv w:val="1"/>
      <w:marLeft w:val="0"/>
      <w:marRight w:val="0"/>
      <w:marTop w:val="0"/>
      <w:marBottom w:val="0"/>
      <w:divBdr>
        <w:top w:val="none" w:sz="0" w:space="0" w:color="auto"/>
        <w:left w:val="none" w:sz="0" w:space="0" w:color="auto"/>
        <w:bottom w:val="none" w:sz="0" w:space="0" w:color="auto"/>
        <w:right w:val="none" w:sz="0" w:space="0" w:color="auto"/>
      </w:divBdr>
    </w:div>
    <w:div w:id="1413695090">
      <w:bodyDiv w:val="1"/>
      <w:marLeft w:val="0"/>
      <w:marRight w:val="0"/>
      <w:marTop w:val="0"/>
      <w:marBottom w:val="0"/>
      <w:divBdr>
        <w:top w:val="none" w:sz="0" w:space="0" w:color="auto"/>
        <w:left w:val="none" w:sz="0" w:space="0" w:color="auto"/>
        <w:bottom w:val="none" w:sz="0" w:space="0" w:color="auto"/>
        <w:right w:val="none" w:sz="0" w:space="0" w:color="auto"/>
      </w:divBdr>
    </w:div>
    <w:div w:id="1415784741">
      <w:bodyDiv w:val="1"/>
      <w:marLeft w:val="0"/>
      <w:marRight w:val="0"/>
      <w:marTop w:val="0"/>
      <w:marBottom w:val="0"/>
      <w:divBdr>
        <w:top w:val="none" w:sz="0" w:space="0" w:color="auto"/>
        <w:left w:val="none" w:sz="0" w:space="0" w:color="auto"/>
        <w:bottom w:val="none" w:sz="0" w:space="0" w:color="auto"/>
        <w:right w:val="none" w:sz="0" w:space="0" w:color="auto"/>
      </w:divBdr>
    </w:div>
    <w:div w:id="1416902968">
      <w:bodyDiv w:val="1"/>
      <w:marLeft w:val="0"/>
      <w:marRight w:val="0"/>
      <w:marTop w:val="0"/>
      <w:marBottom w:val="0"/>
      <w:divBdr>
        <w:top w:val="none" w:sz="0" w:space="0" w:color="auto"/>
        <w:left w:val="none" w:sz="0" w:space="0" w:color="auto"/>
        <w:bottom w:val="none" w:sz="0" w:space="0" w:color="auto"/>
        <w:right w:val="none" w:sz="0" w:space="0" w:color="auto"/>
      </w:divBdr>
    </w:div>
    <w:div w:id="1418092881">
      <w:bodyDiv w:val="1"/>
      <w:marLeft w:val="0"/>
      <w:marRight w:val="0"/>
      <w:marTop w:val="0"/>
      <w:marBottom w:val="0"/>
      <w:divBdr>
        <w:top w:val="none" w:sz="0" w:space="0" w:color="auto"/>
        <w:left w:val="none" w:sz="0" w:space="0" w:color="auto"/>
        <w:bottom w:val="none" w:sz="0" w:space="0" w:color="auto"/>
        <w:right w:val="none" w:sz="0" w:space="0" w:color="auto"/>
      </w:divBdr>
    </w:div>
    <w:div w:id="1424953345">
      <w:bodyDiv w:val="1"/>
      <w:marLeft w:val="0"/>
      <w:marRight w:val="0"/>
      <w:marTop w:val="0"/>
      <w:marBottom w:val="0"/>
      <w:divBdr>
        <w:top w:val="none" w:sz="0" w:space="0" w:color="auto"/>
        <w:left w:val="none" w:sz="0" w:space="0" w:color="auto"/>
        <w:bottom w:val="none" w:sz="0" w:space="0" w:color="auto"/>
        <w:right w:val="none" w:sz="0" w:space="0" w:color="auto"/>
      </w:divBdr>
    </w:div>
    <w:div w:id="1433013127">
      <w:bodyDiv w:val="1"/>
      <w:marLeft w:val="0"/>
      <w:marRight w:val="0"/>
      <w:marTop w:val="0"/>
      <w:marBottom w:val="0"/>
      <w:divBdr>
        <w:top w:val="none" w:sz="0" w:space="0" w:color="auto"/>
        <w:left w:val="none" w:sz="0" w:space="0" w:color="auto"/>
        <w:bottom w:val="none" w:sz="0" w:space="0" w:color="auto"/>
        <w:right w:val="none" w:sz="0" w:space="0" w:color="auto"/>
      </w:divBdr>
    </w:div>
    <w:div w:id="1433630661">
      <w:bodyDiv w:val="1"/>
      <w:marLeft w:val="0"/>
      <w:marRight w:val="0"/>
      <w:marTop w:val="0"/>
      <w:marBottom w:val="0"/>
      <w:divBdr>
        <w:top w:val="none" w:sz="0" w:space="0" w:color="auto"/>
        <w:left w:val="none" w:sz="0" w:space="0" w:color="auto"/>
        <w:bottom w:val="none" w:sz="0" w:space="0" w:color="auto"/>
        <w:right w:val="none" w:sz="0" w:space="0" w:color="auto"/>
      </w:divBdr>
    </w:div>
    <w:div w:id="1434595123">
      <w:bodyDiv w:val="1"/>
      <w:marLeft w:val="0"/>
      <w:marRight w:val="0"/>
      <w:marTop w:val="0"/>
      <w:marBottom w:val="0"/>
      <w:divBdr>
        <w:top w:val="none" w:sz="0" w:space="0" w:color="auto"/>
        <w:left w:val="none" w:sz="0" w:space="0" w:color="auto"/>
        <w:bottom w:val="none" w:sz="0" w:space="0" w:color="auto"/>
        <w:right w:val="none" w:sz="0" w:space="0" w:color="auto"/>
      </w:divBdr>
    </w:div>
    <w:div w:id="1438984225">
      <w:bodyDiv w:val="1"/>
      <w:marLeft w:val="0"/>
      <w:marRight w:val="0"/>
      <w:marTop w:val="0"/>
      <w:marBottom w:val="0"/>
      <w:divBdr>
        <w:top w:val="none" w:sz="0" w:space="0" w:color="auto"/>
        <w:left w:val="none" w:sz="0" w:space="0" w:color="auto"/>
        <w:bottom w:val="none" w:sz="0" w:space="0" w:color="auto"/>
        <w:right w:val="none" w:sz="0" w:space="0" w:color="auto"/>
      </w:divBdr>
      <w:divsChild>
        <w:div w:id="980690532">
          <w:marLeft w:val="0"/>
          <w:marRight w:val="0"/>
          <w:marTop w:val="0"/>
          <w:marBottom w:val="0"/>
          <w:divBdr>
            <w:top w:val="none" w:sz="0" w:space="0" w:color="auto"/>
            <w:left w:val="none" w:sz="0" w:space="0" w:color="auto"/>
            <w:bottom w:val="none" w:sz="0" w:space="0" w:color="auto"/>
            <w:right w:val="none" w:sz="0" w:space="0" w:color="auto"/>
          </w:divBdr>
        </w:div>
        <w:div w:id="1666469044">
          <w:marLeft w:val="0"/>
          <w:marRight w:val="0"/>
          <w:marTop w:val="0"/>
          <w:marBottom w:val="0"/>
          <w:divBdr>
            <w:top w:val="none" w:sz="0" w:space="0" w:color="auto"/>
            <w:left w:val="none" w:sz="0" w:space="0" w:color="auto"/>
            <w:bottom w:val="none" w:sz="0" w:space="0" w:color="auto"/>
            <w:right w:val="none" w:sz="0" w:space="0" w:color="auto"/>
          </w:divBdr>
        </w:div>
      </w:divsChild>
    </w:div>
    <w:div w:id="1450050827">
      <w:bodyDiv w:val="1"/>
      <w:marLeft w:val="0"/>
      <w:marRight w:val="0"/>
      <w:marTop w:val="0"/>
      <w:marBottom w:val="0"/>
      <w:divBdr>
        <w:top w:val="none" w:sz="0" w:space="0" w:color="auto"/>
        <w:left w:val="none" w:sz="0" w:space="0" w:color="auto"/>
        <w:bottom w:val="none" w:sz="0" w:space="0" w:color="auto"/>
        <w:right w:val="none" w:sz="0" w:space="0" w:color="auto"/>
      </w:divBdr>
    </w:div>
    <w:div w:id="1456676599">
      <w:bodyDiv w:val="1"/>
      <w:marLeft w:val="0"/>
      <w:marRight w:val="0"/>
      <w:marTop w:val="0"/>
      <w:marBottom w:val="0"/>
      <w:divBdr>
        <w:top w:val="none" w:sz="0" w:space="0" w:color="auto"/>
        <w:left w:val="none" w:sz="0" w:space="0" w:color="auto"/>
        <w:bottom w:val="none" w:sz="0" w:space="0" w:color="auto"/>
        <w:right w:val="none" w:sz="0" w:space="0" w:color="auto"/>
      </w:divBdr>
    </w:div>
    <w:div w:id="1456680804">
      <w:bodyDiv w:val="1"/>
      <w:marLeft w:val="0"/>
      <w:marRight w:val="0"/>
      <w:marTop w:val="0"/>
      <w:marBottom w:val="0"/>
      <w:divBdr>
        <w:top w:val="none" w:sz="0" w:space="0" w:color="auto"/>
        <w:left w:val="none" w:sz="0" w:space="0" w:color="auto"/>
        <w:bottom w:val="none" w:sz="0" w:space="0" w:color="auto"/>
        <w:right w:val="none" w:sz="0" w:space="0" w:color="auto"/>
      </w:divBdr>
      <w:divsChild>
        <w:div w:id="12808095">
          <w:marLeft w:val="0"/>
          <w:marRight w:val="0"/>
          <w:marTop w:val="0"/>
          <w:marBottom w:val="0"/>
          <w:divBdr>
            <w:top w:val="none" w:sz="0" w:space="0" w:color="auto"/>
            <w:left w:val="none" w:sz="0" w:space="0" w:color="auto"/>
            <w:bottom w:val="none" w:sz="0" w:space="0" w:color="auto"/>
            <w:right w:val="none" w:sz="0" w:space="0" w:color="auto"/>
          </w:divBdr>
          <w:divsChild>
            <w:div w:id="15338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6743">
      <w:bodyDiv w:val="1"/>
      <w:marLeft w:val="0"/>
      <w:marRight w:val="0"/>
      <w:marTop w:val="0"/>
      <w:marBottom w:val="0"/>
      <w:divBdr>
        <w:top w:val="none" w:sz="0" w:space="0" w:color="auto"/>
        <w:left w:val="none" w:sz="0" w:space="0" w:color="auto"/>
        <w:bottom w:val="none" w:sz="0" w:space="0" w:color="auto"/>
        <w:right w:val="none" w:sz="0" w:space="0" w:color="auto"/>
      </w:divBdr>
      <w:divsChild>
        <w:div w:id="1091126155">
          <w:marLeft w:val="0"/>
          <w:marRight w:val="0"/>
          <w:marTop w:val="0"/>
          <w:marBottom w:val="0"/>
          <w:divBdr>
            <w:top w:val="none" w:sz="0" w:space="0" w:color="auto"/>
            <w:left w:val="none" w:sz="0" w:space="0" w:color="auto"/>
            <w:bottom w:val="none" w:sz="0" w:space="0" w:color="auto"/>
            <w:right w:val="none" w:sz="0" w:space="0" w:color="auto"/>
          </w:divBdr>
        </w:div>
        <w:div w:id="1319503401">
          <w:marLeft w:val="0"/>
          <w:marRight w:val="0"/>
          <w:marTop w:val="0"/>
          <w:marBottom w:val="0"/>
          <w:divBdr>
            <w:top w:val="none" w:sz="0" w:space="0" w:color="auto"/>
            <w:left w:val="none" w:sz="0" w:space="0" w:color="auto"/>
            <w:bottom w:val="none" w:sz="0" w:space="0" w:color="auto"/>
            <w:right w:val="none" w:sz="0" w:space="0" w:color="auto"/>
          </w:divBdr>
        </w:div>
      </w:divsChild>
    </w:div>
    <w:div w:id="1459956987">
      <w:bodyDiv w:val="1"/>
      <w:marLeft w:val="0"/>
      <w:marRight w:val="0"/>
      <w:marTop w:val="0"/>
      <w:marBottom w:val="0"/>
      <w:divBdr>
        <w:top w:val="none" w:sz="0" w:space="0" w:color="auto"/>
        <w:left w:val="none" w:sz="0" w:space="0" w:color="auto"/>
        <w:bottom w:val="none" w:sz="0" w:space="0" w:color="auto"/>
        <w:right w:val="none" w:sz="0" w:space="0" w:color="auto"/>
      </w:divBdr>
    </w:div>
    <w:div w:id="1460492636">
      <w:bodyDiv w:val="1"/>
      <w:marLeft w:val="0"/>
      <w:marRight w:val="0"/>
      <w:marTop w:val="0"/>
      <w:marBottom w:val="0"/>
      <w:divBdr>
        <w:top w:val="none" w:sz="0" w:space="0" w:color="auto"/>
        <w:left w:val="none" w:sz="0" w:space="0" w:color="auto"/>
        <w:bottom w:val="none" w:sz="0" w:space="0" w:color="auto"/>
        <w:right w:val="none" w:sz="0" w:space="0" w:color="auto"/>
      </w:divBdr>
    </w:div>
    <w:div w:id="1472819961">
      <w:bodyDiv w:val="1"/>
      <w:marLeft w:val="0"/>
      <w:marRight w:val="0"/>
      <w:marTop w:val="0"/>
      <w:marBottom w:val="0"/>
      <w:divBdr>
        <w:top w:val="none" w:sz="0" w:space="0" w:color="auto"/>
        <w:left w:val="none" w:sz="0" w:space="0" w:color="auto"/>
        <w:bottom w:val="none" w:sz="0" w:space="0" w:color="auto"/>
        <w:right w:val="none" w:sz="0" w:space="0" w:color="auto"/>
      </w:divBdr>
    </w:div>
    <w:div w:id="1478760515">
      <w:bodyDiv w:val="1"/>
      <w:marLeft w:val="0"/>
      <w:marRight w:val="0"/>
      <w:marTop w:val="0"/>
      <w:marBottom w:val="0"/>
      <w:divBdr>
        <w:top w:val="none" w:sz="0" w:space="0" w:color="auto"/>
        <w:left w:val="none" w:sz="0" w:space="0" w:color="auto"/>
        <w:bottom w:val="none" w:sz="0" w:space="0" w:color="auto"/>
        <w:right w:val="none" w:sz="0" w:space="0" w:color="auto"/>
      </w:divBdr>
      <w:divsChild>
        <w:div w:id="874544856">
          <w:marLeft w:val="0"/>
          <w:marRight w:val="0"/>
          <w:marTop w:val="0"/>
          <w:marBottom w:val="0"/>
          <w:divBdr>
            <w:top w:val="none" w:sz="0" w:space="0" w:color="auto"/>
            <w:left w:val="none" w:sz="0" w:space="0" w:color="auto"/>
            <w:bottom w:val="none" w:sz="0" w:space="0" w:color="auto"/>
            <w:right w:val="none" w:sz="0" w:space="0" w:color="auto"/>
          </w:divBdr>
          <w:divsChild>
            <w:div w:id="1892184337">
              <w:marLeft w:val="0"/>
              <w:marRight w:val="0"/>
              <w:marTop w:val="0"/>
              <w:marBottom w:val="0"/>
              <w:divBdr>
                <w:top w:val="none" w:sz="0" w:space="0" w:color="auto"/>
                <w:left w:val="none" w:sz="0" w:space="0" w:color="auto"/>
                <w:bottom w:val="none" w:sz="0" w:space="0" w:color="auto"/>
                <w:right w:val="none" w:sz="0" w:space="0" w:color="auto"/>
              </w:divBdr>
            </w:div>
          </w:divsChild>
        </w:div>
        <w:div w:id="1373462163">
          <w:marLeft w:val="0"/>
          <w:marRight w:val="0"/>
          <w:marTop w:val="0"/>
          <w:marBottom w:val="0"/>
          <w:divBdr>
            <w:top w:val="none" w:sz="0" w:space="0" w:color="auto"/>
            <w:left w:val="none" w:sz="0" w:space="0" w:color="auto"/>
            <w:bottom w:val="none" w:sz="0" w:space="0" w:color="auto"/>
            <w:right w:val="none" w:sz="0" w:space="0" w:color="auto"/>
          </w:divBdr>
          <w:divsChild>
            <w:div w:id="589659117">
              <w:marLeft w:val="0"/>
              <w:marRight w:val="0"/>
              <w:marTop w:val="0"/>
              <w:marBottom w:val="0"/>
              <w:divBdr>
                <w:top w:val="none" w:sz="0" w:space="0" w:color="auto"/>
                <w:left w:val="none" w:sz="0" w:space="0" w:color="auto"/>
                <w:bottom w:val="none" w:sz="0" w:space="0" w:color="auto"/>
                <w:right w:val="none" w:sz="0" w:space="0" w:color="auto"/>
              </w:divBdr>
            </w:div>
          </w:divsChild>
        </w:div>
        <w:div w:id="1588688890">
          <w:marLeft w:val="0"/>
          <w:marRight w:val="0"/>
          <w:marTop w:val="0"/>
          <w:marBottom w:val="0"/>
          <w:divBdr>
            <w:top w:val="none" w:sz="0" w:space="0" w:color="auto"/>
            <w:left w:val="none" w:sz="0" w:space="0" w:color="auto"/>
            <w:bottom w:val="none" w:sz="0" w:space="0" w:color="auto"/>
            <w:right w:val="none" w:sz="0" w:space="0" w:color="auto"/>
          </w:divBdr>
          <w:divsChild>
            <w:div w:id="586884097">
              <w:marLeft w:val="0"/>
              <w:marRight w:val="0"/>
              <w:marTop w:val="0"/>
              <w:marBottom w:val="0"/>
              <w:divBdr>
                <w:top w:val="none" w:sz="0" w:space="0" w:color="auto"/>
                <w:left w:val="none" w:sz="0" w:space="0" w:color="auto"/>
                <w:bottom w:val="none" w:sz="0" w:space="0" w:color="auto"/>
                <w:right w:val="none" w:sz="0" w:space="0" w:color="auto"/>
              </w:divBdr>
            </w:div>
          </w:divsChild>
        </w:div>
        <w:div w:id="1924532429">
          <w:marLeft w:val="0"/>
          <w:marRight w:val="0"/>
          <w:marTop w:val="0"/>
          <w:marBottom w:val="0"/>
          <w:divBdr>
            <w:top w:val="none" w:sz="0" w:space="0" w:color="auto"/>
            <w:left w:val="none" w:sz="0" w:space="0" w:color="auto"/>
            <w:bottom w:val="none" w:sz="0" w:space="0" w:color="auto"/>
            <w:right w:val="none" w:sz="0" w:space="0" w:color="auto"/>
          </w:divBdr>
          <w:divsChild>
            <w:div w:id="15604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8767">
      <w:bodyDiv w:val="1"/>
      <w:marLeft w:val="0"/>
      <w:marRight w:val="0"/>
      <w:marTop w:val="0"/>
      <w:marBottom w:val="0"/>
      <w:divBdr>
        <w:top w:val="none" w:sz="0" w:space="0" w:color="auto"/>
        <w:left w:val="none" w:sz="0" w:space="0" w:color="auto"/>
        <w:bottom w:val="none" w:sz="0" w:space="0" w:color="auto"/>
        <w:right w:val="none" w:sz="0" w:space="0" w:color="auto"/>
      </w:divBdr>
    </w:div>
    <w:div w:id="1481002544">
      <w:bodyDiv w:val="1"/>
      <w:marLeft w:val="0"/>
      <w:marRight w:val="0"/>
      <w:marTop w:val="0"/>
      <w:marBottom w:val="0"/>
      <w:divBdr>
        <w:top w:val="none" w:sz="0" w:space="0" w:color="auto"/>
        <w:left w:val="none" w:sz="0" w:space="0" w:color="auto"/>
        <w:bottom w:val="none" w:sz="0" w:space="0" w:color="auto"/>
        <w:right w:val="none" w:sz="0" w:space="0" w:color="auto"/>
      </w:divBdr>
      <w:divsChild>
        <w:div w:id="1800758297">
          <w:marLeft w:val="0"/>
          <w:marRight w:val="0"/>
          <w:marTop w:val="240"/>
          <w:marBottom w:val="240"/>
          <w:divBdr>
            <w:top w:val="none" w:sz="0" w:space="0" w:color="auto"/>
            <w:left w:val="none" w:sz="0" w:space="0" w:color="auto"/>
            <w:bottom w:val="none" w:sz="0" w:space="0" w:color="auto"/>
            <w:right w:val="none" w:sz="0" w:space="0" w:color="auto"/>
          </w:divBdr>
          <w:divsChild>
            <w:div w:id="173496906">
              <w:marLeft w:val="0"/>
              <w:marRight w:val="0"/>
              <w:marTop w:val="0"/>
              <w:marBottom w:val="0"/>
              <w:divBdr>
                <w:top w:val="none" w:sz="0" w:space="0" w:color="auto"/>
                <w:left w:val="none" w:sz="0" w:space="0" w:color="auto"/>
                <w:bottom w:val="none" w:sz="0" w:space="0" w:color="auto"/>
                <w:right w:val="none" w:sz="0" w:space="0" w:color="auto"/>
              </w:divBdr>
            </w:div>
          </w:divsChild>
        </w:div>
        <w:div w:id="1815756286">
          <w:marLeft w:val="0"/>
          <w:marRight w:val="0"/>
          <w:marTop w:val="0"/>
          <w:marBottom w:val="0"/>
          <w:divBdr>
            <w:top w:val="none" w:sz="0" w:space="0" w:color="auto"/>
            <w:left w:val="none" w:sz="0" w:space="0" w:color="auto"/>
            <w:bottom w:val="none" w:sz="0" w:space="0" w:color="auto"/>
            <w:right w:val="none" w:sz="0" w:space="0" w:color="auto"/>
          </w:divBdr>
          <w:divsChild>
            <w:div w:id="7228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0169">
      <w:bodyDiv w:val="1"/>
      <w:marLeft w:val="0"/>
      <w:marRight w:val="0"/>
      <w:marTop w:val="0"/>
      <w:marBottom w:val="0"/>
      <w:divBdr>
        <w:top w:val="none" w:sz="0" w:space="0" w:color="auto"/>
        <w:left w:val="none" w:sz="0" w:space="0" w:color="auto"/>
        <w:bottom w:val="none" w:sz="0" w:space="0" w:color="auto"/>
        <w:right w:val="none" w:sz="0" w:space="0" w:color="auto"/>
      </w:divBdr>
    </w:div>
    <w:div w:id="1487236398">
      <w:bodyDiv w:val="1"/>
      <w:marLeft w:val="0"/>
      <w:marRight w:val="0"/>
      <w:marTop w:val="0"/>
      <w:marBottom w:val="0"/>
      <w:divBdr>
        <w:top w:val="none" w:sz="0" w:space="0" w:color="auto"/>
        <w:left w:val="none" w:sz="0" w:space="0" w:color="auto"/>
        <w:bottom w:val="none" w:sz="0" w:space="0" w:color="auto"/>
        <w:right w:val="none" w:sz="0" w:space="0" w:color="auto"/>
      </w:divBdr>
    </w:div>
    <w:div w:id="1497189879">
      <w:bodyDiv w:val="1"/>
      <w:marLeft w:val="0"/>
      <w:marRight w:val="0"/>
      <w:marTop w:val="0"/>
      <w:marBottom w:val="0"/>
      <w:divBdr>
        <w:top w:val="none" w:sz="0" w:space="0" w:color="auto"/>
        <w:left w:val="none" w:sz="0" w:space="0" w:color="auto"/>
        <w:bottom w:val="none" w:sz="0" w:space="0" w:color="auto"/>
        <w:right w:val="none" w:sz="0" w:space="0" w:color="auto"/>
      </w:divBdr>
    </w:div>
    <w:div w:id="1497497785">
      <w:bodyDiv w:val="1"/>
      <w:marLeft w:val="0"/>
      <w:marRight w:val="0"/>
      <w:marTop w:val="0"/>
      <w:marBottom w:val="0"/>
      <w:divBdr>
        <w:top w:val="none" w:sz="0" w:space="0" w:color="auto"/>
        <w:left w:val="none" w:sz="0" w:space="0" w:color="auto"/>
        <w:bottom w:val="none" w:sz="0" w:space="0" w:color="auto"/>
        <w:right w:val="none" w:sz="0" w:space="0" w:color="auto"/>
      </w:divBdr>
    </w:div>
    <w:div w:id="1497915697">
      <w:bodyDiv w:val="1"/>
      <w:marLeft w:val="0"/>
      <w:marRight w:val="0"/>
      <w:marTop w:val="0"/>
      <w:marBottom w:val="0"/>
      <w:divBdr>
        <w:top w:val="none" w:sz="0" w:space="0" w:color="auto"/>
        <w:left w:val="none" w:sz="0" w:space="0" w:color="auto"/>
        <w:bottom w:val="none" w:sz="0" w:space="0" w:color="auto"/>
        <w:right w:val="none" w:sz="0" w:space="0" w:color="auto"/>
      </w:divBdr>
    </w:div>
    <w:div w:id="1504472606">
      <w:bodyDiv w:val="1"/>
      <w:marLeft w:val="0"/>
      <w:marRight w:val="0"/>
      <w:marTop w:val="0"/>
      <w:marBottom w:val="0"/>
      <w:divBdr>
        <w:top w:val="none" w:sz="0" w:space="0" w:color="auto"/>
        <w:left w:val="none" w:sz="0" w:space="0" w:color="auto"/>
        <w:bottom w:val="none" w:sz="0" w:space="0" w:color="auto"/>
        <w:right w:val="none" w:sz="0" w:space="0" w:color="auto"/>
      </w:divBdr>
    </w:div>
    <w:div w:id="1513908042">
      <w:bodyDiv w:val="1"/>
      <w:marLeft w:val="0"/>
      <w:marRight w:val="0"/>
      <w:marTop w:val="0"/>
      <w:marBottom w:val="0"/>
      <w:divBdr>
        <w:top w:val="none" w:sz="0" w:space="0" w:color="auto"/>
        <w:left w:val="none" w:sz="0" w:space="0" w:color="auto"/>
        <w:bottom w:val="none" w:sz="0" w:space="0" w:color="auto"/>
        <w:right w:val="none" w:sz="0" w:space="0" w:color="auto"/>
      </w:divBdr>
    </w:div>
    <w:div w:id="1515801211">
      <w:bodyDiv w:val="1"/>
      <w:marLeft w:val="0"/>
      <w:marRight w:val="0"/>
      <w:marTop w:val="0"/>
      <w:marBottom w:val="0"/>
      <w:divBdr>
        <w:top w:val="none" w:sz="0" w:space="0" w:color="auto"/>
        <w:left w:val="none" w:sz="0" w:space="0" w:color="auto"/>
        <w:bottom w:val="none" w:sz="0" w:space="0" w:color="auto"/>
        <w:right w:val="none" w:sz="0" w:space="0" w:color="auto"/>
      </w:divBdr>
    </w:div>
    <w:div w:id="1516574293">
      <w:bodyDiv w:val="1"/>
      <w:marLeft w:val="0"/>
      <w:marRight w:val="0"/>
      <w:marTop w:val="0"/>
      <w:marBottom w:val="0"/>
      <w:divBdr>
        <w:top w:val="none" w:sz="0" w:space="0" w:color="auto"/>
        <w:left w:val="none" w:sz="0" w:space="0" w:color="auto"/>
        <w:bottom w:val="none" w:sz="0" w:space="0" w:color="auto"/>
        <w:right w:val="none" w:sz="0" w:space="0" w:color="auto"/>
      </w:divBdr>
    </w:div>
    <w:div w:id="1534420965">
      <w:bodyDiv w:val="1"/>
      <w:marLeft w:val="0"/>
      <w:marRight w:val="0"/>
      <w:marTop w:val="0"/>
      <w:marBottom w:val="0"/>
      <w:divBdr>
        <w:top w:val="none" w:sz="0" w:space="0" w:color="auto"/>
        <w:left w:val="none" w:sz="0" w:space="0" w:color="auto"/>
        <w:bottom w:val="none" w:sz="0" w:space="0" w:color="auto"/>
        <w:right w:val="none" w:sz="0" w:space="0" w:color="auto"/>
      </w:divBdr>
    </w:div>
    <w:div w:id="1538007238">
      <w:bodyDiv w:val="1"/>
      <w:marLeft w:val="0"/>
      <w:marRight w:val="0"/>
      <w:marTop w:val="0"/>
      <w:marBottom w:val="0"/>
      <w:divBdr>
        <w:top w:val="none" w:sz="0" w:space="0" w:color="auto"/>
        <w:left w:val="none" w:sz="0" w:space="0" w:color="auto"/>
        <w:bottom w:val="none" w:sz="0" w:space="0" w:color="auto"/>
        <w:right w:val="none" w:sz="0" w:space="0" w:color="auto"/>
      </w:divBdr>
      <w:divsChild>
        <w:div w:id="614287139">
          <w:marLeft w:val="0"/>
          <w:marRight w:val="0"/>
          <w:marTop w:val="0"/>
          <w:marBottom w:val="0"/>
          <w:divBdr>
            <w:top w:val="none" w:sz="0" w:space="0" w:color="auto"/>
            <w:left w:val="none" w:sz="0" w:space="0" w:color="auto"/>
            <w:bottom w:val="none" w:sz="0" w:space="0" w:color="auto"/>
            <w:right w:val="none" w:sz="0" w:space="0" w:color="auto"/>
          </w:divBdr>
          <w:divsChild>
            <w:div w:id="1638342261">
              <w:marLeft w:val="0"/>
              <w:marRight w:val="0"/>
              <w:marTop w:val="0"/>
              <w:marBottom w:val="0"/>
              <w:divBdr>
                <w:top w:val="none" w:sz="0" w:space="0" w:color="auto"/>
                <w:left w:val="none" w:sz="0" w:space="0" w:color="auto"/>
                <w:bottom w:val="none" w:sz="0" w:space="0" w:color="auto"/>
                <w:right w:val="none" w:sz="0" w:space="0" w:color="auto"/>
              </w:divBdr>
              <w:divsChild>
                <w:div w:id="597565298">
                  <w:marLeft w:val="0"/>
                  <w:marRight w:val="0"/>
                  <w:marTop w:val="0"/>
                  <w:marBottom w:val="0"/>
                  <w:divBdr>
                    <w:top w:val="none" w:sz="0" w:space="0" w:color="auto"/>
                    <w:left w:val="none" w:sz="0" w:space="0" w:color="auto"/>
                    <w:bottom w:val="none" w:sz="0" w:space="0" w:color="auto"/>
                    <w:right w:val="none" w:sz="0" w:space="0" w:color="auto"/>
                  </w:divBdr>
                </w:div>
              </w:divsChild>
            </w:div>
            <w:div w:id="1846897843">
              <w:marLeft w:val="0"/>
              <w:marRight w:val="0"/>
              <w:marTop w:val="0"/>
              <w:marBottom w:val="0"/>
              <w:divBdr>
                <w:top w:val="none" w:sz="0" w:space="0" w:color="auto"/>
                <w:left w:val="none" w:sz="0" w:space="0" w:color="auto"/>
                <w:bottom w:val="none" w:sz="0" w:space="0" w:color="auto"/>
                <w:right w:val="none" w:sz="0" w:space="0" w:color="auto"/>
              </w:divBdr>
            </w:div>
          </w:divsChild>
        </w:div>
        <w:div w:id="1185438178">
          <w:marLeft w:val="0"/>
          <w:marRight w:val="0"/>
          <w:marTop w:val="0"/>
          <w:marBottom w:val="0"/>
          <w:divBdr>
            <w:top w:val="none" w:sz="0" w:space="0" w:color="auto"/>
            <w:left w:val="none" w:sz="0" w:space="0" w:color="auto"/>
            <w:bottom w:val="none" w:sz="0" w:space="0" w:color="auto"/>
            <w:right w:val="none" w:sz="0" w:space="0" w:color="auto"/>
          </w:divBdr>
          <w:divsChild>
            <w:div w:id="1003817910">
              <w:marLeft w:val="0"/>
              <w:marRight w:val="0"/>
              <w:marTop w:val="0"/>
              <w:marBottom w:val="0"/>
              <w:divBdr>
                <w:top w:val="none" w:sz="0" w:space="0" w:color="auto"/>
                <w:left w:val="none" w:sz="0" w:space="0" w:color="auto"/>
                <w:bottom w:val="none" w:sz="0" w:space="0" w:color="auto"/>
                <w:right w:val="none" w:sz="0" w:space="0" w:color="auto"/>
              </w:divBdr>
              <w:divsChild>
                <w:div w:id="1362706605">
                  <w:marLeft w:val="0"/>
                  <w:marRight w:val="0"/>
                  <w:marTop w:val="0"/>
                  <w:marBottom w:val="0"/>
                  <w:divBdr>
                    <w:top w:val="none" w:sz="0" w:space="0" w:color="auto"/>
                    <w:left w:val="none" w:sz="0" w:space="0" w:color="auto"/>
                    <w:bottom w:val="none" w:sz="0" w:space="0" w:color="auto"/>
                    <w:right w:val="none" w:sz="0" w:space="0" w:color="auto"/>
                  </w:divBdr>
                  <w:divsChild>
                    <w:div w:id="625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1197">
      <w:bodyDiv w:val="1"/>
      <w:marLeft w:val="0"/>
      <w:marRight w:val="0"/>
      <w:marTop w:val="0"/>
      <w:marBottom w:val="0"/>
      <w:divBdr>
        <w:top w:val="none" w:sz="0" w:space="0" w:color="auto"/>
        <w:left w:val="none" w:sz="0" w:space="0" w:color="auto"/>
        <w:bottom w:val="none" w:sz="0" w:space="0" w:color="auto"/>
        <w:right w:val="none" w:sz="0" w:space="0" w:color="auto"/>
      </w:divBdr>
    </w:div>
    <w:div w:id="1544168999">
      <w:bodyDiv w:val="1"/>
      <w:marLeft w:val="0"/>
      <w:marRight w:val="0"/>
      <w:marTop w:val="0"/>
      <w:marBottom w:val="0"/>
      <w:divBdr>
        <w:top w:val="none" w:sz="0" w:space="0" w:color="auto"/>
        <w:left w:val="none" w:sz="0" w:space="0" w:color="auto"/>
        <w:bottom w:val="none" w:sz="0" w:space="0" w:color="auto"/>
        <w:right w:val="none" w:sz="0" w:space="0" w:color="auto"/>
      </w:divBdr>
    </w:div>
    <w:div w:id="1545412626">
      <w:bodyDiv w:val="1"/>
      <w:marLeft w:val="0"/>
      <w:marRight w:val="0"/>
      <w:marTop w:val="0"/>
      <w:marBottom w:val="0"/>
      <w:divBdr>
        <w:top w:val="none" w:sz="0" w:space="0" w:color="auto"/>
        <w:left w:val="none" w:sz="0" w:space="0" w:color="auto"/>
        <w:bottom w:val="none" w:sz="0" w:space="0" w:color="auto"/>
        <w:right w:val="none" w:sz="0" w:space="0" w:color="auto"/>
      </w:divBdr>
    </w:div>
    <w:div w:id="1546482661">
      <w:bodyDiv w:val="1"/>
      <w:marLeft w:val="0"/>
      <w:marRight w:val="0"/>
      <w:marTop w:val="0"/>
      <w:marBottom w:val="0"/>
      <w:divBdr>
        <w:top w:val="none" w:sz="0" w:space="0" w:color="auto"/>
        <w:left w:val="none" w:sz="0" w:space="0" w:color="auto"/>
        <w:bottom w:val="none" w:sz="0" w:space="0" w:color="auto"/>
        <w:right w:val="none" w:sz="0" w:space="0" w:color="auto"/>
      </w:divBdr>
    </w:div>
    <w:div w:id="1546722722">
      <w:bodyDiv w:val="1"/>
      <w:marLeft w:val="0"/>
      <w:marRight w:val="0"/>
      <w:marTop w:val="0"/>
      <w:marBottom w:val="0"/>
      <w:divBdr>
        <w:top w:val="none" w:sz="0" w:space="0" w:color="auto"/>
        <w:left w:val="none" w:sz="0" w:space="0" w:color="auto"/>
        <w:bottom w:val="none" w:sz="0" w:space="0" w:color="auto"/>
        <w:right w:val="none" w:sz="0" w:space="0" w:color="auto"/>
      </w:divBdr>
    </w:div>
    <w:div w:id="1549494547">
      <w:bodyDiv w:val="1"/>
      <w:marLeft w:val="0"/>
      <w:marRight w:val="0"/>
      <w:marTop w:val="0"/>
      <w:marBottom w:val="0"/>
      <w:divBdr>
        <w:top w:val="none" w:sz="0" w:space="0" w:color="auto"/>
        <w:left w:val="none" w:sz="0" w:space="0" w:color="auto"/>
        <w:bottom w:val="none" w:sz="0" w:space="0" w:color="auto"/>
        <w:right w:val="none" w:sz="0" w:space="0" w:color="auto"/>
      </w:divBdr>
    </w:div>
    <w:div w:id="1555241018">
      <w:bodyDiv w:val="1"/>
      <w:marLeft w:val="0"/>
      <w:marRight w:val="0"/>
      <w:marTop w:val="0"/>
      <w:marBottom w:val="0"/>
      <w:divBdr>
        <w:top w:val="none" w:sz="0" w:space="0" w:color="auto"/>
        <w:left w:val="none" w:sz="0" w:space="0" w:color="auto"/>
        <w:bottom w:val="none" w:sz="0" w:space="0" w:color="auto"/>
        <w:right w:val="none" w:sz="0" w:space="0" w:color="auto"/>
      </w:divBdr>
    </w:div>
    <w:div w:id="1555392366">
      <w:bodyDiv w:val="1"/>
      <w:marLeft w:val="0"/>
      <w:marRight w:val="0"/>
      <w:marTop w:val="0"/>
      <w:marBottom w:val="0"/>
      <w:divBdr>
        <w:top w:val="none" w:sz="0" w:space="0" w:color="auto"/>
        <w:left w:val="none" w:sz="0" w:space="0" w:color="auto"/>
        <w:bottom w:val="none" w:sz="0" w:space="0" w:color="auto"/>
        <w:right w:val="none" w:sz="0" w:space="0" w:color="auto"/>
      </w:divBdr>
    </w:div>
    <w:div w:id="1556160527">
      <w:bodyDiv w:val="1"/>
      <w:marLeft w:val="0"/>
      <w:marRight w:val="0"/>
      <w:marTop w:val="0"/>
      <w:marBottom w:val="0"/>
      <w:divBdr>
        <w:top w:val="none" w:sz="0" w:space="0" w:color="auto"/>
        <w:left w:val="none" w:sz="0" w:space="0" w:color="auto"/>
        <w:bottom w:val="none" w:sz="0" w:space="0" w:color="auto"/>
        <w:right w:val="none" w:sz="0" w:space="0" w:color="auto"/>
      </w:divBdr>
    </w:div>
    <w:div w:id="1557007422">
      <w:bodyDiv w:val="1"/>
      <w:marLeft w:val="0"/>
      <w:marRight w:val="0"/>
      <w:marTop w:val="0"/>
      <w:marBottom w:val="0"/>
      <w:divBdr>
        <w:top w:val="none" w:sz="0" w:space="0" w:color="auto"/>
        <w:left w:val="none" w:sz="0" w:space="0" w:color="auto"/>
        <w:bottom w:val="none" w:sz="0" w:space="0" w:color="auto"/>
        <w:right w:val="none" w:sz="0" w:space="0" w:color="auto"/>
      </w:divBdr>
    </w:div>
    <w:div w:id="1564750823">
      <w:bodyDiv w:val="1"/>
      <w:marLeft w:val="0"/>
      <w:marRight w:val="0"/>
      <w:marTop w:val="0"/>
      <w:marBottom w:val="0"/>
      <w:divBdr>
        <w:top w:val="none" w:sz="0" w:space="0" w:color="auto"/>
        <w:left w:val="none" w:sz="0" w:space="0" w:color="auto"/>
        <w:bottom w:val="none" w:sz="0" w:space="0" w:color="auto"/>
        <w:right w:val="none" w:sz="0" w:space="0" w:color="auto"/>
      </w:divBdr>
    </w:div>
    <w:div w:id="1573462070">
      <w:bodyDiv w:val="1"/>
      <w:marLeft w:val="0"/>
      <w:marRight w:val="0"/>
      <w:marTop w:val="0"/>
      <w:marBottom w:val="0"/>
      <w:divBdr>
        <w:top w:val="none" w:sz="0" w:space="0" w:color="auto"/>
        <w:left w:val="none" w:sz="0" w:space="0" w:color="auto"/>
        <w:bottom w:val="none" w:sz="0" w:space="0" w:color="auto"/>
        <w:right w:val="none" w:sz="0" w:space="0" w:color="auto"/>
      </w:divBdr>
    </w:div>
    <w:div w:id="1574240930">
      <w:bodyDiv w:val="1"/>
      <w:marLeft w:val="0"/>
      <w:marRight w:val="0"/>
      <w:marTop w:val="0"/>
      <w:marBottom w:val="0"/>
      <w:divBdr>
        <w:top w:val="none" w:sz="0" w:space="0" w:color="auto"/>
        <w:left w:val="none" w:sz="0" w:space="0" w:color="auto"/>
        <w:bottom w:val="none" w:sz="0" w:space="0" w:color="auto"/>
        <w:right w:val="none" w:sz="0" w:space="0" w:color="auto"/>
      </w:divBdr>
    </w:div>
    <w:div w:id="1575971619">
      <w:bodyDiv w:val="1"/>
      <w:marLeft w:val="0"/>
      <w:marRight w:val="0"/>
      <w:marTop w:val="0"/>
      <w:marBottom w:val="0"/>
      <w:divBdr>
        <w:top w:val="none" w:sz="0" w:space="0" w:color="auto"/>
        <w:left w:val="none" w:sz="0" w:space="0" w:color="auto"/>
        <w:bottom w:val="none" w:sz="0" w:space="0" w:color="auto"/>
        <w:right w:val="none" w:sz="0" w:space="0" w:color="auto"/>
      </w:divBdr>
    </w:div>
    <w:div w:id="1580940381">
      <w:bodyDiv w:val="1"/>
      <w:marLeft w:val="0"/>
      <w:marRight w:val="0"/>
      <w:marTop w:val="0"/>
      <w:marBottom w:val="0"/>
      <w:divBdr>
        <w:top w:val="none" w:sz="0" w:space="0" w:color="auto"/>
        <w:left w:val="none" w:sz="0" w:space="0" w:color="auto"/>
        <w:bottom w:val="none" w:sz="0" w:space="0" w:color="auto"/>
        <w:right w:val="none" w:sz="0" w:space="0" w:color="auto"/>
      </w:divBdr>
    </w:div>
    <w:div w:id="1583182442">
      <w:bodyDiv w:val="1"/>
      <w:marLeft w:val="0"/>
      <w:marRight w:val="0"/>
      <w:marTop w:val="0"/>
      <w:marBottom w:val="0"/>
      <w:divBdr>
        <w:top w:val="none" w:sz="0" w:space="0" w:color="auto"/>
        <w:left w:val="none" w:sz="0" w:space="0" w:color="auto"/>
        <w:bottom w:val="none" w:sz="0" w:space="0" w:color="auto"/>
        <w:right w:val="none" w:sz="0" w:space="0" w:color="auto"/>
      </w:divBdr>
    </w:div>
    <w:div w:id="1584146854">
      <w:bodyDiv w:val="1"/>
      <w:marLeft w:val="0"/>
      <w:marRight w:val="0"/>
      <w:marTop w:val="0"/>
      <w:marBottom w:val="0"/>
      <w:divBdr>
        <w:top w:val="none" w:sz="0" w:space="0" w:color="auto"/>
        <w:left w:val="none" w:sz="0" w:space="0" w:color="auto"/>
        <w:bottom w:val="none" w:sz="0" w:space="0" w:color="auto"/>
        <w:right w:val="none" w:sz="0" w:space="0" w:color="auto"/>
      </w:divBdr>
    </w:div>
    <w:div w:id="1589458056">
      <w:bodyDiv w:val="1"/>
      <w:marLeft w:val="0"/>
      <w:marRight w:val="0"/>
      <w:marTop w:val="0"/>
      <w:marBottom w:val="0"/>
      <w:divBdr>
        <w:top w:val="none" w:sz="0" w:space="0" w:color="auto"/>
        <w:left w:val="none" w:sz="0" w:space="0" w:color="auto"/>
        <w:bottom w:val="none" w:sz="0" w:space="0" w:color="auto"/>
        <w:right w:val="none" w:sz="0" w:space="0" w:color="auto"/>
      </w:divBdr>
    </w:div>
    <w:div w:id="1594240259">
      <w:bodyDiv w:val="1"/>
      <w:marLeft w:val="0"/>
      <w:marRight w:val="0"/>
      <w:marTop w:val="0"/>
      <w:marBottom w:val="0"/>
      <w:divBdr>
        <w:top w:val="none" w:sz="0" w:space="0" w:color="auto"/>
        <w:left w:val="none" w:sz="0" w:space="0" w:color="auto"/>
        <w:bottom w:val="none" w:sz="0" w:space="0" w:color="auto"/>
        <w:right w:val="none" w:sz="0" w:space="0" w:color="auto"/>
      </w:divBdr>
    </w:div>
    <w:div w:id="1595360913">
      <w:bodyDiv w:val="1"/>
      <w:marLeft w:val="0"/>
      <w:marRight w:val="0"/>
      <w:marTop w:val="0"/>
      <w:marBottom w:val="0"/>
      <w:divBdr>
        <w:top w:val="none" w:sz="0" w:space="0" w:color="auto"/>
        <w:left w:val="none" w:sz="0" w:space="0" w:color="auto"/>
        <w:bottom w:val="none" w:sz="0" w:space="0" w:color="auto"/>
        <w:right w:val="none" w:sz="0" w:space="0" w:color="auto"/>
      </w:divBdr>
    </w:div>
    <w:div w:id="1601797787">
      <w:bodyDiv w:val="1"/>
      <w:marLeft w:val="0"/>
      <w:marRight w:val="0"/>
      <w:marTop w:val="0"/>
      <w:marBottom w:val="0"/>
      <w:divBdr>
        <w:top w:val="none" w:sz="0" w:space="0" w:color="auto"/>
        <w:left w:val="none" w:sz="0" w:space="0" w:color="auto"/>
        <w:bottom w:val="none" w:sz="0" w:space="0" w:color="auto"/>
        <w:right w:val="none" w:sz="0" w:space="0" w:color="auto"/>
      </w:divBdr>
    </w:div>
    <w:div w:id="1602883365">
      <w:bodyDiv w:val="1"/>
      <w:marLeft w:val="0"/>
      <w:marRight w:val="0"/>
      <w:marTop w:val="0"/>
      <w:marBottom w:val="0"/>
      <w:divBdr>
        <w:top w:val="none" w:sz="0" w:space="0" w:color="auto"/>
        <w:left w:val="none" w:sz="0" w:space="0" w:color="auto"/>
        <w:bottom w:val="none" w:sz="0" w:space="0" w:color="auto"/>
        <w:right w:val="none" w:sz="0" w:space="0" w:color="auto"/>
      </w:divBdr>
    </w:div>
    <w:div w:id="1603758583">
      <w:bodyDiv w:val="1"/>
      <w:marLeft w:val="0"/>
      <w:marRight w:val="0"/>
      <w:marTop w:val="0"/>
      <w:marBottom w:val="0"/>
      <w:divBdr>
        <w:top w:val="none" w:sz="0" w:space="0" w:color="auto"/>
        <w:left w:val="none" w:sz="0" w:space="0" w:color="auto"/>
        <w:bottom w:val="none" w:sz="0" w:space="0" w:color="auto"/>
        <w:right w:val="none" w:sz="0" w:space="0" w:color="auto"/>
      </w:divBdr>
    </w:div>
    <w:div w:id="1608662079">
      <w:bodyDiv w:val="1"/>
      <w:marLeft w:val="0"/>
      <w:marRight w:val="0"/>
      <w:marTop w:val="0"/>
      <w:marBottom w:val="0"/>
      <w:divBdr>
        <w:top w:val="none" w:sz="0" w:space="0" w:color="auto"/>
        <w:left w:val="none" w:sz="0" w:space="0" w:color="auto"/>
        <w:bottom w:val="none" w:sz="0" w:space="0" w:color="auto"/>
        <w:right w:val="none" w:sz="0" w:space="0" w:color="auto"/>
      </w:divBdr>
    </w:div>
    <w:div w:id="1609190372">
      <w:bodyDiv w:val="1"/>
      <w:marLeft w:val="0"/>
      <w:marRight w:val="0"/>
      <w:marTop w:val="0"/>
      <w:marBottom w:val="0"/>
      <w:divBdr>
        <w:top w:val="none" w:sz="0" w:space="0" w:color="auto"/>
        <w:left w:val="none" w:sz="0" w:space="0" w:color="auto"/>
        <w:bottom w:val="none" w:sz="0" w:space="0" w:color="auto"/>
        <w:right w:val="none" w:sz="0" w:space="0" w:color="auto"/>
      </w:divBdr>
    </w:div>
    <w:div w:id="1610969518">
      <w:bodyDiv w:val="1"/>
      <w:marLeft w:val="0"/>
      <w:marRight w:val="0"/>
      <w:marTop w:val="0"/>
      <w:marBottom w:val="0"/>
      <w:divBdr>
        <w:top w:val="none" w:sz="0" w:space="0" w:color="auto"/>
        <w:left w:val="none" w:sz="0" w:space="0" w:color="auto"/>
        <w:bottom w:val="none" w:sz="0" w:space="0" w:color="auto"/>
        <w:right w:val="none" w:sz="0" w:space="0" w:color="auto"/>
      </w:divBdr>
    </w:div>
    <w:div w:id="1612663380">
      <w:bodyDiv w:val="1"/>
      <w:marLeft w:val="0"/>
      <w:marRight w:val="0"/>
      <w:marTop w:val="0"/>
      <w:marBottom w:val="0"/>
      <w:divBdr>
        <w:top w:val="none" w:sz="0" w:space="0" w:color="auto"/>
        <w:left w:val="none" w:sz="0" w:space="0" w:color="auto"/>
        <w:bottom w:val="none" w:sz="0" w:space="0" w:color="auto"/>
        <w:right w:val="none" w:sz="0" w:space="0" w:color="auto"/>
      </w:divBdr>
    </w:div>
    <w:div w:id="1613323222">
      <w:bodyDiv w:val="1"/>
      <w:marLeft w:val="0"/>
      <w:marRight w:val="0"/>
      <w:marTop w:val="0"/>
      <w:marBottom w:val="0"/>
      <w:divBdr>
        <w:top w:val="none" w:sz="0" w:space="0" w:color="auto"/>
        <w:left w:val="none" w:sz="0" w:space="0" w:color="auto"/>
        <w:bottom w:val="none" w:sz="0" w:space="0" w:color="auto"/>
        <w:right w:val="none" w:sz="0" w:space="0" w:color="auto"/>
      </w:divBdr>
    </w:div>
    <w:div w:id="1613394712">
      <w:bodyDiv w:val="1"/>
      <w:marLeft w:val="0"/>
      <w:marRight w:val="0"/>
      <w:marTop w:val="0"/>
      <w:marBottom w:val="0"/>
      <w:divBdr>
        <w:top w:val="none" w:sz="0" w:space="0" w:color="auto"/>
        <w:left w:val="none" w:sz="0" w:space="0" w:color="auto"/>
        <w:bottom w:val="none" w:sz="0" w:space="0" w:color="auto"/>
        <w:right w:val="none" w:sz="0" w:space="0" w:color="auto"/>
      </w:divBdr>
    </w:div>
    <w:div w:id="1617522358">
      <w:bodyDiv w:val="1"/>
      <w:marLeft w:val="0"/>
      <w:marRight w:val="0"/>
      <w:marTop w:val="0"/>
      <w:marBottom w:val="0"/>
      <w:divBdr>
        <w:top w:val="none" w:sz="0" w:space="0" w:color="auto"/>
        <w:left w:val="none" w:sz="0" w:space="0" w:color="auto"/>
        <w:bottom w:val="none" w:sz="0" w:space="0" w:color="auto"/>
        <w:right w:val="none" w:sz="0" w:space="0" w:color="auto"/>
      </w:divBdr>
      <w:divsChild>
        <w:div w:id="822088379">
          <w:marLeft w:val="0"/>
          <w:marRight w:val="0"/>
          <w:marTop w:val="0"/>
          <w:marBottom w:val="0"/>
          <w:divBdr>
            <w:top w:val="none" w:sz="0" w:space="0" w:color="auto"/>
            <w:left w:val="none" w:sz="0" w:space="0" w:color="auto"/>
            <w:bottom w:val="none" w:sz="0" w:space="0" w:color="auto"/>
            <w:right w:val="none" w:sz="0" w:space="0" w:color="auto"/>
          </w:divBdr>
        </w:div>
        <w:div w:id="1444424216">
          <w:marLeft w:val="0"/>
          <w:marRight w:val="0"/>
          <w:marTop w:val="0"/>
          <w:marBottom w:val="0"/>
          <w:divBdr>
            <w:top w:val="none" w:sz="0" w:space="0" w:color="auto"/>
            <w:left w:val="none" w:sz="0" w:space="0" w:color="auto"/>
            <w:bottom w:val="none" w:sz="0" w:space="0" w:color="auto"/>
            <w:right w:val="none" w:sz="0" w:space="0" w:color="auto"/>
          </w:divBdr>
          <w:divsChild>
            <w:div w:id="4116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80450">
      <w:bodyDiv w:val="1"/>
      <w:marLeft w:val="0"/>
      <w:marRight w:val="0"/>
      <w:marTop w:val="0"/>
      <w:marBottom w:val="0"/>
      <w:divBdr>
        <w:top w:val="none" w:sz="0" w:space="0" w:color="auto"/>
        <w:left w:val="none" w:sz="0" w:space="0" w:color="auto"/>
        <w:bottom w:val="none" w:sz="0" w:space="0" w:color="auto"/>
        <w:right w:val="none" w:sz="0" w:space="0" w:color="auto"/>
      </w:divBdr>
    </w:div>
    <w:div w:id="1628970273">
      <w:bodyDiv w:val="1"/>
      <w:marLeft w:val="0"/>
      <w:marRight w:val="0"/>
      <w:marTop w:val="0"/>
      <w:marBottom w:val="0"/>
      <w:divBdr>
        <w:top w:val="none" w:sz="0" w:space="0" w:color="auto"/>
        <w:left w:val="none" w:sz="0" w:space="0" w:color="auto"/>
        <w:bottom w:val="none" w:sz="0" w:space="0" w:color="auto"/>
        <w:right w:val="none" w:sz="0" w:space="0" w:color="auto"/>
      </w:divBdr>
      <w:divsChild>
        <w:div w:id="7215467">
          <w:marLeft w:val="0"/>
          <w:marRight w:val="0"/>
          <w:marTop w:val="0"/>
          <w:marBottom w:val="0"/>
          <w:divBdr>
            <w:top w:val="none" w:sz="0" w:space="0" w:color="auto"/>
            <w:left w:val="none" w:sz="0" w:space="0" w:color="auto"/>
            <w:bottom w:val="none" w:sz="0" w:space="0" w:color="auto"/>
            <w:right w:val="none" w:sz="0" w:space="0" w:color="auto"/>
          </w:divBdr>
        </w:div>
        <w:div w:id="52314020">
          <w:marLeft w:val="0"/>
          <w:marRight w:val="0"/>
          <w:marTop w:val="0"/>
          <w:marBottom w:val="0"/>
          <w:divBdr>
            <w:top w:val="none" w:sz="0" w:space="0" w:color="auto"/>
            <w:left w:val="none" w:sz="0" w:space="0" w:color="auto"/>
            <w:bottom w:val="none" w:sz="0" w:space="0" w:color="auto"/>
            <w:right w:val="none" w:sz="0" w:space="0" w:color="auto"/>
          </w:divBdr>
        </w:div>
        <w:div w:id="127281628">
          <w:marLeft w:val="0"/>
          <w:marRight w:val="0"/>
          <w:marTop w:val="0"/>
          <w:marBottom w:val="0"/>
          <w:divBdr>
            <w:top w:val="none" w:sz="0" w:space="0" w:color="auto"/>
            <w:left w:val="none" w:sz="0" w:space="0" w:color="auto"/>
            <w:bottom w:val="none" w:sz="0" w:space="0" w:color="auto"/>
            <w:right w:val="none" w:sz="0" w:space="0" w:color="auto"/>
          </w:divBdr>
        </w:div>
        <w:div w:id="158272121">
          <w:marLeft w:val="0"/>
          <w:marRight w:val="0"/>
          <w:marTop w:val="0"/>
          <w:marBottom w:val="0"/>
          <w:divBdr>
            <w:top w:val="none" w:sz="0" w:space="0" w:color="auto"/>
            <w:left w:val="none" w:sz="0" w:space="0" w:color="auto"/>
            <w:bottom w:val="none" w:sz="0" w:space="0" w:color="auto"/>
            <w:right w:val="none" w:sz="0" w:space="0" w:color="auto"/>
          </w:divBdr>
        </w:div>
        <w:div w:id="163979117">
          <w:marLeft w:val="0"/>
          <w:marRight w:val="0"/>
          <w:marTop w:val="0"/>
          <w:marBottom w:val="0"/>
          <w:divBdr>
            <w:top w:val="none" w:sz="0" w:space="0" w:color="auto"/>
            <w:left w:val="none" w:sz="0" w:space="0" w:color="auto"/>
            <w:bottom w:val="none" w:sz="0" w:space="0" w:color="auto"/>
            <w:right w:val="none" w:sz="0" w:space="0" w:color="auto"/>
          </w:divBdr>
        </w:div>
        <w:div w:id="339359555">
          <w:marLeft w:val="0"/>
          <w:marRight w:val="0"/>
          <w:marTop w:val="0"/>
          <w:marBottom w:val="0"/>
          <w:divBdr>
            <w:top w:val="none" w:sz="0" w:space="0" w:color="auto"/>
            <w:left w:val="none" w:sz="0" w:space="0" w:color="auto"/>
            <w:bottom w:val="none" w:sz="0" w:space="0" w:color="auto"/>
            <w:right w:val="none" w:sz="0" w:space="0" w:color="auto"/>
          </w:divBdr>
        </w:div>
        <w:div w:id="384640341">
          <w:marLeft w:val="0"/>
          <w:marRight w:val="0"/>
          <w:marTop w:val="0"/>
          <w:marBottom w:val="0"/>
          <w:divBdr>
            <w:top w:val="none" w:sz="0" w:space="0" w:color="auto"/>
            <w:left w:val="none" w:sz="0" w:space="0" w:color="auto"/>
            <w:bottom w:val="none" w:sz="0" w:space="0" w:color="auto"/>
            <w:right w:val="none" w:sz="0" w:space="0" w:color="auto"/>
          </w:divBdr>
        </w:div>
        <w:div w:id="396779065">
          <w:marLeft w:val="0"/>
          <w:marRight w:val="0"/>
          <w:marTop w:val="0"/>
          <w:marBottom w:val="0"/>
          <w:divBdr>
            <w:top w:val="none" w:sz="0" w:space="0" w:color="auto"/>
            <w:left w:val="none" w:sz="0" w:space="0" w:color="auto"/>
            <w:bottom w:val="none" w:sz="0" w:space="0" w:color="auto"/>
            <w:right w:val="none" w:sz="0" w:space="0" w:color="auto"/>
          </w:divBdr>
        </w:div>
        <w:div w:id="415908842">
          <w:marLeft w:val="0"/>
          <w:marRight w:val="0"/>
          <w:marTop w:val="0"/>
          <w:marBottom w:val="0"/>
          <w:divBdr>
            <w:top w:val="none" w:sz="0" w:space="0" w:color="auto"/>
            <w:left w:val="none" w:sz="0" w:space="0" w:color="auto"/>
            <w:bottom w:val="none" w:sz="0" w:space="0" w:color="auto"/>
            <w:right w:val="none" w:sz="0" w:space="0" w:color="auto"/>
          </w:divBdr>
        </w:div>
        <w:div w:id="418865586">
          <w:marLeft w:val="0"/>
          <w:marRight w:val="0"/>
          <w:marTop w:val="0"/>
          <w:marBottom w:val="0"/>
          <w:divBdr>
            <w:top w:val="none" w:sz="0" w:space="0" w:color="auto"/>
            <w:left w:val="none" w:sz="0" w:space="0" w:color="auto"/>
            <w:bottom w:val="none" w:sz="0" w:space="0" w:color="auto"/>
            <w:right w:val="none" w:sz="0" w:space="0" w:color="auto"/>
          </w:divBdr>
        </w:div>
        <w:div w:id="469858092">
          <w:marLeft w:val="0"/>
          <w:marRight w:val="0"/>
          <w:marTop w:val="0"/>
          <w:marBottom w:val="0"/>
          <w:divBdr>
            <w:top w:val="none" w:sz="0" w:space="0" w:color="auto"/>
            <w:left w:val="none" w:sz="0" w:space="0" w:color="auto"/>
            <w:bottom w:val="none" w:sz="0" w:space="0" w:color="auto"/>
            <w:right w:val="none" w:sz="0" w:space="0" w:color="auto"/>
          </w:divBdr>
        </w:div>
        <w:div w:id="502356033">
          <w:marLeft w:val="0"/>
          <w:marRight w:val="0"/>
          <w:marTop w:val="0"/>
          <w:marBottom w:val="0"/>
          <w:divBdr>
            <w:top w:val="none" w:sz="0" w:space="0" w:color="auto"/>
            <w:left w:val="none" w:sz="0" w:space="0" w:color="auto"/>
            <w:bottom w:val="none" w:sz="0" w:space="0" w:color="auto"/>
            <w:right w:val="none" w:sz="0" w:space="0" w:color="auto"/>
          </w:divBdr>
        </w:div>
        <w:div w:id="539755027">
          <w:marLeft w:val="0"/>
          <w:marRight w:val="0"/>
          <w:marTop w:val="0"/>
          <w:marBottom w:val="0"/>
          <w:divBdr>
            <w:top w:val="none" w:sz="0" w:space="0" w:color="auto"/>
            <w:left w:val="none" w:sz="0" w:space="0" w:color="auto"/>
            <w:bottom w:val="none" w:sz="0" w:space="0" w:color="auto"/>
            <w:right w:val="none" w:sz="0" w:space="0" w:color="auto"/>
          </w:divBdr>
        </w:div>
        <w:div w:id="548300206">
          <w:marLeft w:val="0"/>
          <w:marRight w:val="0"/>
          <w:marTop w:val="0"/>
          <w:marBottom w:val="0"/>
          <w:divBdr>
            <w:top w:val="none" w:sz="0" w:space="0" w:color="auto"/>
            <w:left w:val="none" w:sz="0" w:space="0" w:color="auto"/>
            <w:bottom w:val="none" w:sz="0" w:space="0" w:color="auto"/>
            <w:right w:val="none" w:sz="0" w:space="0" w:color="auto"/>
          </w:divBdr>
        </w:div>
        <w:div w:id="555704497">
          <w:marLeft w:val="0"/>
          <w:marRight w:val="0"/>
          <w:marTop w:val="0"/>
          <w:marBottom w:val="0"/>
          <w:divBdr>
            <w:top w:val="none" w:sz="0" w:space="0" w:color="auto"/>
            <w:left w:val="none" w:sz="0" w:space="0" w:color="auto"/>
            <w:bottom w:val="none" w:sz="0" w:space="0" w:color="auto"/>
            <w:right w:val="none" w:sz="0" w:space="0" w:color="auto"/>
          </w:divBdr>
        </w:div>
        <w:div w:id="582837007">
          <w:marLeft w:val="0"/>
          <w:marRight w:val="0"/>
          <w:marTop w:val="0"/>
          <w:marBottom w:val="0"/>
          <w:divBdr>
            <w:top w:val="none" w:sz="0" w:space="0" w:color="auto"/>
            <w:left w:val="none" w:sz="0" w:space="0" w:color="auto"/>
            <w:bottom w:val="none" w:sz="0" w:space="0" w:color="auto"/>
            <w:right w:val="none" w:sz="0" w:space="0" w:color="auto"/>
          </w:divBdr>
        </w:div>
        <w:div w:id="616527271">
          <w:marLeft w:val="0"/>
          <w:marRight w:val="0"/>
          <w:marTop w:val="0"/>
          <w:marBottom w:val="0"/>
          <w:divBdr>
            <w:top w:val="none" w:sz="0" w:space="0" w:color="auto"/>
            <w:left w:val="none" w:sz="0" w:space="0" w:color="auto"/>
            <w:bottom w:val="none" w:sz="0" w:space="0" w:color="auto"/>
            <w:right w:val="none" w:sz="0" w:space="0" w:color="auto"/>
          </w:divBdr>
        </w:div>
        <w:div w:id="618537886">
          <w:marLeft w:val="0"/>
          <w:marRight w:val="0"/>
          <w:marTop w:val="0"/>
          <w:marBottom w:val="0"/>
          <w:divBdr>
            <w:top w:val="none" w:sz="0" w:space="0" w:color="auto"/>
            <w:left w:val="none" w:sz="0" w:space="0" w:color="auto"/>
            <w:bottom w:val="none" w:sz="0" w:space="0" w:color="auto"/>
            <w:right w:val="none" w:sz="0" w:space="0" w:color="auto"/>
          </w:divBdr>
        </w:div>
        <w:div w:id="626476461">
          <w:marLeft w:val="0"/>
          <w:marRight w:val="0"/>
          <w:marTop w:val="0"/>
          <w:marBottom w:val="0"/>
          <w:divBdr>
            <w:top w:val="none" w:sz="0" w:space="0" w:color="auto"/>
            <w:left w:val="none" w:sz="0" w:space="0" w:color="auto"/>
            <w:bottom w:val="none" w:sz="0" w:space="0" w:color="auto"/>
            <w:right w:val="none" w:sz="0" w:space="0" w:color="auto"/>
          </w:divBdr>
        </w:div>
        <w:div w:id="673997306">
          <w:marLeft w:val="0"/>
          <w:marRight w:val="0"/>
          <w:marTop w:val="0"/>
          <w:marBottom w:val="0"/>
          <w:divBdr>
            <w:top w:val="none" w:sz="0" w:space="0" w:color="auto"/>
            <w:left w:val="none" w:sz="0" w:space="0" w:color="auto"/>
            <w:bottom w:val="none" w:sz="0" w:space="0" w:color="auto"/>
            <w:right w:val="none" w:sz="0" w:space="0" w:color="auto"/>
          </w:divBdr>
        </w:div>
        <w:div w:id="675688503">
          <w:marLeft w:val="0"/>
          <w:marRight w:val="0"/>
          <w:marTop w:val="0"/>
          <w:marBottom w:val="0"/>
          <w:divBdr>
            <w:top w:val="none" w:sz="0" w:space="0" w:color="auto"/>
            <w:left w:val="none" w:sz="0" w:space="0" w:color="auto"/>
            <w:bottom w:val="none" w:sz="0" w:space="0" w:color="auto"/>
            <w:right w:val="none" w:sz="0" w:space="0" w:color="auto"/>
          </w:divBdr>
        </w:div>
        <w:div w:id="750545605">
          <w:marLeft w:val="0"/>
          <w:marRight w:val="0"/>
          <w:marTop w:val="0"/>
          <w:marBottom w:val="0"/>
          <w:divBdr>
            <w:top w:val="none" w:sz="0" w:space="0" w:color="auto"/>
            <w:left w:val="none" w:sz="0" w:space="0" w:color="auto"/>
            <w:bottom w:val="none" w:sz="0" w:space="0" w:color="auto"/>
            <w:right w:val="none" w:sz="0" w:space="0" w:color="auto"/>
          </w:divBdr>
        </w:div>
        <w:div w:id="820583538">
          <w:marLeft w:val="0"/>
          <w:marRight w:val="0"/>
          <w:marTop w:val="0"/>
          <w:marBottom w:val="0"/>
          <w:divBdr>
            <w:top w:val="none" w:sz="0" w:space="0" w:color="auto"/>
            <w:left w:val="none" w:sz="0" w:space="0" w:color="auto"/>
            <w:bottom w:val="none" w:sz="0" w:space="0" w:color="auto"/>
            <w:right w:val="none" w:sz="0" w:space="0" w:color="auto"/>
          </w:divBdr>
        </w:div>
        <w:div w:id="928849557">
          <w:marLeft w:val="0"/>
          <w:marRight w:val="0"/>
          <w:marTop w:val="0"/>
          <w:marBottom w:val="0"/>
          <w:divBdr>
            <w:top w:val="none" w:sz="0" w:space="0" w:color="auto"/>
            <w:left w:val="none" w:sz="0" w:space="0" w:color="auto"/>
            <w:bottom w:val="none" w:sz="0" w:space="0" w:color="auto"/>
            <w:right w:val="none" w:sz="0" w:space="0" w:color="auto"/>
          </w:divBdr>
        </w:div>
        <w:div w:id="940407351">
          <w:marLeft w:val="0"/>
          <w:marRight w:val="0"/>
          <w:marTop w:val="0"/>
          <w:marBottom w:val="0"/>
          <w:divBdr>
            <w:top w:val="none" w:sz="0" w:space="0" w:color="auto"/>
            <w:left w:val="none" w:sz="0" w:space="0" w:color="auto"/>
            <w:bottom w:val="none" w:sz="0" w:space="0" w:color="auto"/>
            <w:right w:val="none" w:sz="0" w:space="0" w:color="auto"/>
          </w:divBdr>
        </w:div>
        <w:div w:id="941189311">
          <w:marLeft w:val="0"/>
          <w:marRight w:val="0"/>
          <w:marTop w:val="0"/>
          <w:marBottom w:val="0"/>
          <w:divBdr>
            <w:top w:val="none" w:sz="0" w:space="0" w:color="auto"/>
            <w:left w:val="none" w:sz="0" w:space="0" w:color="auto"/>
            <w:bottom w:val="none" w:sz="0" w:space="0" w:color="auto"/>
            <w:right w:val="none" w:sz="0" w:space="0" w:color="auto"/>
          </w:divBdr>
        </w:div>
        <w:div w:id="965509034">
          <w:marLeft w:val="0"/>
          <w:marRight w:val="0"/>
          <w:marTop w:val="0"/>
          <w:marBottom w:val="0"/>
          <w:divBdr>
            <w:top w:val="none" w:sz="0" w:space="0" w:color="auto"/>
            <w:left w:val="none" w:sz="0" w:space="0" w:color="auto"/>
            <w:bottom w:val="none" w:sz="0" w:space="0" w:color="auto"/>
            <w:right w:val="none" w:sz="0" w:space="0" w:color="auto"/>
          </w:divBdr>
        </w:div>
        <w:div w:id="973874685">
          <w:marLeft w:val="0"/>
          <w:marRight w:val="0"/>
          <w:marTop w:val="0"/>
          <w:marBottom w:val="0"/>
          <w:divBdr>
            <w:top w:val="none" w:sz="0" w:space="0" w:color="auto"/>
            <w:left w:val="none" w:sz="0" w:space="0" w:color="auto"/>
            <w:bottom w:val="none" w:sz="0" w:space="0" w:color="auto"/>
            <w:right w:val="none" w:sz="0" w:space="0" w:color="auto"/>
          </w:divBdr>
        </w:div>
        <w:div w:id="991522058">
          <w:marLeft w:val="0"/>
          <w:marRight w:val="0"/>
          <w:marTop w:val="0"/>
          <w:marBottom w:val="0"/>
          <w:divBdr>
            <w:top w:val="none" w:sz="0" w:space="0" w:color="auto"/>
            <w:left w:val="none" w:sz="0" w:space="0" w:color="auto"/>
            <w:bottom w:val="none" w:sz="0" w:space="0" w:color="auto"/>
            <w:right w:val="none" w:sz="0" w:space="0" w:color="auto"/>
          </w:divBdr>
        </w:div>
        <w:div w:id="1085304561">
          <w:marLeft w:val="0"/>
          <w:marRight w:val="0"/>
          <w:marTop w:val="0"/>
          <w:marBottom w:val="0"/>
          <w:divBdr>
            <w:top w:val="none" w:sz="0" w:space="0" w:color="auto"/>
            <w:left w:val="none" w:sz="0" w:space="0" w:color="auto"/>
            <w:bottom w:val="none" w:sz="0" w:space="0" w:color="auto"/>
            <w:right w:val="none" w:sz="0" w:space="0" w:color="auto"/>
          </w:divBdr>
        </w:div>
        <w:div w:id="1085492527">
          <w:marLeft w:val="0"/>
          <w:marRight w:val="0"/>
          <w:marTop w:val="0"/>
          <w:marBottom w:val="0"/>
          <w:divBdr>
            <w:top w:val="none" w:sz="0" w:space="0" w:color="auto"/>
            <w:left w:val="none" w:sz="0" w:space="0" w:color="auto"/>
            <w:bottom w:val="none" w:sz="0" w:space="0" w:color="auto"/>
            <w:right w:val="none" w:sz="0" w:space="0" w:color="auto"/>
          </w:divBdr>
        </w:div>
        <w:div w:id="1231649766">
          <w:marLeft w:val="0"/>
          <w:marRight w:val="0"/>
          <w:marTop w:val="0"/>
          <w:marBottom w:val="0"/>
          <w:divBdr>
            <w:top w:val="none" w:sz="0" w:space="0" w:color="auto"/>
            <w:left w:val="none" w:sz="0" w:space="0" w:color="auto"/>
            <w:bottom w:val="none" w:sz="0" w:space="0" w:color="auto"/>
            <w:right w:val="none" w:sz="0" w:space="0" w:color="auto"/>
          </w:divBdr>
        </w:div>
        <w:div w:id="1246459269">
          <w:marLeft w:val="0"/>
          <w:marRight w:val="0"/>
          <w:marTop w:val="0"/>
          <w:marBottom w:val="0"/>
          <w:divBdr>
            <w:top w:val="none" w:sz="0" w:space="0" w:color="auto"/>
            <w:left w:val="none" w:sz="0" w:space="0" w:color="auto"/>
            <w:bottom w:val="none" w:sz="0" w:space="0" w:color="auto"/>
            <w:right w:val="none" w:sz="0" w:space="0" w:color="auto"/>
          </w:divBdr>
        </w:div>
        <w:div w:id="1263998583">
          <w:marLeft w:val="0"/>
          <w:marRight w:val="0"/>
          <w:marTop w:val="0"/>
          <w:marBottom w:val="0"/>
          <w:divBdr>
            <w:top w:val="none" w:sz="0" w:space="0" w:color="auto"/>
            <w:left w:val="none" w:sz="0" w:space="0" w:color="auto"/>
            <w:bottom w:val="none" w:sz="0" w:space="0" w:color="auto"/>
            <w:right w:val="none" w:sz="0" w:space="0" w:color="auto"/>
          </w:divBdr>
        </w:div>
        <w:div w:id="1312637384">
          <w:marLeft w:val="0"/>
          <w:marRight w:val="0"/>
          <w:marTop w:val="0"/>
          <w:marBottom w:val="0"/>
          <w:divBdr>
            <w:top w:val="none" w:sz="0" w:space="0" w:color="auto"/>
            <w:left w:val="none" w:sz="0" w:space="0" w:color="auto"/>
            <w:bottom w:val="none" w:sz="0" w:space="0" w:color="auto"/>
            <w:right w:val="none" w:sz="0" w:space="0" w:color="auto"/>
          </w:divBdr>
        </w:div>
        <w:div w:id="1334839389">
          <w:marLeft w:val="0"/>
          <w:marRight w:val="0"/>
          <w:marTop w:val="0"/>
          <w:marBottom w:val="0"/>
          <w:divBdr>
            <w:top w:val="none" w:sz="0" w:space="0" w:color="auto"/>
            <w:left w:val="none" w:sz="0" w:space="0" w:color="auto"/>
            <w:bottom w:val="none" w:sz="0" w:space="0" w:color="auto"/>
            <w:right w:val="none" w:sz="0" w:space="0" w:color="auto"/>
          </w:divBdr>
        </w:div>
        <w:div w:id="1353533975">
          <w:marLeft w:val="0"/>
          <w:marRight w:val="0"/>
          <w:marTop w:val="0"/>
          <w:marBottom w:val="0"/>
          <w:divBdr>
            <w:top w:val="none" w:sz="0" w:space="0" w:color="auto"/>
            <w:left w:val="none" w:sz="0" w:space="0" w:color="auto"/>
            <w:bottom w:val="none" w:sz="0" w:space="0" w:color="auto"/>
            <w:right w:val="none" w:sz="0" w:space="0" w:color="auto"/>
          </w:divBdr>
        </w:div>
        <w:div w:id="1358576758">
          <w:marLeft w:val="0"/>
          <w:marRight w:val="0"/>
          <w:marTop w:val="0"/>
          <w:marBottom w:val="0"/>
          <w:divBdr>
            <w:top w:val="none" w:sz="0" w:space="0" w:color="auto"/>
            <w:left w:val="none" w:sz="0" w:space="0" w:color="auto"/>
            <w:bottom w:val="none" w:sz="0" w:space="0" w:color="auto"/>
            <w:right w:val="none" w:sz="0" w:space="0" w:color="auto"/>
          </w:divBdr>
        </w:div>
        <w:div w:id="1369254876">
          <w:marLeft w:val="0"/>
          <w:marRight w:val="0"/>
          <w:marTop w:val="0"/>
          <w:marBottom w:val="0"/>
          <w:divBdr>
            <w:top w:val="none" w:sz="0" w:space="0" w:color="auto"/>
            <w:left w:val="none" w:sz="0" w:space="0" w:color="auto"/>
            <w:bottom w:val="none" w:sz="0" w:space="0" w:color="auto"/>
            <w:right w:val="none" w:sz="0" w:space="0" w:color="auto"/>
          </w:divBdr>
        </w:div>
        <w:div w:id="1426269273">
          <w:marLeft w:val="0"/>
          <w:marRight w:val="0"/>
          <w:marTop w:val="0"/>
          <w:marBottom w:val="0"/>
          <w:divBdr>
            <w:top w:val="none" w:sz="0" w:space="0" w:color="auto"/>
            <w:left w:val="none" w:sz="0" w:space="0" w:color="auto"/>
            <w:bottom w:val="none" w:sz="0" w:space="0" w:color="auto"/>
            <w:right w:val="none" w:sz="0" w:space="0" w:color="auto"/>
          </w:divBdr>
        </w:div>
        <w:div w:id="1443576231">
          <w:marLeft w:val="0"/>
          <w:marRight w:val="0"/>
          <w:marTop w:val="0"/>
          <w:marBottom w:val="0"/>
          <w:divBdr>
            <w:top w:val="none" w:sz="0" w:space="0" w:color="auto"/>
            <w:left w:val="none" w:sz="0" w:space="0" w:color="auto"/>
            <w:bottom w:val="none" w:sz="0" w:space="0" w:color="auto"/>
            <w:right w:val="none" w:sz="0" w:space="0" w:color="auto"/>
          </w:divBdr>
        </w:div>
        <w:div w:id="1502356230">
          <w:marLeft w:val="0"/>
          <w:marRight w:val="0"/>
          <w:marTop w:val="0"/>
          <w:marBottom w:val="0"/>
          <w:divBdr>
            <w:top w:val="none" w:sz="0" w:space="0" w:color="auto"/>
            <w:left w:val="none" w:sz="0" w:space="0" w:color="auto"/>
            <w:bottom w:val="none" w:sz="0" w:space="0" w:color="auto"/>
            <w:right w:val="none" w:sz="0" w:space="0" w:color="auto"/>
          </w:divBdr>
        </w:div>
        <w:div w:id="1545170421">
          <w:marLeft w:val="0"/>
          <w:marRight w:val="0"/>
          <w:marTop w:val="0"/>
          <w:marBottom w:val="0"/>
          <w:divBdr>
            <w:top w:val="none" w:sz="0" w:space="0" w:color="auto"/>
            <w:left w:val="none" w:sz="0" w:space="0" w:color="auto"/>
            <w:bottom w:val="none" w:sz="0" w:space="0" w:color="auto"/>
            <w:right w:val="none" w:sz="0" w:space="0" w:color="auto"/>
          </w:divBdr>
        </w:div>
        <w:div w:id="1613899424">
          <w:marLeft w:val="0"/>
          <w:marRight w:val="0"/>
          <w:marTop w:val="0"/>
          <w:marBottom w:val="0"/>
          <w:divBdr>
            <w:top w:val="none" w:sz="0" w:space="0" w:color="auto"/>
            <w:left w:val="none" w:sz="0" w:space="0" w:color="auto"/>
            <w:bottom w:val="none" w:sz="0" w:space="0" w:color="auto"/>
            <w:right w:val="none" w:sz="0" w:space="0" w:color="auto"/>
          </w:divBdr>
        </w:div>
        <w:div w:id="1622419081">
          <w:marLeft w:val="0"/>
          <w:marRight w:val="0"/>
          <w:marTop w:val="0"/>
          <w:marBottom w:val="0"/>
          <w:divBdr>
            <w:top w:val="none" w:sz="0" w:space="0" w:color="auto"/>
            <w:left w:val="none" w:sz="0" w:space="0" w:color="auto"/>
            <w:bottom w:val="none" w:sz="0" w:space="0" w:color="auto"/>
            <w:right w:val="none" w:sz="0" w:space="0" w:color="auto"/>
          </w:divBdr>
        </w:div>
        <w:div w:id="1649943343">
          <w:marLeft w:val="0"/>
          <w:marRight w:val="0"/>
          <w:marTop w:val="0"/>
          <w:marBottom w:val="0"/>
          <w:divBdr>
            <w:top w:val="none" w:sz="0" w:space="0" w:color="auto"/>
            <w:left w:val="none" w:sz="0" w:space="0" w:color="auto"/>
            <w:bottom w:val="none" w:sz="0" w:space="0" w:color="auto"/>
            <w:right w:val="none" w:sz="0" w:space="0" w:color="auto"/>
          </w:divBdr>
        </w:div>
        <w:div w:id="1705523201">
          <w:marLeft w:val="0"/>
          <w:marRight w:val="0"/>
          <w:marTop w:val="0"/>
          <w:marBottom w:val="0"/>
          <w:divBdr>
            <w:top w:val="none" w:sz="0" w:space="0" w:color="auto"/>
            <w:left w:val="none" w:sz="0" w:space="0" w:color="auto"/>
            <w:bottom w:val="none" w:sz="0" w:space="0" w:color="auto"/>
            <w:right w:val="none" w:sz="0" w:space="0" w:color="auto"/>
          </w:divBdr>
        </w:div>
        <w:div w:id="1753359035">
          <w:marLeft w:val="0"/>
          <w:marRight w:val="0"/>
          <w:marTop w:val="0"/>
          <w:marBottom w:val="0"/>
          <w:divBdr>
            <w:top w:val="none" w:sz="0" w:space="0" w:color="auto"/>
            <w:left w:val="none" w:sz="0" w:space="0" w:color="auto"/>
            <w:bottom w:val="none" w:sz="0" w:space="0" w:color="auto"/>
            <w:right w:val="none" w:sz="0" w:space="0" w:color="auto"/>
          </w:divBdr>
        </w:div>
        <w:div w:id="1773696656">
          <w:marLeft w:val="0"/>
          <w:marRight w:val="0"/>
          <w:marTop w:val="0"/>
          <w:marBottom w:val="0"/>
          <w:divBdr>
            <w:top w:val="none" w:sz="0" w:space="0" w:color="auto"/>
            <w:left w:val="none" w:sz="0" w:space="0" w:color="auto"/>
            <w:bottom w:val="none" w:sz="0" w:space="0" w:color="auto"/>
            <w:right w:val="none" w:sz="0" w:space="0" w:color="auto"/>
          </w:divBdr>
        </w:div>
        <w:div w:id="1812941065">
          <w:marLeft w:val="0"/>
          <w:marRight w:val="0"/>
          <w:marTop w:val="0"/>
          <w:marBottom w:val="0"/>
          <w:divBdr>
            <w:top w:val="none" w:sz="0" w:space="0" w:color="auto"/>
            <w:left w:val="none" w:sz="0" w:space="0" w:color="auto"/>
            <w:bottom w:val="none" w:sz="0" w:space="0" w:color="auto"/>
            <w:right w:val="none" w:sz="0" w:space="0" w:color="auto"/>
          </w:divBdr>
        </w:div>
        <w:div w:id="1817722325">
          <w:marLeft w:val="0"/>
          <w:marRight w:val="0"/>
          <w:marTop w:val="0"/>
          <w:marBottom w:val="0"/>
          <w:divBdr>
            <w:top w:val="none" w:sz="0" w:space="0" w:color="auto"/>
            <w:left w:val="none" w:sz="0" w:space="0" w:color="auto"/>
            <w:bottom w:val="none" w:sz="0" w:space="0" w:color="auto"/>
            <w:right w:val="none" w:sz="0" w:space="0" w:color="auto"/>
          </w:divBdr>
        </w:div>
        <w:div w:id="1949971417">
          <w:marLeft w:val="0"/>
          <w:marRight w:val="0"/>
          <w:marTop w:val="0"/>
          <w:marBottom w:val="0"/>
          <w:divBdr>
            <w:top w:val="none" w:sz="0" w:space="0" w:color="auto"/>
            <w:left w:val="none" w:sz="0" w:space="0" w:color="auto"/>
            <w:bottom w:val="none" w:sz="0" w:space="0" w:color="auto"/>
            <w:right w:val="none" w:sz="0" w:space="0" w:color="auto"/>
          </w:divBdr>
        </w:div>
        <w:div w:id="1961841567">
          <w:marLeft w:val="0"/>
          <w:marRight w:val="0"/>
          <w:marTop w:val="0"/>
          <w:marBottom w:val="0"/>
          <w:divBdr>
            <w:top w:val="none" w:sz="0" w:space="0" w:color="auto"/>
            <w:left w:val="none" w:sz="0" w:space="0" w:color="auto"/>
            <w:bottom w:val="none" w:sz="0" w:space="0" w:color="auto"/>
            <w:right w:val="none" w:sz="0" w:space="0" w:color="auto"/>
          </w:divBdr>
        </w:div>
        <w:div w:id="1999570323">
          <w:marLeft w:val="0"/>
          <w:marRight w:val="0"/>
          <w:marTop w:val="0"/>
          <w:marBottom w:val="0"/>
          <w:divBdr>
            <w:top w:val="none" w:sz="0" w:space="0" w:color="auto"/>
            <w:left w:val="none" w:sz="0" w:space="0" w:color="auto"/>
            <w:bottom w:val="none" w:sz="0" w:space="0" w:color="auto"/>
            <w:right w:val="none" w:sz="0" w:space="0" w:color="auto"/>
          </w:divBdr>
        </w:div>
      </w:divsChild>
    </w:div>
    <w:div w:id="1629050593">
      <w:bodyDiv w:val="1"/>
      <w:marLeft w:val="0"/>
      <w:marRight w:val="0"/>
      <w:marTop w:val="0"/>
      <w:marBottom w:val="0"/>
      <w:divBdr>
        <w:top w:val="none" w:sz="0" w:space="0" w:color="auto"/>
        <w:left w:val="none" w:sz="0" w:space="0" w:color="auto"/>
        <w:bottom w:val="none" w:sz="0" w:space="0" w:color="auto"/>
        <w:right w:val="none" w:sz="0" w:space="0" w:color="auto"/>
      </w:divBdr>
      <w:divsChild>
        <w:div w:id="741022127">
          <w:marLeft w:val="0"/>
          <w:marRight w:val="0"/>
          <w:marTop w:val="0"/>
          <w:marBottom w:val="0"/>
          <w:divBdr>
            <w:top w:val="none" w:sz="0" w:space="0" w:color="auto"/>
            <w:left w:val="none" w:sz="0" w:space="0" w:color="auto"/>
            <w:bottom w:val="none" w:sz="0" w:space="0" w:color="auto"/>
            <w:right w:val="none" w:sz="0" w:space="0" w:color="auto"/>
          </w:divBdr>
        </w:div>
        <w:div w:id="1495879263">
          <w:marLeft w:val="0"/>
          <w:marRight w:val="0"/>
          <w:marTop w:val="0"/>
          <w:marBottom w:val="0"/>
          <w:divBdr>
            <w:top w:val="none" w:sz="0" w:space="0" w:color="auto"/>
            <w:left w:val="none" w:sz="0" w:space="0" w:color="auto"/>
            <w:bottom w:val="none" w:sz="0" w:space="0" w:color="auto"/>
            <w:right w:val="none" w:sz="0" w:space="0" w:color="auto"/>
          </w:divBdr>
        </w:div>
      </w:divsChild>
    </w:div>
    <w:div w:id="1637877597">
      <w:bodyDiv w:val="1"/>
      <w:marLeft w:val="0"/>
      <w:marRight w:val="0"/>
      <w:marTop w:val="0"/>
      <w:marBottom w:val="0"/>
      <w:divBdr>
        <w:top w:val="none" w:sz="0" w:space="0" w:color="auto"/>
        <w:left w:val="none" w:sz="0" w:space="0" w:color="auto"/>
        <w:bottom w:val="none" w:sz="0" w:space="0" w:color="auto"/>
        <w:right w:val="none" w:sz="0" w:space="0" w:color="auto"/>
      </w:divBdr>
    </w:div>
    <w:div w:id="1639800530">
      <w:bodyDiv w:val="1"/>
      <w:marLeft w:val="0"/>
      <w:marRight w:val="0"/>
      <w:marTop w:val="0"/>
      <w:marBottom w:val="0"/>
      <w:divBdr>
        <w:top w:val="none" w:sz="0" w:space="0" w:color="auto"/>
        <w:left w:val="none" w:sz="0" w:space="0" w:color="auto"/>
        <w:bottom w:val="none" w:sz="0" w:space="0" w:color="auto"/>
        <w:right w:val="none" w:sz="0" w:space="0" w:color="auto"/>
      </w:divBdr>
    </w:div>
    <w:div w:id="1641301096">
      <w:bodyDiv w:val="1"/>
      <w:marLeft w:val="0"/>
      <w:marRight w:val="0"/>
      <w:marTop w:val="0"/>
      <w:marBottom w:val="0"/>
      <w:divBdr>
        <w:top w:val="none" w:sz="0" w:space="0" w:color="auto"/>
        <w:left w:val="none" w:sz="0" w:space="0" w:color="auto"/>
        <w:bottom w:val="none" w:sz="0" w:space="0" w:color="auto"/>
        <w:right w:val="none" w:sz="0" w:space="0" w:color="auto"/>
      </w:divBdr>
    </w:div>
    <w:div w:id="1644508350">
      <w:bodyDiv w:val="1"/>
      <w:marLeft w:val="0"/>
      <w:marRight w:val="0"/>
      <w:marTop w:val="0"/>
      <w:marBottom w:val="0"/>
      <w:divBdr>
        <w:top w:val="none" w:sz="0" w:space="0" w:color="auto"/>
        <w:left w:val="none" w:sz="0" w:space="0" w:color="auto"/>
        <w:bottom w:val="none" w:sz="0" w:space="0" w:color="auto"/>
        <w:right w:val="none" w:sz="0" w:space="0" w:color="auto"/>
      </w:divBdr>
    </w:div>
    <w:div w:id="1646348414">
      <w:bodyDiv w:val="1"/>
      <w:marLeft w:val="0"/>
      <w:marRight w:val="0"/>
      <w:marTop w:val="0"/>
      <w:marBottom w:val="0"/>
      <w:divBdr>
        <w:top w:val="none" w:sz="0" w:space="0" w:color="auto"/>
        <w:left w:val="none" w:sz="0" w:space="0" w:color="auto"/>
        <w:bottom w:val="none" w:sz="0" w:space="0" w:color="auto"/>
        <w:right w:val="none" w:sz="0" w:space="0" w:color="auto"/>
      </w:divBdr>
      <w:divsChild>
        <w:div w:id="1737781028">
          <w:marLeft w:val="0"/>
          <w:marRight w:val="0"/>
          <w:marTop w:val="0"/>
          <w:marBottom w:val="0"/>
          <w:divBdr>
            <w:top w:val="none" w:sz="0" w:space="0" w:color="auto"/>
            <w:left w:val="none" w:sz="0" w:space="0" w:color="auto"/>
            <w:bottom w:val="none" w:sz="0" w:space="0" w:color="auto"/>
            <w:right w:val="none" w:sz="0" w:space="0" w:color="auto"/>
          </w:divBdr>
        </w:div>
        <w:div w:id="2051414487">
          <w:marLeft w:val="0"/>
          <w:marRight w:val="0"/>
          <w:marTop w:val="0"/>
          <w:marBottom w:val="0"/>
          <w:divBdr>
            <w:top w:val="none" w:sz="0" w:space="0" w:color="auto"/>
            <w:left w:val="none" w:sz="0" w:space="0" w:color="auto"/>
            <w:bottom w:val="none" w:sz="0" w:space="0" w:color="auto"/>
            <w:right w:val="none" w:sz="0" w:space="0" w:color="auto"/>
          </w:divBdr>
        </w:div>
      </w:divsChild>
    </w:div>
    <w:div w:id="1651667380">
      <w:bodyDiv w:val="1"/>
      <w:marLeft w:val="0"/>
      <w:marRight w:val="0"/>
      <w:marTop w:val="0"/>
      <w:marBottom w:val="0"/>
      <w:divBdr>
        <w:top w:val="none" w:sz="0" w:space="0" w:color="auto"/>
        <w:left w:val="none" w:sz="0" w:space="0" w:color="auto"/>
        <w:bottom w:val="none" w:sz="0" w:space="0" w:color="auto"/>
        <w:right w:val="none" w:sz="0" w:space="0" w:color="auto"/>
      </w:divBdr>
    </w:div>
    <w:div w:id="1655454436">
      <w:bodyDiv w:val="1"/>
      <w:marLeft w:val="0"/>
      <w:marRight w:val="0"/>
      <w:marTop w:val="0"/>
      <w:marBottom w:val="0"/>
      <w:divBdr>
        <w:top w:val="none" w:sz="0" w:space="0" w:color="auto"/>
        <w:left w:val="none" w:sz="0" w:space="0" w:color="auto"/>
        <w:bottom w:val="none" w:sz="0" w:space="0" w:color="auto"/>
        <w:right w:val="none" w:sz="0" w:space="0" w:color="auto"/>
      </w:divBdr>
    </w:div>
    <w:div w:id="1658074969">
      <w:bodyDiv w:val="1"/>
      <w:marLeft w:val="0"/>
      <w:marRight w:val="0"/>
      <w:marTop w:val="0"/>
      <w:marBottom w:val="0"/>
      <w:divBdr>
        <w:top w:val="none" w:sz="0" w:space="0" w:color="auto"/>
        <w:left w:val="none" w:sz="0" w:space="0" w:color="auto"/>
        <w:bottom w:val="none" w:sz="0" w:space="0" w:color="auto"/>
        <w:right w:val="none" w:sz="0" w:space="0" w:color="auto"/>
      </w:divBdr>
    </w:div>
    <w:div w:id="1661033332">
      <w:bodyDiv w:val="1"/>
      <w:marLeft w:val="0"/>
      <w:marRight w:val="0"/>
      <w:marTop w:val="0"/>
      <w:marBottom w:val="0"/>
      <w:divBdr>
        <w:top w:val="none" w:sz="0" w:space="0" w:color="auto"/>
        <w:left w:val="none" w:sz="0" w:space="0" w:color="auto"/>
        <w:bottom w:val="none" w:sz="0" w:space="0" w:color="auto"/>
        <w:right w:val="none" w:sz="0" w:space="0" w:color="auto"/>
      </w:divBdr>
    </w:div>
    <w:div w:id="1662613789">
      <w:bodyDiv w:val="1"/>
      <w:marLeft w:val="0"/>
      <w:marRight w:val="0"/>
      <w:marTop w:val="0"/>
      <w:marBottom w:val="0"/>
      <w:divBdr>
        <w:top w:val="none" w:sz="0" w:space="0" w:color="auto"/>
        <w:left w:val="none" w:sz="0" w:space="0" w:color="auto"/>
        <w:bottom w:val="none" w:sz="0" w:space="0" w:color="auto"/>
        <w:right w:val="none" w:sz="0" w:space="0" w:color="auto"/>
      </w:divBdr>
    </w:div>
    <w:div w:id="1664896389">
      <w:bodyDiv w:val="1"/>
      <w:marLeft w:val="0"/>
      <w:marRight w:val="0"/>
      <w:marTop w:val="0"/>
      <w:marBottom w:val="0"/>
      <w:divBdr>
        <w:top w:val="none" w:sz="0" w:space="0" w:color="auto"/>
        <w:left w:val="none" w:sz="0" w:space="0" w:color="auto"/>
        <w:bottom w:val="none" w:sz="0" w:space="0" w:color="auto"/>
        <w:right w:val="none" w:sz="0" w:space="0" w:color="auto"/>
      </w:divBdr>
    </w:div>
    <w:div w:id="1666934671">
      <w:bodyDiv w:val="1"/>
      <w:marLeft w:val="0"/>
      <w:marRight w:val="0"/>
      <w:marTop w:val="0"/>
      <w:marBottom w:val="0"/>
      <w:divBdr>
        <w:top w:val="none" w:sz="0" w:space="0" w:color="auto"/>
        <w:left w:val="none" w:sz="0" w:space="0" w:color="auto"/>
        <w:bottom w:val="none" w:sz="0" w:space="0" w:color="auto"/>
        <w:right w:val="none" w:sz="0" w:space="0" w:color="auto"/>
      </w:divBdr>
    </w:div>
    <w:div w:id="1679381770">
      <w:bodyDiv w:val="1"/>
      <w:marLeft w:val="0"/>
      <w:marRight w:val="0"/>
      <w:marTop w:val="0"/>
      <w:marBottom w:val="0"/>
      <w:divBdr>
        <w:top w:val="none" w:sz="0" w:space="0" w:color="auto"/>
        <w:left w:val="none" w:sz="0" w:space="0" w:color="auto"/>
        <w:bottom w:val="none" w:sz="0" w:space="0" w:color="auto"/>
        <w:right w:val="none" w:sz="0" w:space="0" w:color="auto"/>
      </w:divBdr>
    </w:div>
    <w:div w:id="1681588532">
      <w:bodyDiv w:val="1"/>
      <w:marLeft w:val="0"/>
      <w:marRight w:val="0"/>
      <w:marTop w:val="0"/>
      <w:marBottom w:val="0"/>
      <w:divBdr>
        <w:top w:val="none" w:sz="0" w:space="0" w:color="auto"/>
        <w:left w:val="none" w:sz="0" w:space="0" w:color="auto"/>
        <w:bottom w:val="none" w:sz="0" w:space="0" w:color="auto"/>
        <w:right w:val="none" w:sz="0" w:space="0" w:color="auto"/>
      </w:divBdr>
    </w:div>
    <w:div w:id="1689943434">
      <w:bodyDiv w:val="1"/>
      <w:marLeft w:val="0"/>
      <w:marRight w:val="0"/>
      <w:marTop w:val="0"/>
      <w:marBottom w:val="0"/>
      <w:divBdr>
        <w:top w:val="none" w:sz="0" w:space="0" w:color="auto"/>
        <w:left w:val="none" w:sz="0" w:space="0" w:color="auto"/>
        <w:bottom w:val="none" w:sz="0" w:space="0" w:color="auto"/>
        <w:right w:val="none" w:sz="0" w:space="0" w:color="auto"/>
      </w:divBdr>
      <w:divsChild>
        <w:div w:id="640814759">
          <w:marLeft w:val="0"/>
          <w:marRight w:val="0"/>
          <w:marTop w:val="0"/>
          <w:marBottom w:val="0"/>
          <w:divBdr>
            <w:top w:val="none" w:sz="0" w:space="0" w:color="auto"/>
            <w:left w:val="none" w:sz="0" w:space="0" w:color="auto"/>
            <w:bottom w:val="none" w:sz="0" w:space="0" w:color="auto"/>
            <w:right w:val="none" w:sz="0" w:space="0" w:color="auto"/>
          </w:divBdr>
          <w:divsChild>
            <w:div w:id="622732969">
              <w:marLeft w:val="0"/>
              <w:marRight w:val="0"/>
              <w:marTop w:val="0"/>
              <w:marBottom w:val="0"/>
              <w:divBdr>
                <w:top w:val="none" w:sz="0" w:space="0" w:color="auto"/>
                <w:left w:val="none" w:sz="0" w:space="0" w:color="auto"/>
                <w:bottom w:val="none" w:sz="0" w:space="0" w:color="auto"/>
                <w:right w:val="none" w:sz="0" w:space="0" w:color="auto"/>
              </w:divBdr>
              <w:divsChild>
                <w:div w:id="1625767007">
                  <w:marLeft w:val="0"/>
                  <w:marRight w:val="0"/>
                  <w:marTop w:val="150"/>
                  <w:marBottom w:val="300"/>
                  <w:divBdr>
                    <w:top w:val="none" w:sz="0" w:space="0" w:color="auto"/>
                    <w:left w:val="none" w:sz="0" w:space="0" w:color="auto"/>
                    <w:bottom w:val="none" w:sz="0" w:space="0" w:color="auto"/>
                    <w:right w:val="none" w:sz="0" w:space="0" w:color="auto"/>
                  </w:divBdr>
                  <w:divsChild>
                    <w:div w:id="26935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90747">
          <w:marLeft w:val="0"/>
          <w:marRight w:val="0"/>
          <w:marTop w:val="0"/>
          <w:marBottom w:val="0"/>
          <w:divBdr>
            <w:top w:val="none" w:sz="0" w:space="0" w:color="auto"/>
            <w:left w:val="none" w:sz="0" w:space="0" w:color="auto"/>
            <w:bottom w:val="none" w:sz="0" w:space="0" w:color="auto"/>
            <w:right w:val="none" w:sz="0" w:space="0" w:color="auto"/>
          </w:divBdr>
          <w:divsChild>
            <w:div w:id="823281732">
              <w:marLeft w:val="0"/>
              <w:marRight w:val="0"/>
              <w:marTop w:val="100"/>
              <w:marBottom w:val="300"/>
              <w:divBdr>
                <w:top w:val="none" w:sz="0" w:space="0" w:color="auto"/>
                <w:left w:val="none" w:sz="0" w:space="0" w:color="auto"/>
                <w:bottom w:val="single" w:sz="12" w:space="0" w:color="4C585D"/>
                <w:right w:val="none" w:sz="0" w:space="0" w:color="auto"/>
              </w:divBdr>
              <w:divsChild>
                <w:div w:id="634264045">
                  <w:marLeft w:val="0"/>
                  <w:marRight w:val="0"/>
                  <w:marTop w:val="0"/>
                  <w:marBottom w:val="300"/>
                  <w:divBdr>
                    <w:top w:val="none" w:sz="0" w:space="0" w:color="auto"/>
                    <w:left w:val="none" w:sz="0" w:space="0" w:color="auto"/>
                    <w:bottom w:val="none" w:sz="0" w:space="0" w:color="auto"/>
                    <w:right w:val="none" w:sz="0" w:space="0" w:color="auto"/>
                  </w:divBdr>
                  <w:divsChild>
                    <w:div w:id="8433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6997">
      <w:bodyDiv w:val="1"/>
      <w:marLeft w:val="0"/>
      <w:marRight w:val="0"/>
      <w:marTop w:val="0"/>
      <w:marBottom w:val="0"/>
      <w:divBdr>
        <w:top w:val="none" w:sz="0" w:space="0" w:color="auto"/>
        <w:left w:val="none" w:sz="0" w:space="0" w:color="auto"/>
        <w:bottom w:val="none" w:sz="0" w:space="0" w:color="auto"/>
        <w:right w:val="none" w:sz="0" w:space="0" w:color="auto"/>
      </w:divBdr>
    </w:div>
    <w:div w:id="1697391045">
      <w:bodyDiv w:val="1"/>
      <w:marLeft w:val="0"/>
      <w:marRight w:val="0"/>
      <w:marTop w:val="0"/>
      <w:marBottom w:val="0"/>
      <w:divBdr>
        <w:top w:val="none" w:sz="0" w:space="0" w:color="auto"/>
        <w:left w:val="none" w:sz="0" w:space="0" w:color="auto"/>
        <w:bottom w:val="none" w:sz="0" w:space="0" w:color="auto"/>
        <w:right w:val="none" w:sz="0" w:space="0" w:color="auto"/>
      </w:divBdr>
    </w:div>
    <w:div w:id="1703557799">
      <w:bodyDiv w:val="1"/>
      <w:marLeft w:val="0"/>
      <w:marRight w:val="0"/>
      <w:marTop w:val="0"/>
      <w:marBottom w:val="0"/>
      <w:divBdr>
        <w:top w:val="none" w:sz="0" w:space="0" w:color="auto"/>
        <w:left w:val="none" w:sz="0" w:space="0" w:color="auto"/>
        <w:bottom w:val="none" w:sz="0" w:space="0" w:color="auto"/>
        <w:right w:val="none" w:sz="0" w:space="0" w:color="auto"/>
      </w:divBdr>
    </w:div>
    <w:div w:id="1703940271">
      <w:bodyDiv w:val="1"/>
      <w:marLeft w:val="0"/>
      <w:marRight w:val="0"/>
      <w:marTop w:val="0"/>
      <w:marBottom w:val="0"/>
      <w:divBdr>
        <w:top w:val="none" w:sz="0" w:space="0" w:color="auto"/>
        <w:left w:val="none" w:sz="0" w:space="0" w:color="auto"/>
        <w:bottom w:val="none" w:sz="0" w:space="0" w:color="auto"/>
        <w:right w:val="none" w:sz="0" w:space="0" w:color="auto"/>
      </w:divBdr>
    </w:div>
    <w:div w:id="1704478604">
      <w:bodyDiv w:val="1"/>
      <w:marLeft w:val="0"/>
      <w:marRight w:val="0"/>
      <w:marTop w:val="0"/>
      <w:marBottom w:val="0"/>
      <w:divBdr>
        <w:top w:val="none" w:sz="0" w:space="0" w:color="auto"/>
        <w:left w:val="none" w:sz="0" w:space="0" w:color="auto"/>
        <w:bottom w:val="none" w:sz="0" w:space="0" w:color="auto"/>
        <w:right w:val="none" w:sz="0" w:space="0" w:color="auto"/>
      </w:divBdr>
    </w:div>
    <w:div w:id="1706058363">
      <w:bodyDiv w:val="1"/>
      <w:marLeft w:val="0"/>
      <w:marRight w:val="0"/>
      <w:marTop w:val="0"/>
      <w:marBottom w:val="0"/>
      <w:divBdr>
        <w:top w:val="none" w:sz="0" w:space="0" w:color="auto"/>
        <w:left w:val="none" w:sz="0" w:space="0" w:color="auto"/>
        <w:bottom w:val="none" w:sz="0" w:space="0" w:color="auto"/>
        <w:right w:val="none" w:sz="0" w:space="0" w:color="auto"/>
      </w:divBdr>
      <w:divsChild>
        <w:div w:id="1087465013">
          <w:marLeft w:val="0"/>
          <w:marRight w:val="0"/>
          <w:marTop w:val="0"/>
          <w:marBottom w:val="0"/>
          <w:divBdr>
            <w:top w:val="none" w:sz="0" w:space="0" w:color="auto"/>
            <w:left w:val="none" w:sz="0" w:space="0" w:color="auto"/>
            <w:bottom w:val="none" w:sz="0" w:space="0" w:color="auto"/>
            <w:right w:val="none" w:sz="0" w:space="0" w:color="auto"/>
          </w:divBdr>
        </w:div>
        <w:div w:id="2072193636">
          <w:marLeft w:val="0"/>
          <w:marRight w:val="0"/>
          <w:marTop w:val="0"/>
          <w:marBottom w:val="0"/>
          <w:divBdr>
            <w:top w:val="none" w:sz="0" w:space="0" w:color="auto"/>
            <w:left w:val="none" w:sz="0" w:space="0" w:color="auto"/>
            <w:bottom w:val="none" w:sz="0" w:space="0" w:color="auto"/>
            <w:right w:val="none" w:sz="0" w:space="0" w:color="auto"/>
          </w:divBdr>
          <w:divsChild>
            <w:div w:id="6185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5678">
      <w:bodyDiv w:val="1"/>
      <w:marLeft w:val="0"/>
      <w:marRight w:val="0"/>
      <w:marTop w:val="0"/>
      <w:marBottom w:val="0"/>
      <w:divBdr>
        <w:top w:val="none" w:sz="0" w:space="0" w:color="auto"/>
        <w:left w:val="none" w:sz="0" w:space="0" w:color="auto"/>
        <w:bottom w:val="none" w:sz="0" w:space="0" w:color="auto"/>
        <w:right w:val="none" w:sz="0" w:space="0" w:color="auto"/>
      </w:divBdr>
    </w:div>
    <w:div w:id="1713261079">
      <w:bodyDiv w:val="1"/>
      <w:marLeft w:val="0"/>
      <w:marRight w:val="0"/>
      <w:marTop w:val="0"/>
      <w:marBottom w:val="0"/>
      <w:divBdr>
        <w:top w:val="none" w:sz="0" w:space="0" w:color="auto"/>
        <w:left w:val="none" w:sz="0" w:space="0" w:color="auto"/>
        <w:bottom w:val="none" w:sz="0" w:space="0" w:color="auto"/>
        <w:right w:val="none" w:sz="0" w:space="0" w:color="auto"/>
      </w:divBdr>
    </w:div>
    <w:div w:id="1713917560">
      <w:bodyDiv w:val="1"/>
      <w:marLeft w:val="0"/>
      <w:marRight w:val="0"/>
      <w:marTop w:val="0"/>
      <w:marBottom w:val="0"/>
      <w:divBdr>
        <w:top w:val="none" w:sz="0" w:space="0" w:color="auto"/>
        <w:left w:val="none" w:sz="0" w:space="0" w:color="auto"/>
        <w:bottom w:val="none" w:sz="0" w:space="0" w:color="auto"/>
        <w:right w:val="none" w:sz="0" w:space="0" w:color="auto"/>
      </w:divBdr>
    </w:div>
    <w:div w:id="1717195071">
      <w:bodyDiv w:val="1"/>
      <w:marLeft w:val="0"/>
      <w:marRight w:val="0"/>
      <w:marTop w:val="0"/>
      <w:marBottom w:val="0"/>
      <w:divBdr>
        <w:top w:val="none" w:sz="0" w:space="0" w:color="auto"/>
        <w:left w:val="none" w:sz="0" w:space="0" w:color="auto"/>
        <w:bottom w:val="none" w:sz="0" w:space="0" w:color="auto"/>
        <w:right w:val="none" w:sz="0" w:space="0" w:color="auto"/>
      </w:divBdr>
    </w:div>
    <w:div w:id="1719471284">
      <w:bodyDiv w:val="1"/>
      <w:marLeft w:val="0"/>
      <w:marRight w:val="0"/>
      <w:marTop w:val="0"/>
      <w:marBottom w:val="0"/>
      <w:divBdr>
        <w:top w:val="none" w:sz="0" w:space="0" w:color="auto"/>
        <w:left w:val="none" w:sz="0" w:space="0" w:color="auto"/>
        <w:bottom w:val="none" w:sz="0" w:space="0" w:color="auto"/>
        <w:right w:val="none" w:sz="0" w:space="0" w:color="auto"/>
      </w:divBdr>
    </w:div>
    <w:div w:id="1723796472">
      <w:bodyDiv w:val="1"/>
      <w:marLeft w:val="0"/>
      <w:marRight w:val="0"/>
      <w:marTop w:val="0"/>
      <w:marBottom w:val="0"/>
      <w:divBdr>
        <w:top w:val="none" w:sz="0" w:space="0" w:color="auto"/>
        <w:left w:val="none" w:sz="0" w:space="0" w:color="auto"/>
        <w:bottom w:val="none" w:sz="0" w:space="0" w:color="auto"/>
        <w:right w:val="none" w:sz="0" w:space="0" w:color="auto"/>
      </w:divBdr>
    </w:div>
    <w:div w:id="1726178134">
      <w:bodyDiv w:val="1"/>
      <w:marLeft w:val="0"/>
      <w:marRight w:val="0"/>
      <w:marTop w:val="0"/>
      <w:marBottom w:val="0"/>
      <w:divBdr>
        <w:top w:val="none" w:sz="0" w:space="0" w:color="auto"/>
        <w:left w:val="none" w:sz="0" w:space="0" w:color="auto"/>
        <w:bottom w:val="none" w:sz="0" w:space="0" w:color="auto"/>
        <w:right w:val="none" w:sz="0" w:space="0" w:color="auto"/>
      </w:divBdr>
    </w:div>
    <w:div w:id="1728989681">
      <w:bodyDiv w:val="1"/>
      <w:marLeft w:val="0"/>
      <w:marRight w:val="0"/>
      <w:marTop w:val="0"/>
      <w:marBottom w:val="0"/>
      <w:divBdr>
        <w:top w:val="none" w:sz="0" w:space="0" w:color="auto"/>
        <w:left w:val="none" w:sz="0" w:space="0" w:color="auto"/>
        <w:bottom w:val="none" w:sz="0" w:space="0" w:color="auto"/>
        <w:right w:val="none" w:sz="0" w:space="0" w:color="auto"/>
      </w:divBdr>
    </w:div>
    <w:div w:id="1733770841">
      <w:bodyDiv w:val="1"/>
      <w:marLeft w:val="0"/>
      <w:marRight w:val="0"/>
      <w:marTop w:val="0"/>
      <w:marBottom w:val="0"/>
      <w:divBdr>
        <w:top w:val="none" w:sz="0" w:space="0" w:color="auto"/>
        <w:left w:val="none" w:sz="0" w:space="0" w:color="auto"/>
        <w:bottom w:val="none" w:sz="0" w:space="0" w:color="auto"/>
        <w:right w:val="none" w:sz="0" w:space="0" w:color="auto"/>
      </w:divBdr>
    </w:div>
    <w:div w:id="1739286223">
      <w:bodyDiv w:val="1"/>
      <w:marLeft w:val="0"/>
      <w:marRight w:val="0"/>
      <w:marTop w:val="0"/>
      <w:marBottom w:val="0"/>
      <w:divBdr>
        <w:top w:val="none" w:sz="0" w:space="0" w:color="auto"/>
        <w:left w:val="none" w:sz="0" w:space="0" w:color="auto"/>
        <w:bottom w:val="none" w:sz="0" w:space="0" w:color="auto"/>
        <w:right w:val="none" w:sz="0" w:space="0" w:color="auto"/>
      </w:divBdr>
    </w:div>
    <w:div w:id="1739664813">
      <w:bodyDiv w:val="1"/>
      <w:marLeft w:val="0"/>
      <w:marRight w:val="0"/>
      <w:marTop w:val="0"/>
      <w:marBottom w:val="0"/>
      <w:divBdr>
        <w:top w:val="none" w:sz="0" w:space="0" w:color="auto"/>
        <w:left w:val="none" w:sz="0" w:space="0" w:color="auto"/>
        <w:bottom w:val="none" w:sz="0" w:space="0" w:color="auto"/>
        <w:right w:val="none" w:sz="0" w:space="0" w:color="auto"/>
      </w:divBdr>
    </w:div>
    <w:div w:id="1739745107">
      <w:bodyDiv w:val="1"/>
      <w:marLeft w:val="0"/>
      <w:marRight w:val="0"/>
      <w:marTop w:val="0"/>
      <w:marBottom w:val="0"/>
      <w:divBdr>
        <w:top w:val="none" w:sz="0" w:space="0" w:color="auto"/>
        <w:left w:val="none" w:sz="0" w:space="0" w:color="auto"/>
        <w:bottom w:val="none" w:sz="0" w:space="0" w:color="auto"/>
        <w:right w:val="none" w:sz="0" w:space="0" w:color="auto"/>
      </w:divBdr>
    </w:div>
    <w:div w:id="1742436297">
      <w:bodyDiv w:val="1"/>
      <w:marLeft w:val="0"/>
      <w:marRight w:val="0"/>
      <w:marTop w:val="0"/>
      <w:marBottom w:val="0"/>
      <w:divBdr>
        <w:top w:val="none" w:sz="0" w:space="0" w:color="auto"/>
        <w:left w:val="none" w:sz="0" w:space="0" w:color="auto"/>
        <w:bottom w:val="none" w:sz="0" w:space="0" w:color="auto"/>
        <w:right w:val="none" w:sz="0" w:space="0" w:color="auto"/>
      </w:divBdr>
    </w:div>
    <w:div w:id="1746949859">
      <w:bodyDiv w:val="1"/>
      <w:marLeft w:val="0"/>
      <w:marRight w:val="0"/>
      <w:marTop w:val="0"/>
      <w:marBottom w:val="0"/>
      <w:divBdr>
        <w:top w:val="none" w:sz="0" w:space="0" w:color="auto"/>
        <w:left w:val="none" w:sz="0" w:space="0" w:color="auto"/>
        <w:bottom w:val="none" w:sz="0" w:space="0" w:color="auto"/>
        <w:right w:val="none" w:sz="0" w:space="0" w:color="auto"/>
      </w:divBdr>
    </w:div>
    <w:div w:id="1757944576">
      <w:bodyDiv w:val="1"/>
      <w:marLeft w:val="0"/>
      <w:marRight w:val="0"/>
      <w:marTop w:val="0"/>
      <w:marBottom w:val="0"/>
      <w:divBdr>
        <w:top w:val="none" w:sz="0" w:space="0" w:color="auto"/>
        <w:left w:val="none" w:sz="0" w:space="0" w:color="auto"/>
        <w:bottom w:val="none" w:sz="0" w:space="0" w:color="auto"/>
        <w:right w:val="none" w:sz="0" w:space="0" w:color="auto"/>
      </w:divBdr>
      <w:divsChild>
        <w:div w:id="678580701">
          <w:marLeft w:val="0"/>
          <w:marRight w:val="0"/>
          <w:marTop w:val="0"/>
          <w:marBottom w:val="0"/>
          <w:divBdr>
            <w:top w:val="none" w:sz="0" w:space="0" w:color="auto"/>
            <w:left w:val="none" w:sz="0" w:space="0" w:color="auto"/>
            <w:bottom w:val="none" w:sz="0" w:space="0" w:color="auto"/>
            <w:right w:val="none" w:sz="0" w:space="0" w:color="auto"/>
          </w:divBdr>
          <w:divsChild>
            <w:div w:id="79372895">
              <w:marLeft w:val="0"/>
              <w:marRight w:val="0"/>
              <w:marTop w:val="0"/>
              <w:marBottom w:val="0"/>
              <w:divBdr>
                <w:top w:val="none" w:sz="0" w:space="0" w:color="auto"/>
                <w:left w:val="none" w:sz="0" w:space="0" w:color="auto"/>
                <w:bottom w:val="none" w:sz="0" w:space="0" w:color="auto"/>
                <w:right w:val="none" w:sz="0" w:space="0" w:color="auto"/>
              </w:divBdr>
            </w:div>
            <w:div w:id="1616402695">
              <w:marLeft w:val="0"/>
              <w:marRight w:val="0"/>
              <w:marTop w:val="0"/>
              <w:marBottom w:val="0"/>
              <w:divBdr>
                <w:top w:val="none" w:sz="0" w:space="0" w:color="auto"/>
                <w:left w:val="none" w:sz="0" w:space="0" w:color="auto"/>
                <w:bottom w:val="none" w:sz="0" w:space="0" w:color="auto"/>
                <w:right w:val="none" w:sz="0" w:space="0" w:color="auto"/>
              </w:divBdr>
              <w:divsChild>
                <w:div w:id="826749361">
                  <w:marLeft w:val="0"/>
                  <w:marRight w:val="0"/>
                  <w:marTop w:val="0"/>
                  <w:marBottom w:val="0"/>
                  <w:divBdr>
                    <w:top w:val="none" w:sz="0" w:space="0" w:color="auto"/>
                    <w:left w:val="none" w:sz="0" w:space="0" w:color="auto"/>
                    <w:bottom w:val="none" w:sz="0" w:space="0" w:color="auto"/>
                    <w:right w:val="none" w:sz="0" w:space="0" w:color="auto"/>
                  </w:divBdr>
                  <w:divsChild>
                    <w:div w:id="18076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736038">
          <w:marLeft w:val="0"/>
          <w:marRight w:val="0"/>
          <w:marTop w:val="0"/>
          <w:marBottom w:val="0"/>
          <w:divBdr>
            <w:top w:val="none" w:sz="0" w:space="0" w:color="auto"/>
            <w:left w:val="none" w:sz="0" w:space="0" w:color="auto"/>
            <w:bottom w:val="none" w:sz="0" w:space="0" w:color="auto"/>
            <w:right w:val="none" w:sz="0" w:space="0" w:color="auto"/>
          </w:divBdr>
          <w:divsChild>
            <w:div w:id="1897937839">
              <w:marLeft w:val="0"/>
              <w:marRight w:val="0"/>
              <w:marTop w:val="0"/>
              <w:marBottom w:val="0"/>
              <w:divBdr>
                <w:top w:val="none" w:sz="0" w:space="0" w:color="auto"/>
                <w:left w:val="none" w:sz="0" w:space="0" w:color="auto"/>
                <w:bottom w:val="none" w:sz="0" w:space="0" w:color="auto"/>
                <w:right w:val="none" w:sz="0" w:space="0" w:color="auto"/>
              </w:divBdr>
              <w:divsChild>
                <w:div w:id="710496141">
                  <w:marLeft w:val="0"/>
                  <w:marRight w:val="0"/>
                  <w:marTop w:val="0"/>
                  <w:marBottom w:val="0"/>
                  <w:divBdr>
                    <w:top w:val="none" w:sz="0" w:space="0" w:color="auto"/>
                    <w:left w:val="none" w:sz="0" w:space="0" w:color="auto"/>
                    <w:bottom w:val="none" w:sz="0" w:space="0" w:color="auto"/>
                    <w:right w:val="none" w:sz="0" w:space="0" w:color="auto"/>
                  </w:divBdr>
                  <w:divsChild>
                    <w:div w:id="445739458">
                      <w:marLeft w:val="0"/>
                      <w:marRight w:val="0"/>
                      <w:marTop w:val="0"/>
                      <w:marBottom w:val="0"/>
                      <w:divBdr>
                        <w:top w:val="none" w:sz="0" w:space="0" w:color="auto"/>
                        <w:left w:val="none" w:sz="0" w:space="0" w:color="auto"/>
                        <w:bottom w:val="none" w:sz="0" w:space="0" w:color="auto"/>
                        <w:right w:val="none" w:sz="0" w:space="0" w:color="auto"/>
                      </w:divBdr>
                    </w:div>
                    <w:div w:id="13974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330132">
      <w:bodyDiv w:val="1"/>
      <w:marLeft w:val="0"/>
      <w:marRight w:val="0"/>
      <w:marTop w:val="0"/>
      <w:marBottom w:val="0"/>
      <w:divBdr>
        <w:top w:val="none" w:sz="0" w:space="0" w:color="auto"/>
        <w:left w:val="none" w:sz="0" w:space="0" w:color="auto"/>
        <w:bottom w:val="none" w:sz="0" w:space="0" w:color="auto"/>
        <w:right w:val="none" w:sz="0" w:space="0" w:color="auto"/>
      </w:divBdr>
    </w:div>
    <w:div w:id="1766223646">
      <w:bodyDiv w:val="1"/>
      <w:marLeft w:val="0"/>
      <w:marRight w:val="0"/>
      <w:marTop w:val="0"/>
      <w:marBottom w:val="0"/>
      <w:divBdr>
        <w:top w:val="none" w:sz="0" w:space="0" w:color="auto"/>
        <w:left w:val="none" w:sz="0" w:space="0" w:color="auto"/>
        <w:bottom w:val="none" w:sz="0" w:space="0" w:color="auto"/>
        <w:right w:val="none" w:sz="0" w:space="0" w:color="auto"/>
      </w:divBdr>
    </w:div>
    <w:div w:id="1769233290">
      <w:bodyDiv w:val="1"/>
      <w:marLeft w:val="0"/>
      <w:marRight w:val="0"/>
      <w:marTop w:val="0"/>
      <w:marBottom w:val="0"/>
      <w:divBdr>
        <w:top w:val="none" w:sz="0" w:space="0" w:color="auto"/>
        <w:left w:val="none" w:sz="0" w:space="0" w:color="auto"/>
        <w:bottom w:val="none" w:sz="0" w:space="0" w:color="auto"/>
        <w:right w:val="none" w:sz="0" w:space="0" w:color="auto"/>
      </w:divBdr>
    </w:div>
    <w:div w:id="1777209161">
      <w:bodyDiv w:val="1"/>
      <w:marLeft w:val="0"/>
      <w:marRight w:val="0"/>
      <w:marTop w:val="0"/>
      <w:marBottom w:val="0"/>
      <w:divBdr>
        <w:top w:val="none" w:sz="0" w:space="0" w:color="auto"/>
        <w:left w:val="none" w:sz="0" w:space="0" w:color="auto"/>
        <w:bottom w:val="none" w:sz="0" w:space="0" w:color="auto"/>
        <w:right w:val="none" w:sz="0" w:space="0" w:color="auto"/>
      </w:divBdr>
      <w:divsChild>
        <w:div w:id="1751543255">
          <w:marLeft w:val="0"/>
          <w:marRight w:val="0"/>
          <w:marTop w:val="0"/>
          <w:marBottom w:val="0"/>
          <w:divBdr>
            <w:top w:val="none" w:sz="0" w:space="0" w:color="auto"/>
            <w:left w:val="none" w:sz="0" w:space="0" w:color="auto"/>
            <w:bottom w:val="none" w:sz="0" w:space="0" w:color="auto"/>
            <w:right w:val="none" w:sz="0" w:space="0" w:color="auto"/>
          </w:divBdr>
          <w:divsChild>
            <w:div w:id="810942743">
              <w:marLeft w:val="0"/>
              <w:marRight w:val="0"/>
              <w:marTop w:val="0"/>
              <w:marBottom w:val="0"/>
              <w:divBdr>
                <w:top w:val="none" w:sz="0" w:space="0" w:color="auto"/>
                <w:left w:val="none" w:sz="0" w:space="0" w:color="auto"/>
                <w:bottom w:val="none" w:sz="0" w:space="0" w:color="auto"/>
                <w:right w:val="none" w:sz="0" w:space="0" w:color="auto"/>
              </w:divBdr>
              <w:divsChild>
                <w:div w:id="318387365">
                  <w:marLeft w:val="0"/>
                  <w:marRight w:val="0"/>
                  <w:marTop w:val="0"/>
                  <w:marBottom w:val="0"/>
                  <w:divBdr>
                    <w:top w:val="none" w:sz="0" w:space="0" w:color="auto"/>
                    <w:left w:val="none" w:sz="0" w:space="0" w:color="auto"/>
                    <w:bottom w:val="none" w:sz="0" w:space="0" w:color="auto"/>
                    <w:right w:val="none" w:sz="0" w:space="0" w:color="auto"/>
                  </w:divBdr>
                  <w:divsChild>
                    <w:div w:id="10171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03734">
      <w:bodyDiv w:val="1"/>
      <w:marLeft w:val="0"/>
      <w:marRight w:val="0"/>
      <w:marTop w:val="0"/>
      <w:marBottom w:val="0"/>
      <w:divBdr>
        <w:top w:val="none" w:sz="0" w:space="0" w:color="auto"/>
        <w:left w:val="none" w:sz="0" w:space="0" w:color="auto"/>
        <w:bottom w:val="none" w:sz="0" w:space="0" w:color="auto"/>
        <w:right w:val="none" w:sz="0" w:space="0" w:color="auto"/>
      </w:divBdr>
    </w:div>
    <w:div w:id="1784575941">
      <w:bodyDiv w:val="1"/>
      <w:marLeft w:val="0"/>
      <w:marRight w:val="0"/>
      <w:marTop w:val="0"/>
      <w:marBottom w:val="0"/>
      <w:divBdr>
        <w:top w:val="none" w:sz="0" w:space="0" w:color="auto"/>
        <w:left w:val="none" w:sz="0" w:space="0" w:color="auto"/>
        <w:bottom w:val="none" w:sz="0" w:space="0" w:color="auto"/>
        <w:right w:val="none" w:sz="0" w:space="0" w:color="auto"/>
      </w:divBdr>
    </w:div>
    <w:div w:id="1788507847">
      <w:bodyDiv w:val="1"/>
      <w:marLeft w:val="0"/>
      <w:marRight w:val="0"/>
      <w:marTop w:val="0"/>
      <w:marBottom w:val="0"/>
      <w:divBdr>
        <w:top w:val="none" w:sz="0" w:space="0" w:color="auto"/>
        <w:left w:val="none" w:sz="0" w:space="0" w:color="auto"/>
        <w:bottom w:val="none" w:sz="0" w:space="0" w:color="auto"/>
        <w:right w:val="none" w:sz="0" w:space="0" w:color="auto"/>
      </w:divBdr>
    </w:div>
    <w:div w:id="1790973560">
      <w:bodyDiv w:val="1"/>
      <w:marLeft w:val="0"/>
      <w:marRight w:val="0"/>
      <w:marTop w:val="0"/>
      <w:marBottom w:val="0"/>
      <w:divBdr>
        <w:top w:val="none" w:sz="0" w:space="0" w:color="auto"/>
        <w:left w:val="none" w:sz="0" w:space="0" w:color="auto"/>
        <w:bottom w:val="none" w:sz="0" w:space="0" w:color="auto"/>
        <w:right w:val="none" w:sz="0" w:space="0" w:color="auto"/>
      </w:divBdr>
    </w:div>
    <w:div w:id="1791244938">
      <w:bodyDiv w:val="1"/>
      <w:marLeft w:val="0"/>
      <w:marRight w:val="0"/>
      <w:marTop w:val="0"/>
      <w:marBottom w:val="0"/>
      <w:divBdr>
        <w:top w:val="none" w:sz="0" w:space="0" w:color="auto"/>
        <w:left w:val="none" w:sz="0" w:space="0" w:color="auto"/>
        <w:bottom w:val="none" w:sz="0" w:space="0" w:color="auto"/>
        <w:right w:val="none" w:sz="0" w:space="0" w:color="auto"/>
      </w:divBdr>
    </w:div>
    <w:div w:id="1791699777">
      <w:bodyDiv w:val="1"/>
      <w:marLeft w:val="0"/>
      <w:marRight w:val="0"/>
      <w:marTop w:val="0"/>
      <w:marBottom w:val="0"/>
      <w:divBdr>
        <w:top w:val="none" w:sz="0" w:space="0" w:color="auto"/>
        <w:left w:val="none" w:sz="0" w:space="0" w:color="auto"/>
        <w:bottom w:val="none" w:sz="0" w:space="0" w:color="auto"/>
        <w:right w:val="none" w:sz="0" w:space="0" w:color="auto"/>
      </w:divBdr>
      <w:divsChild>
        <w:div w:id="830366340">
          <w:marLeft w:val="0"/>
          <w:marRight w:val="0"/>
          <w:marTop w:val="0"/>
          <w:marBottom w:val="0"/>
          <w:divBdr>
            <w:top w:val="none" w:sz="0" w:space="0" w:color="auto"/>
            <w:left w:val="none" w:sz="0" w:space="0" w:color="auto"/>
            <w:bottom w:val="none" w:sz="0" w:space="0" w:color="auto"/>
            <w:right w:val="none" w:sz="0" w:space="0" w:color="auto"/>
          </w:divBdr>
        </w:div>
        <w:div w:id="2059208103">
          <w:marLeft w:val="0"/>
          <w:marRight w:val="0"/>
          <w:marTop w:val="0"/>
          <w:marBottom w:val="0"/>
          <w:divBdr>
            <w:top w:val="none" w:sz="0" w:space="0" w:color="auto"/>
            <w:left w:val="none" w:sz="0" w:space="0" w:color="auto"/>
            <w:bottom w:val="none" w:sz="0" w:space="0" w:color="auto"/>
            <w:right w:val="none" w:sz="0" w:space="0" w:color="auto"/>
          </w:divBdr>
        </w:div>
      </w:divsChild>
    </w:div>
    <w:div w:id="1796295421">
      <w:bodyDiv w:val="1"/>
      <w:marLeft w:val="0"/>
      <w:marRight w:val="0"/>
      <w:marTop w:val="0"/>
      <w:marBottom w:val="0"/>
      <w:divBdr>
        <w:top w:val="none" w:sz="0" w:space="0" w:color="auto"/>
        <w:left w:val="none" w:sz="0" w:space="0" w:color="auto"/>
        <w:bottom w:val="none" w:sz="0" w:space="0" w:color="auto"/>
        <w:right w:val="none" w:sz="0" w:space="0" w:color="auto"/>
      </w:divBdr>
    </w:div>
    <w:div w:id="1800878649">
      <w:bodyDiv w:val="1"/>
      <w:marLeft w:val="0"/>
      <w:marRight w:val="0"/>
      <w:marTop w:val="0"/>
      <w:marBottom w:val="0"/>
      <w:divBdr>
        <w:top w:val="none" w:sz="0" w:space="0" w:color="auto"/>
        <w:left w:val="none" w:sz="0" w:space="0" w:color="auto"/>
        <w:bottom w:val="none" w:sz="0" w:space="0" w:color="auto"/>
        <w:right w:val="none" w:sz="0" w:space="0" w:color="auto"/>
      </w:divBdr>
    </w:div>
    <w:div w:id="1802262018">
      <w:bodyDiv w:val="1"/>
      <w:marLeft w:val="0"/>
      <w:marRight w:val="0"/>
      <w:marTop w:val="0"/>
      <w:marBottom w:val="0"/>
      <w:divBdr>
        <w:top w:val="none" w:sz="0" w:space="0" w:color="auto"/>
        <w:left w:val="none" w:sz="0" w:space="0" w:color="auto"/>
        <w:bottom w:val="none" w:sz="0" w:space="0" w:color="auto"/>
        <w:right w:val="none" w:sz="0" w:space="0" w:color="auto"/>
      </w:divBdr>
      <w:divsChild>
        <w:div w:id="226689874">
          <w:marLeft w:val="0"/>
          <w:marRight w:val="0"/>
          <w:marTop w:val="0"/>
          <w:marBottom w:val="0"/>
          <w:divBdr>
            <w:top w:val="none" w:sz="0" w:space="0" w:color="auto"/>
            <w:left w:val="none" w:sz="0" w:space="0" w:color="auto"/>
            <w:bottom w:val="none" w:sz="0" w:space="0" w:color="auto"/>
            <w:right w:val="none" w:sz="0" w:space="0" w:color="auto"/>
          </w:divBdr>
          <w:divsChild>
            <w:div w:id="429160720">
              <w:marLeft w:val="0"/>
              <w:marRight w:val="0"/>
              <w:marTop w:val="0"/>
              <w:marBottom w:val="0"/>
              <w:divBdr>
                <w:top w:val="none" w:sz="0" w:space="0" w:color="auto"/>
                <w:left w:val="none" w:sz="0" w:space="0" w:color="auto"/>
                <w:bottom w:val="none" w:sz="0" w:space="0" w:color="auto"/>
                <w:right w:val="none" w:sz="0" w:space="0" w:color="auto"/>
              </w:divBdr>
            </w:div>
          </w:divsChild>
        </w:div>
        <w:div w:id="2094008605">
          <w:marLeft w:val="0"/>
          <w:marRight w:val="0"/>
          <w:marTop w:val="0"/>
          <w:marBottom w:val="0"/>
          <w:divBdr>
            <w:top w:val="none" w:sz="0" w:space="0" w:color="auto"/>
            <w:left w:val="none" w:sz="0" w:space="0" w:color="auto"/>
            <w:bottom w:val="none" w:sz="0" w:space="0" w:color="auto"/>
            <w:right w:val="none" w:sz="0" w:space="0" w:color="auto"/>
          </w:divBdr>
          <w:divsChild>
            <w:div w:id="1841122296">
              <w:marLeft w:val="0"/>
              <w:marRight w:val="0"/>
              <w:marTop w:val="0"/>
              <w:marBottom w:val="0"/>
              <w:divBdr>
                <w:top w:val="none" w:sz="0" w:space="0" w:color="auto"/>
                <w:left w:val="none" w:sz="0" w:space="0" w:color="auto"/>
                <w:bottom w:val="none" w:sz="0" w:space="0" w:color="auto"/>
                <w:right w:val="none" w:sz="0" w:space="0" w:color="auto"/>
              </w:divBdr>
              <w:divsChild>
                <w:div w:id="1097679326">
                  <w:marLeft w:val="0"/>
                  <w:marRight w:val="0"/>
                  <w:marTop w:val="0"/>
                  <w:marBottom w:val="0"/>
                  <w:divBdr>
                    <w:top w:val="none" w:sz="0" w:space="0" w:color="auto"/>
                    <w:left w:val="none" w:sz="0" w:space="0" w:color="auto"/>
                    <w:bottom w:val="none" w:sz="0" w:space="0" w:color="auto"/>
                    <w:right w:val="none" w:sz="0" w:space="0" w:color="auto"/>
                  </w:divBdr>
                  <w:divsChild>
                    <w:div w:id="391119924">
                      <w:marLeft w:val="0"/>
                      <w:marRight w:val="0"/>
                      <w:marTop w:val="0"/>
                      <w:marBottom w:val="0"/>
                      <w:divBdr>
                        <w:top w:val="none" w:sz="0" w:space="0" w:color="auto"/>
                        <w:left w:val="none" w:sz="0" w:space="0" w:color="auto"/>
                        <w:bottom w:val="none" w:sz="0" w:space="0" w:color="auto"/>
                        <w:right w:val="none" w:sz="0" w:space="0" w:color="auto"/>
                      </w:divBdr>
                      <w:divsChild>
                        <w:div w:id="1554460542">
                          <w:marLeft w:val="0"/>
                          <w:marRight w:val="0"/>
                          <w:marTop w:val="0"/>
                          <w:marBottom w:val="0"/>
                          <w:divBdr>
                            <w:top w:val="none" w:sz="0" w:space="0" w:color="auto"/>
                            <w:left w:val="none" w:sz="0" w:space="0" w:color="auto"/>
                            <w:bottom w:val="none" w:sz="0" w:space="0" w:color="auto"/>
                            <w:right w:val="none" w:sz="0" w:space="0" w:color="auto"/>
                          </w:divBdr>
                          <w:divsChild>
                            <w:div w:id="1897548334">
                              <w:marLeft w:val="0"/>
                              <w:marRight w:val="0"/>
                              <w:marTop w:val="0"/>
                              <w:marBottom w:val="0"/>
                              <w:divBdr>
                                <w:top w:val="none" w:sz="0" w:space="0" w:color="auto"/>
                                <w:left w:val="none" w:sz="0" w:space="0" w:color="auto"/>
                                <w:bottom w:val="none" w:sz="0" w:space="0" w:color="auto"/>
                                <w:right w:val="none" w:sz="0" w:space="0" w:color="auto"/>
                              </w:divBdr>
                              <w:divsChild>
                                <w:div w:id="407387867">
                                  <w:marLeft w:val="0"/>
                                  <w:marRight w:val="0"/>
                                  <w:marTop w:val="0"/>
                                  <w:marBottom w:val="0"/>
                                  <w:divBdr>
                                    <w:top w:val="none" w:sz="0" w:space="0" w:color="auto"/>
                                    <w:left w:val="none" w:sz="0" w:space="0" w:color="auto"/>
                                    <w:bottom w:val="none" w:sz="0" w:space="0" w:color="auto"/>
                                    <w:right w:val="none" w:sz="0" w:space="0" w:color="auto"/>
                                  </w:divBdr>
                                  <w:divsChild>
                                    <w:div w:id="387657454">
                                      <w:marLeft w:val="0"/>
                                      <w:marRight w:val="0"/>
                                      <w:marTop w:val="0"/>
                                      <w:marBottom w:val="0"/>
                                      <w:divBdr>
                                        <w:top w:val="none" w:sz="0" w:space="0" w:color="auto"/>
                                        <w:left w:val="none" w:sz="0" w:space="0" w:color="auto"/>
                                        <w:bottom w:val="none" w:sz="0" w:space="0" w:color="auto"/>
                                        <w:right w:val="none" w:sz="0" w:space="0" w:color="auto"/>
                                      </w:divBdr>
                                    </w:div>
                                    <w:div w:id="1116872870">
                                      <w:marLeft w:val="0"/>
                                      <w:marRight w:val="0"/>
                                      <w:marTop w:val="0"/>
                                      <w:marBottom w:val="0"/>
                                      <w:divBdr>
                                        <w:top w:val="none" w:sz="0" w:space="0" w:color="auto"/>
                                        <w:left w:val="none" w:sz="0" w:space="0" w:color="auto"/>
                                        <w:bottom w:val="none" w:sz="0" w:space="0" w:color="auto"/>
                                        <w:right w:val="none" w:sz="0" w:space="0" w:color="auto"/>
                                      </w:divBdr>
                                    </w:div>
                                    <w:div w:id="1616789773">
                                      <w:marLeft w:val="0"/>
                                      <w:marRight w:val="0"/>
                                      <w:marTop w:val="0"/>
                                      <w:marBottom w:val="0"/>
                                      <w:divBdr>
                                        <w:top w:val="none" w:sz="0" w:space="0" w:color="auto"/>
                                        <w:left w:val="none" w:sz="0" w:space="0" w:color="auto"/>
                                        <w:bottom w:val="none" w:sz="0" w:space="0" w:color="auto"/>
                                        <w:right w:val="none" w:sz="0" w:space="0" w:color="auto"/>
                                      </w:divBdr>
                                      <w:divsChild>
                                        <w:div w:id="255210285">
                                          <w:marLeft w:val="0"/>
                                          <w:marRight w:val="0"/>
                                          <w:marTop w:val="0"/>
                                          <w:marBottom w:val="0"/>
                                          <w:divBdr>
                                            <w:top w:val="none" w:sz="0" w:space="0" w:color="auto"/>
                                            <w:left w:val="none" w:sz="0" w:space="0" w:color="auto"/>
                                            <w:bottom w:val="none" w:sz="0" w:space="0" w:color="auto"/>
                                            <w:right w:val="none" w:sz="0" w:space="0" w:color="auto"/>
                                          </w:divBdr>
                                        </w:div>
                                      </w:divsChild>
                                    </w:div>
                                    <w:div w:id="1890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888060">
                  <w:marLeft w:val="0"/>
                  <w:marRight w:val="0"/>
                  <w:marTop w:val="0"/>
                  <w:marBottom w:val="0"/>
                  <w:divBdr>
                    <w:top w:val="none" w:sz="0" w:space="0" w:color="auto"/>
                    <w:left w:val="none" w:sz="0" w:space="0" w:color="auto"/>
                    <w:bottom w:val="none" w:sz="0" w:space="0" w:color="auto"/>
                    <w:right w:val="none" w:sz="0" w:space="0" w:color="auto"/>
                  </w:divBdr>
                  <w:divsChild>
                    <w:div w:id="15889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67414">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4536239">
      <w:bodyDiv w:val="1"/>
      <w:marLeft w:val="0"/>
      <w:marRight w:val="0"/>
      <w:marTop w:val="0"/>
      <w:marBottom w:val="0"/>
      <w:divBdr>
        <w:top w:val="none" w:sz="0" w:space="0" w:color="auto"/>
        <w:left w:val="none" w:sz="0" w:space="0" w:color="auto"/>
        <w:bottom w:val="none" w:sz="0" w:space="0" w:color="auto"/>
        <w:right w:val="none" w:sz="0" w:space="0" w:color="auto"/>
      </w:divBdr>
    </w:div>
    <w:div w:id="1809323683">
      <w:bodyDiv w:val="1"/>
      <w:marLeft w:val="0"/>
      <w:marRight w:val="0"/>
      <w:marTop w:val="0"/>
      <w:marBottom w:val="0"/>
      <w:divBdr>
        <w:top w:val="none" w:sz="0" w:space="0" w:color="auto"/>
        <w:left w:val="none" w:sz="0" w:space="0" w:color="auto"/>
        <w:bottom w:val="none" w:sz="0" w:space="0" w:color="auto"/>
        <w:right w:val="none" w:sz="0" w:space="0" w:color="auto"/>
      </w:divBdr>
    </w:div>
    <w:div w:id="1814828778">
      <w:bodyDiv w:val="1"/>
      <w:marLeft w:val="0"/>
      <w:marRight w:val="0"/>
      <w:marTop w:val="0"/>
      <w:marBottom w:val="0"/>
      <w:divBdr>
        <w:top w:val="none" w:sz="0" w:space="0" w:color="auto"/>
        <w:left w:val="none" w:sz="0" w:space="0" w:color="auto"/>
        <w:bottom w:val="none" w:sz="0" w:space="0" w:color="auto"/>
        <w:right w:val="none" w:sz="0" w:space="0" w:color="auto"/>
      </w:divBdr>
    </w:div>
    <w:div w:id="1819111810">
      <w:bodyDiv w:val="1"/>
      <w:marLeft w:val="0"/>
      <w:marRight w:val="0"/>
      <w:marTop w:val="0"/>
      <w:marBottom w:val="0"/>
      <w:divBdr>
        <w:top w:val="none" w:sz="0" w:space="0" w:color="auto"/>
        <w:left w:val="none" w:sz="0" w:space="0" w:color="auto"/>
        <w:bottom w:val="none" w:sz="0" w:space="0" w:color="auto"/>
        <w:right w:val="none" w:sz="0" w:space="0" w:color="auto"/>
      </w:divBdr>
    </w:div>
    <w:div w:id="1821388643">
      <w:bodyDiv w:val="1"/>
      <w:marLeft w:val="0"/>
      <w:marRight w:val="0"/>
      <w:marTop w:val="0"/>
      <w:marBottom w:val="0"/>
      <w:divBdr>
        <w:top w:val="none" w:sz="0" w:space="0" w:color="auto"/>
        <w:left w:val="none" w:sz="0" w:space="0" w:color="auto"/>
        <w:bottom w:val="none" w:sz="0" w:space="0" w:color="auto"/>
        <w:right w:val="none" w:sz="0" w:space="0" w:color="auto"/>
      </w:divBdr>
    </w:div>
    <w:div w:id="1824076846">
      <w:bodyDiv w:val="1"/>
      <w:marLeft w:val="0"/>
      <w:marRight w:val="0"/>
      <w:marTop w:val="0"/>
      <w:marBottom w:val="0"/>
      <w:divBdr>
        <w:top w:val="none" w:sz="0" w:space="0" w:color="auto"/>
        <w:left w:val="none" w:sz="0" w:space="0" w:color="auto"/>
        <w:bottom w:val="none" w:sz="0" w:space="0" w:color="auto"/>
        <w:right w:val="none" w:sz="0" w:space="0" w:color="auto"/>
      </w:divBdr>
    </w:div>
    <w:div w:id="1826629277">
      <w:bodyDiv w:val="1"/>
      <w:marLeft w:val="0"/>
      <w:marRight w:val="0"/>
      <w:marTop w:val="0"/>
      <w:marBottom w:val="0"/>
      <w:divBdr>
        <w:top w:val="none" w:sz="0" w:space="0" w:color="auto"/>
        <w:left w:val="none" w:sz="0" w:space="0" w:color="auto"/>
        <w:bottom w:val="none" w:sz="0" w:space="0" w:color="auto"/>
        <w:right w:val="none" w:sz="0" w:space="0" w:color="auto"/>
      </w:divBdr>
    </w:div>
    <w:div w:id="1827239589">
      <w:bodyDiv w:val="1"/>
      <w:marLeft w:val="0"/>
      <w:marRight w:val="0"/>
      <w:marTop w:val="0"/>
      <w:marBottom w:val="0"/>
      <w:divBdr>
        <w:top w:val="none" w:sz="0" w:space="0" w:color="auto"/>
        <w:left w:val="none" w:sz="0" w:space="0" w:color="auto"/>
        <w:bottom w:val="none" w:sz="0" w:space="0" w:color="auto"/>
        <w:right w:val="none" w:sz="0" w:space="0" w:color="auto"/>
      </w:divBdr>
      <w:divsChild>
        <w:div w:id="2054845691">
          <w:marLeft w:val="0"/>
          <w:marRight w:val="0"/>
          <w:marTop w:val="0"/>
          <w:marBottom w:val="0"/>
          <w:divBdr>
            <w:top w:val="none" w:sz="0" w:space="0" w:color="auto"/>
            <w:left w:val="none" w:sz="0" w:space="0" w:color="auto"/>
            <w:bottom w:val="none" w:sz="0" w:space="0" w:color="auto"/>
            <w:right w:val="none" w:sz="0" w:space="0" w:color="auto"/>
          </w:divBdr>
        </w:div>
      </w:divsChild>
    </w:div>
    <w:div w:id="1829246408">
      <w:bodyDiv w:val="1"/>
      <w:marLeft w:val="0"/>
      <w:marRight w:val="0"/>
      <w:marTop w:val="0"/>
      <w:marBottom w:val="0"/>
      <w:divBdr>
        <w:top w:val="none" w:sz="0" w:space="0" w:color="auto"/>
        <w:left w:val="none" w:sz="0" w:space="0" w:color="auto"/>
        <w:bottom w:val="none" w:sz="0" w:space="0" w:color="auto"/>
        <w:right w:val="none" w:sz="0" w:space="0" w:color="auto"/>
      </w:divBdr>
    </w:div>
    <w:div w:id="1829325336">
      <w:bodyDiv w:val="1"/>
      <w:marLeft w:val="0"/>
      <w:marRight w:val="0"/>
      <w:marTop w:val="0"/>
      <w:marBottom w:val="0"/>
      <w:divBdr>
        <w:top w:val="none" w:sz="0" w:space="0" w:color="auto"/>
        <w:left w:val="none" w:sz="0" w:space="0" w:color="auto"/>
        <w:bottom w:val="none" w:sz="0" w:space="0" w:color="auto"/>
        <w:right w:val="none" w:sz="0" w:space="0" w:color="auto"/>
      </w:divBdr>
    </w:div>
    <w:div w:id="1852446597">
      <w:bodyDiv w:val="1"/>
      <w:marLeft w:val="0"/>
      <w:marRight w:val="0"/>
      <w:marTop w:val="0"/>
      <w:marBottom w:val="0"/>
      <w:divBdr>
        <w:top w:val="none" w:sz="0" w:space="0" w:color="auto"/>
        <w:left w:val="none" w:sz="0" w:space="0" w:color="auto"/>
        <w:bottom w:val="none" w:sz="0" w:space="0" w:color="auto"/>
        <w:right w:val="none" w:sz="0" w:space="0" w:color="auto"/>
      </w:divBdr>
    </w:div>
    <w:div w:id="1854999605">
      <w:bodyDiv w:val="1"/>
      <w:marLeft w:val="0"/>
      <w:marRight w:val="0"/>
      <w:marTop w:val="0"/>
      <w:marBottom w:val="0"/>
      <w:divBdr>
        <w:top w:val="none" w:sz="0" w:space="0" w:color="auto"/>
        <w:left w:val="none" w:sz="0" w:space="0" w:color="auto"/>
        <w:bottom w:val="none" w:sz="0" w:space="0" w:color="auto"/>
        <w:right w:val="none" w:sz="0" w:space="0" w:color="auto"/>
      </w:divBdr>
    </w:div>
    <w:div w:id="1857957619">
      <w:bodyDiv w:val="1"/>
      <w:marLeft w:val="0"/>
      <w:marRight w:val="0"/>
      <w:marTop w:val="0"/>
      <w:marBottom w:val="0"/>
      <w:divBdr>
        <w:top w:val="none" w:sz="0" w:space="0" w:color="auto"/>
        <w:left w:val="none" w:sz="0" w:space="0" w:color="auto"/>
        <w:bottom w:val="none" w:sz="0" w:space="0" w:color="auto"/>
        <w:right w:val="none" w:sz="0" w:space="0" w:color="auto"/>
      </w:divBdr>
    </w:div>
    <w:div w:id="1867449322">
      <w:bodyDiv w:val="1"/>
      <w:marLeft w:val="0"/>
      <w:marRight w:val="0"/>
      <w:marTop w:val="0"/>
      <w:marBottom w:val="0"/>
      <w:divBdr>
        <w:top w:val="none" w:sz="0" w:space="0" w:color="auto"/>
        <w:left w:val="none" w:sz="0" w:space="0" w:color="auto"/>
        <w:bottom w:val="none" w:sz="0" w:space="0" w:color="auto"/>
        <w:right w:val="none" w:sz="0" w:space="0" w:color="auto"/>
      </w:divBdr>
      <w:divsChild>
        <w:div w:id="192958673">
          <w:marLeft w:val="0"/>
          <w:marRight w:val="0"/>
          <w:marTop w:val="0"/>
          <w:marBottom w:val="0"/>
          <w:divBdr>
            <w:top w:val="none" w:sz="0" w:space="0" w:color="auto"/>
            <w:left w:val="none" w:sz="0" w:space="0" w:color="auto"/>
            <w:bottom w:val="none" w:sz="0" w:space="0" w:color="auto"/>
            <w:right w:val="none" w:sz="0" w:space="0" w:color="auto"/>
          </w:divBdr>
        </w:div>
        <w:div w:id="2100635975">
          <w:marLeft w:val="0"/>
          <w:marRight w:val="0"/>
          <w:marTop w:val="0"/>
          <w:marBottom w:val="0"/>
          <w:divBdr>
            <w:top w:val="none" w:sz="0" w:space="0" w:color="auto"/>
            <w:left w:val="none" w:sz="0" w:space="0" w:color="auto"/>
            <w:bottom w:val="none" w:sz="0" w:space="0" w:color="auto"/>
            <w:right w:val="none" w:sz="0" w:space="0" w:color="auto"/>
          </w:divBdr>
        </w:div>
      </w:divsChild>
    </w:div>
    <w:div w:id="1868250083">
      <w:bodyDiv w:val="1"/>
      <w:marLeft w:val="0"/>
      <w:marRight w:val="0"/>
      <w:marTop w:val="0"/>
      <w:marBottom w:val="0"/>
      <w:divBdr>
        <w:top w:val="none" w:sz="0" w:space="0" w:color="auto"/>
        <w:left w:val="none" w:sz="0" w:space="0" w:color="auto"/>
        <w:bottom w:val="none" w:sz="0" w:space="0" w:color="auto"/>
        <w:right w:val="none" w:sz="0" w:space="0" w:color="auto"/>
      </w:divBdr>
    </w:div>
    <w:div w:id="1869222575">
      <w:bodyDiv w:val="1"/>
      <w:marLeft w:val="0"/>
      <w:marRight w:val="0"/>
      <w:marTop w:val="0"/>
      <w:marBottom w:val="0"/>
      <w:divBdr>
        <w:top w:val="none" w:sz="0" w:space="0" w:color="auto"/>
        <w:left w:val="none" w:sz="0" w:space="0" w:color="auto"/>
        <w:bottom w:val="none" w:sz="0" w:space="0" w:color="auto"/>
        <w:right w:val="none" w:sz="0" w:space="0" w:color="auto"/>
      </w:divBdr>
    </w:div>
    <w:div w:id="1869489219">
      <w:bodyDiv w:val="1"/>
      <w:marLeft w:val="0"/>
      <w:marRight w:val="0"/>
      <w:marTop w:val="0"/>
      <w:marBottom w:val="0"/>
      <w:divBdr>
        <w:top w:val="none" w:sz="0" w:space="0" w:color="auto"/>
        <w:left w:val="none" w:sz="0" w:space="0" w:color="auto"/>
        <w:bottom w:val="none" w:sz="0" w:space="0" w:color="auto"/>
        <w:right w:val="none" w:sz="0" w:space="0" w:color="auto"/>
      </w:divBdr>
    </w:div>
    <w:div w:id="1870482442">
      <w:bodyDiv w:val="1"/>
      <w:marLeft w:val="0"/>
      <w:marRight w:val="0"/>
      <w:marTop w:val="0"/>
      <w:marBottom w:val="0"/>
      <w:divBdr>
        <w:top w:val="none" w:sz="0" w:space="0" w:color="auto"/>
        <w:left w:val="none" w:sz="0" w:space="0" w:color="auto"/>
        <w:bottom w:val="none" w:sz="0" w:space="0" w:color="auto"/>
        <w:right w:val="none" w:sz="0" w:space="0" w:color="auto"/>
      </w:divBdr>
    </w:div>
    <w:div w:id="1878465267">
      <w:bodyDiv w:val="1"/>
      <w:marLeft w:val="0"/>
      <w:marRight w:val="0"/>
      <w:marTop w:val="0"/>
      <w:marBottom w:val="0"/>
      <w:divBdr>
        <w:top w:val="none" w:sz="0" w:space="0" w:color="auto"/>
        <w:left w:val="none" w:sz="0" w:space="0" w:color="auto"/>
        <w:bottom w:val="none" w:sz="0" w:space="0" w:color="auto"/>
        <w:right w:val="none" w:sz="0" w:space="0" w:color="auto"/>
      </w:divBdr>
      <w:divsChild>
        <w:div w:id="989139813">
          <w:marLeft w:val="0"/>
          <w:marRight w:val="0"/>
          <w:marTop w:val="0"/>
          <w:marBottom w:val="0"/>
          <w:divBdr>
            <w:top w:val="none" w:sz="0" w:space="0" w:color="auto"/>
            <w:left w:val="none" w:sz="0" w:space="0" w:color="auto"/>
            <w:bottom w:val="none" w:sz="0" w:space="0" w:color="auto"/>
            <w:right w:val="none" w:sz="0" w:space="0" w:color="auto"/>
          </w:divBdr>
          <w:divsChild>
            <w:div w:id="1906181901">
              <w:marLeft w:val="0"/>
              <w:marRight w:val="0"/>
              <w:marTop w:val="0"/>
              <w:marBottom w:val="0"/>
              <w:divBdr>
                <w:top w:val="none" w:sz="0" w:space="0" w:color="auto"/>
                <w:left w:val="none" w:sz="0" w:space="0" w:color="auto"/>
                <w:bottom w:val="none" w:sz="0" w:space="0" w:color="auto"/>
                <w:right w:val="none" w:sz="0" w:space="0" w:color="auto"/>
              </w:divBdr>
              <w:divsChild>
                <w:div w:id="978194736">
                  <w:marLeft w:val="0"/>
                  <w:marRight w:val="0"/>
                  <w:marTop w:val="0"/>
                  <w:marBottom w:val="0"/>
                  <w:divBdr>
                    <w:top w:val="none" w:sz="0" w:space="0" w:color="auto"/>
                    <w:left w:val="none" w:sz="0" w:space="0" w:color="auto"/>
                    <w:bottom w:val="none" w:sz="0" w:space="0" w:color="auto"/>
                    <w:right w:val="none" w:sz="0" w:space="0" w:color="auto"/>
                  </w:divBdr>
                  <w:divsChild>
                    <w:div w:id="2108844240">
                      <w:marLeft w:val="0"/>
                      <w:marRight w:val="0"/>
                      <w:marTop w:val="0"/>
                      <w:marBottom w:val="0"/>
                      <w:divBdr>
                        <w:top w:val="none" w:sz="0" w:space="0" w:color="auto"/>
                        <w:left w:val="none" w:sz="0" w:space="0" w:color="auto"/>
                        <w:bottom w:val="none" w:sz="0" w:space="0" w:color="auto"/>
                        <w:right w:val="none" w:sz="0" w:space="0" w:color="auto"/>
                      </w:divBdr>
                    </w:div>
                    <w:div w:id="3766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710">
              <w:marLeft w:val="0"/>
              <w:marRight w:val="0"/>
              <w:marTop w:val="0"/>
              <w:marBottom w:val="0"/>
              <w:divBdr>
                <w:top w:val="none" w:sz="0" w:space="0" w:color="auto"/>
                <w:left w:val="none" w:sz="0" w:space="0" w:color="auto"/>
                <w:bottom w:val="none" w:sz="0" w:space="0" w:color="auto"/>
                <w:right w:val="none" w:sz="0" w:space="0" w:color="auto"/>
              </w:divBdr>
              <w:divsChild>
                <w:div w:id="1854421239">
                  <w:marLeft w:val="0"/>
                  <w:marRight w:val="0"/>
                  <w:marTop w:val="0"/>
                  <w:marBottom w:val="0"/>
                  <w:divBdr>
                    <w:top w:val="none" w:sz="0" w:space="0" w:color="auto"/>
                    <w:left w:val="none" w:sz="0" w:space="0" w:color="auto"/>
                    <w:bottom w:val="none" w:sz="0" w:space="0" w:color="auto"/>
                    <w:right w:val="none" w:sz="0" w:space="0" w:color="auto"/>
                  </w:divBdr>
                  <w:divsChild>
                    <w:div w:id="181869950">
                      <w:marLeft w:val="0"/>
                      <w:marRight w:val="0"/>
                      <w:marTop w:val="0"/>
                      <w:marBottom w:val="0"/>
                      <w:divBdr>
                        <w:top w:val="none" w:sz="0" w:space="0" w:color="auto"/>
                        <w:left w:val="none" w:sz="0" w:space="0" w:color="auto"/>
                        <w:bottom w:val="none" w:sz="0" w:space="0" w:color="auto"/>
                        <w:right w:val="none" w:sz="0" w:space="0" w:color="auto"/>
                      </w:divBdr>
                    </w:div>
                    <w:div w:id="18740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3119">
          <w:marLeft w:val="0"/>
          <w:marRight w:val="0"/>
          <w:marTop w:val="0"/>
          <w:marBottom w:val="0"/>
          <w:divBdr>
            <w:top w:val="none" w:sz="0" w:space="0" w:color="auto"/>
            <w:left w:val="none" w:sz="0" w:space="0" w:color="auto"/>
            <w:bottom w:val="none" w:sz="0" w:space="0" w:color="auto"/>
            <w:right w:val="none" w:sz="0" w:space="0" w:color="auto"/>
          </w:divBdr>
          <w:divsChild>
            <w:div w:id="2524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68">
      <w:bodyDiv w:val="1"/>
      <w:marLeft w:val="0"/>
      <w:marRight w:val="0"/>
      <w:marTop w:val="0"/>
      <w:marBottom w:val="0"/>
      <w:divBdr>
        <w:top w:val="none" w:sz="0" w:space="0" w:color="auto"/>
        <w:left w:val="none" w:sz="0" w:space="0" w:color="auto"/>
        <w:bottom w:val="none" w:sz="0" w:space="0" w:color="auto"/>
        <w:right w:val="none" w:sz="0" w:space="0" w:color="auto"/>
      </w:divBdr>
    </w:div>
    <w:div w:id="1881286757">
      <w:bodyDiv w:val="1"/>
      <w:marLeft w:val="0"/>
      <w:marRight w:val="0"/>
      <w:marTop w:val="0"/>
      <w:marBottom w:val="0"/>
      <w:divBdr>
        <w:top w:val="none" w:sz="0" w:space="0" w:color="auto"/>
        <w:left w:val="none" w:sz="0" w:space="0" w:color="auto"/>
        <w:bottom w:val="none" w:sz="0" w:space="0" w:color="auto"/>
        <w:right w:val="none" w:sz="0" w:space="0" w:color="auto"/>
      </w:divBdr>
    </w:div>
    <w:div w:id="1884712553">
      <w:bodyDiv w:val="1"/>
      <w:marLeft w:val="0"/>
      <w:marRight w:val="0"/>
      <w:marTop w:val="0"/>
      <w:marBottom w:val="0"/>
      <w:divBdr>
        <w:top w:val="none" w:sz="0" w:space="0" w:color="auto"/>
        <w:left w:val="none" w:sz="0" w:space="0" w:color="auto"/>
        <w:bottom w:val="none" w:sz="0" w:space="0" w:color="auto"/>
        <w:right w:val="none" w:sz="0" w:space="0" w:color="auto"/>
      </w:divBdr>
    </w:div>
    <w:div w:id="1888567724">
      <w:bodyDiv w:val="1"/>
      <w:marLeft w:val="0"/>
      <w:marRight w:val="0"/>
      <w:marTop w:val="0"/>
      <w:marBottom w:val="0"/>
      <w:divBdr>
        <w:top w:val="none" w:sz="0" w:space="0" w:color="auto"/>
        <w:left w:val="none" w:sz="0" w:space="0" w:color="auto"/>
        <w:bottom w:val="none" w:sz="0" w:space="0" w:color="auto"/>
        <w:right w:val="none" w:sz="0" w:space="0" w:color="auto"/>
      </w:divBdr>
    </w:div>
    <w:div w:id="1893233038">
      <w:bodyDiv w:val="1"/>
      <w:marLeft w:val="0"/>
      <w:marRight w:val="0"/>
      <w:marTop w:val="0"/>
      <w:marBottom w:val="0"/>
      <w:divBdr>
        <w:top w:val="none" w:sz="0" w:space="0" w:color="auto"/>
        <w:left w:val="none" w:sz="0" w:space="0" w:color="auto"/>
        <w:bottom w:val="none" w:sz="0" w:space="0" w:color="auto"/>
        <w:right w:val="none" w:sz="0" w:space="0" w:color="auto"/>
      </w:divBdr>
    </w:div>
    <w:div w:id="1894537353">
      <w:bodyDiv w:val="1"/>
      <w:marLeft w:val="0"/>
      <w:marRight w:val="0"/>
      <w:marTop w:val="0"/>
      <w:marBottom w:val="0"/>
      <w:divBdr>
        <w:top w:val="none" w:sz="0" w:space="0" w:color="auto"/>
        <w:left w:val="none" w:sz="0" w:space="0" w:color="auto"/>
        <w:bottom w:val="none" w:sz="0" w:space="0" w:color="auto"/>
        <w:right w:val="none" w:sz="0" w:space="0" w:color="auto"/>
      </w:divBdr>
    </w:div>
    <w:div w:id="1894804435">
      <w:bodyDiv w:val="1"/>
      <w:marLeft w:val="0"/>
      <w:marRight w:val="0"/>
      <w:marTop w:val="0"/>
      <w:marBottom w:val="0"/>
      <w:divBdr>
        <w:top w:val="none" w:sz="0" w:space="0" w:color="auto"/>
        <w:left w:val="none" w:sz="0" w:space="0" w:color="auto"/>
        <w:bottom w:val="none" w:sz="0" w:space="0" w:color="auto"/>
        <w:right w:val="none" w:sz="0" w:space="0" w:color="auto"/>
      </w:divBdr>
    </w:div>
    <w:div w:id="1896350672">
      <w:bodyDiv w:val="1"/>
      <w:marLeft w:val="0"/>
      <w:marRight w:val="0"/>
      <w:marTop w:val="0"/>
      <w:marBottom w:val="0"/>
      <w:divBdr>
        <w:top w:val="none" w:sz="0" w:space="0" w:color="auto"/>
        <w:left w:val="none" w:sz="0" w:space="0" w:color="auto"/>
        <w:bottom w:val="none" w:sz="0" w:space="0" w:color="auto"/>
        <w:right w:val="none" w:sz="0" w:space="0" w:color="auto"/>
      </w:divBdr>
    </w:div>
    <w:div w:id="1896813977">
      <w:bodyDiv w:val="1"/>
      <w:marLeft w:val="0"/>
      <w:marRight w:val="0"/>
      <w:marTop w:val="0"/>
      <w:marBottom w:val="0"/>
      <w:divBdr>
        <w:top w:val="none" w:sz="0" w:space="0" w:color="auto"/>
        <w:left w:val="none" w:sz="0" w:space="0" w:color="auto"/>
        <w:bottom w:val="none" w:sz="0" w:space="0" w:color="auto"/>
        <w:right w:val="none" w:sz="0" w:space="0" w:color="auto"/>
      </w:divBdr>
    </w:div>
    <w:div w:id="1900479075">
      <w:bodyDiv w:val="1"/>
      <w:marLeft w:val="0"/>
      <w:marRight w:val="0"/>
      <w:marTop w:val="0"/>
      <w:marBottom w:val="0"/>
      <w:divBdr>
        <w:top w:val="none" w:sz="0" w:space="0" w:color="auto"/>
        <w:left w:val="none" w:sz="0" w:space="0" w:color="auto"/>
        <w:bottom w:val="none" w:sz="0" w:space="0" w:color="auto"/>
        <w:right w:val="none" w:sz="0" w:space="0" w:color="auto"/>
      </w:divBdr>
    </w:div>
    <w:div w:id="1901473578">
      <w:bodyDiv w:val="1"/>
      <w:marLeft w:val="0"/>
      <w:marRight w:val="0"/>
      <w:marTop w:val="0"/>
      <w:marBottom w:val="0"/>
      <w:divBdr>
        <w:top w:val="none" w:sz="0" w:space="0" w:color="auto"/>
        <w:left w:val="none" w:sz="0" w:space="0" w:color="auto"/>
        <w:bottom w:val="none" w:sz="0" w:space="0" w:color="auto"/>
        <w:right w:val="none" w:sz="0" w:space="0" w:color="auto"/>
      </w:divBdr>
      <w:divsChild>
        <w:div w:id="88742897">
          <w:marLeft w:val="0"/>
          <w:marRight w:val="0"/>
          <w:marTop w:val="0"/>
          <w:marBottom w:val="0"/>
          <w:divBdr>
            <w:top w:val="none" w:sz="0" w:space="0" w:color="auto"/>
            <w:left w:val="none" w:sz="0" w:space="0" w:color="auto"/>
            <w:bottom w:val="none" w:sz="0" w:space="0" w:color="auto"/>
            <w:right w:val="none" w:sz="0" w:space="0" w:color="auto"/>
          </w:divBdr>
        </w:div>
        <w:div w:id="194075544">
          <w:marLeft w:val="0"/>
          <w:marRight w:val="0"/>
          <w:marTop w:val="0"/>
          <w:marBottom w:val="0"/>
          <w:divBdr>
            <w:top w:val="none" w:sz="0" w:space="0" w:color="auto"/>
            <w:left w:val="none" w:sz="0" w:space="0" w:color="auto"/>
            <w:bottom w:val="none" w:sz="0" w:space="0" w:color="auto"/>
            <w:right w:val="none" w:sz="0" w:space="0" w:color="auto"/>
          </w:divBdr>
          <w:divsChild>
            <w:div w:id="139462710">
              <w:marLeft w:val="0"/>
              <w:marRight w:val="0"/>
              <w:marTop w:val="0"/>
              <w:marBottom w:val="0"/>
              <w:divBdr>
                <w:top w:val="none" w:sz="0" w:space="0" w:color="auto"/>
                <w:left w:val="none" w:sz="0" w:space="0" w:color="auto"/>
                <w:bottom w:val="none" w:sz="0" w:space="0" w:color="auto"/>
                <w:right w:val="none" w:sz="0" w:space="0" w:color="auto"/>
              </w:divBdr>
            </w:div>
          </w:divsChild>
        </w:div>
        <w:div w:id="1675111340">
          <w:marLeft w:val="0"/>
          <w:marRight w:val="0"/>
          <w:marTop w:val="0"/>
          <w:marBottom w:val="0"/>
          <w:divBdr>
            <w:top w:val="none" w:sz="0" w:space="0" w:color="auto"/>
            <w:left w:val="none" w:sz="0" w:space="0" w:color="auto"/>
            <w:bottom w:val="none" w:sz="0" w:space="0" w:color="auto"/>
            <w:right w:val="none" w:sz="0" w:space="0" w:color="auto"/>
          </w:divBdr>
        </w:div>
      </w:divsChild>
    </w:div>
    <w:div w:id="1902057764">
      <w:bodyDiv w:val="1"/>
      <w:marLeft w:val="0"/>
      <w:marRight w:val="0"/>
      <w:marTop w:val="0"/>
      <w:marBottom w:val="0"/>
      <w:divBdr>
        <w:top w:val="none" w:sz="0" w:space="0" w:color="auto"/>
        <w:left w:val="none" w:sz="0" w:space="0" w:color="auto"/>
        <w:bottom w:val="none" w:sz="0" w:space="0" w:color="auto"/>
        <w:right w:val="none" w:sz="0" w:space="0" w:color="auto"/>
      </w:divBdr>
    </w:div>
    <w:div w:id="1902521461">
      <w:bodyDiv w:val="1"/>
      <w:marLeft w:val="0"/>
      <w:marRight w:val="0"/>
      <w:marTop w:val="0"/>
      <w:marBottom w:val="0"/>
      <w:divBdr>
        <w:top w:val="none" w:sz="0" w:space="0" w:color="auto"/>
        <w:left w:val="none" w:sz="0" w:space="0" w:color="auto"/>
        <w:bottom w:val="none" w:sz="0" w:space="0" w:color="auto"/>
        <w:right w:val="none" w:sz="0" w:space="0" w:color="auto"/>
      </w:divBdr>
      <w:divsChild>
        <w:div w:id="355814707">
          <w:marLeft w:val="0"/>
          <w:marRight w:val="0"/>
          <w:marTop w:val="0"/>
          <w:marBottom w:val="0"/>
          <w:divBdr>
            <w:top w:val="none" w:sz="0" w:space="0" w:color="auto"/>
            <w:left w:val="none" w:sz="0" w:space="0" w:color="auto"/>
            <w:bottom w:val="none" w:sz="0" w:space="0" w:color="auto"/>
            <w:right w:val="none" w:sz="0" w:space="0" w:color="auto"/>
          </w:divBdr>
        </w:div>
        <w:div w:id="1081213932">
          <w:marLeft w:val="0"/>
          <w:marRight w:val="0"/>
          <w:marTop w:val="0"/>
          <w:marBottom w:val="0"/>
          <w:divBdr>
            <w:top w:val="none" w:sz="0" w:space="0" w:color="auto"/>
            <w:left w:val="none" w:sz="0" w:space="0" w:color="auto"/>
            <w:bottom w:val="none" w:sz="0" w:space="0" w:color="auto"/>
            <w:right w:val="none" w:sz="0" w:space="0" w:color="auto"/>
          </w:divBdr>
        </w:div>
      </w:divsChild>
    </w:div>
    <w:div w:id="1903104435">
      <w:bodyDiv w:val="1"/>
      <w:marLeft w:val="0"/>
      <w:marRight w:val="0"/>
      <w:marTop w:val="0"/>
      <w:marBottom w:val="0"/>
      <w:divBdr>
        <w:top w:val="none" w:sz="0" w:space="0" w:color="auto"/>
        <w:left w:val="none" w:sz="0" w:space="0" w:color="auto"/>
        <w:bottom w:val="none" w:sz="0" w:space="0" w:color="auto"/>
        <w:right w:val="none" w:sz="0" w:space="0" w:color="auto"/>
      </w:divBdr>
    </w:div>
    <w:div w:id="1908757475">
      <w:bodyDiv w:val="1"/>
      <w:marLeft w:val="0"/>
      <w:marRight w:val="0"/>
      <w:marTop w:val="0"/>
      <w:marBottom w:val="0"/>
      <w:divBdr>
        <w:top w:val="none" w:sz="0" w:space="0" w:color="auto"/>
        <w:left w:val="none" w:sz="0" w:space="0" w:color="auto"/>
        <w:bottom w:val="none" w:sz="0" w:space="0" w:color="auto"/>
        <w:right w:val="none" w:sz="0" w:space="0" w:color="auto"/>
      </w:divBdr>
    </w:div>
    <w:div w:id="1908999811">
      <w:bodyDiv w:val="1"/>
      <w:marLeft w:val="0"/>
      <w:marRight w:val="0"/>
      <w:marTop w:val="0"/>
      <w:marBottom w:val="0"/>
      <w:divBdr>
        <w:top w:val="none" w:sz="0" w:space="0" w:color="auto"/>
        <w:left w:val="none" w:sz="0" w:space="0" w:color="auto"/>
        <w:bottom w:val="none" w:sz="0" w:space="0" w:color="auto"/>
        <w:right w:val="none" w:sz="0" w:space="0" w:color="auto"/>
      </w:divBdr>
    </w:div>
    <w:div w:id="1909732000">
      <w:bodyDiv w:val="1"/>
      <w:marLeft w:val="0"/>
      <w:marRight w:val="0"/>
      <w:marTop w:val="0"/>
      <w:marBottom w:val="0"/>
      <w:divBdr>
        <w:top w:val="none" w:sz="0" w:space="0" w:color="auto"/>
        <w:left w:val="none" w:sz="0" w:space="0" w:color="auto"/>
        <w:bottom w:val="none" w:sz="0" w:space="0" w:color="auto"/>
        <w:right w:val="none" w:sz="0" w:space="0" w:color="auto"/>
      </w:divBdr>
    </w:div>
    <w:div w:id="1915042467">
      <w:bodyDiv w:val="1"/>
      <w:marLeft w:val="0"/>
      <w:marRight w:val="0"/>
      <w:marTop w:val="0"/>
      <w:marBottom w:val="0"/>
      <w:divBdr>
        <w:top w:val="none" w:sz="0" w:space="0" w:color="auto"/>
        <w:left w:val="none" w:sz="0" w:space="0" w:color="auto"/>
        <w:bottom w:val="none" w:sz="0" w:space="0" w:color="auto"/>
        <w:right w:val="none" w:sz="0" w:space="0" w:color="auto"/>
      </w:divBdr>
    </w:div>
    <w:div w:id="1926374023">
      <w:bodyDiv w:val="1"/>
      <w:marLeft w:val="0"/>
      <w:marRight w:val="0"/>
      <w:marTop w:val="0"/>
      <w:marBottom w:val="0"/>
      <w:divBdr>
        <w:top w:val="none" w:sz="0" w:space="0" w:color="auto"/>
        <w:left w:val="none" w:sz="0" w:space="0" w:color="auto"/>
        <w:bottom w:val="none" w:sz="0" w:space="0" w:color="auto"/>
        <w:right w:val="none" w:sz="0" w:space="0" w:color="auto"/>
      </w:divBdr>
    </w:div>
    <w:div w:id="1933706115">
      <w:bodyDiv w:val="1"/>
      <w:marLeft w:val="0"/>
      <w:marRight w:val="0"/>
      <w:marTop w:val="0"/>
      <w:marBottom w:val="0"/>
      <w:divBdr>
        <w:top w:val="none" w:sz="0" w:space="0" w:color="auto"/>
        <w:left w:val="none" w:sz="0" w:space="0" w:color="auto"/>
        <w:bottom w:val="none" w:sz="0" w:space="0" w:color="auto"/>
        <w:right w:val="none" w:sz="0" w:space="0" w:color="auto"/>
      </w:divBdr>
      <w:divsChild>
        <w:div w:id="26370111">
          <w:marLeft w:val="0"/>
          <w:marRight w:val="0"/>
          <w:marTop w:val="0"/>
          <w:marBottom w:val="0"/>
          <w:divBdr>
            <w:top w:val="none" w:sz="0" w:space="0" w:color="auto"/>
            <w:left w:val="none" w:sz="0" w:space="0" w:color="auto"/>
            <w:bottom w:val="none" w:sz="0" w:space="0" w:color="auto"/>
            <w:right w:val="none" w:sz="0" w:space="0" w:color="auto"/>
          </w:divBdr>
          <w:divsChild>
            <w:div w:id="940064541">
              <w:marLeft w:val="0"/>
              <w:marRight w:val="0"/>
              <w:marTop w:val="0"/>
              <w:marBottom w:val="0"/>
              <w:divBdr>
                <w:top w:val="none" w:sz="0" w:space="0" w:color="auto"/>
                <w:left w:val="none" w:sz="0" w:space="0" w:color="auto"/>
                <w:bottom w:val="none" w:sz="0" w:space="0" w:color="auto"/>
                <w:right w:val="none" w:sz="0" w:space="0" w:color="auto"/>
              </w:divBdr>
              <w:divsChild>
                <w:div w:id="1059087245">
                  <w:marLeft w:val="0"/>
                  <w:marRight w:val="0"/>
                  <w:marTop w:val="0"/>
                  <w:marBottom w:val="0"/>
                  <w:divBdr>
                    <w:top w:val="none" w:sz="0" w:space="0" w:color="auto"/>
                    <w:left w:val="none" w:sz="0" w:space="0" w:color="auto"/>
                    <w:bottom w:val="none" w:sz="0" w:space="0" w:color="auto"/>
                    <w:right w:val="none" w:sz="0" w:space="0" w:color="auto"/>
                  </w:divBdr>
                  <w:divsChild>
                    <w:div w:id="1730955924">
                      <w:marLeft w:val="0"/>
                      <w:marRight w:val="0"/>
                      <w:marTop w:val="0"/>
                      <w:marBottom w:val="0"/>
                      <w:divBdr>
                        <w:top w:val="none" w:sz="0" w:space="0" w:color="auto"/>
                        <w:left w:val="none" w:sz="0" w:space="0" w:color="auto"/>
                        <w:bottom w:val="none" w:sz="0" w:space="0" w:color="auto"/>
                        <w:right w:val="none" w:sz="0" w:space="0" w:color="auto"/>
                      </w:divBdr>
                      <w:divsChild>
                        <w:div w:id="1492217963">
                          <w:marLeft w:val="0"/>
                          <w:marRight w:val="0"/>
                          <w:marTop w:val="0"/>
                          <w:marBottom w:val="0"/>
                          <w:divBdr>
                            <w:top w:val="none" w:sz="0" w:space="0" w:color="auto"/>
                            <w:left w:val="none" w:sz="0" w:space="0" w:color="auto"/>
                            <w:bottom w:val="none" w:sz="0" w:space="0" w:color="auto"/>
                            <w:right w:val="none" w:sz="0" w:space="0" w:color="auto"/>
                          </w:divBdr>
                          <w:divsChild>
                            <w:div w:id="1672638631">
                              <w:marLeft w:val="0"/>
                              <w:marRight w:val="0"/>
                              <w:marTop w:val="0"/>
                              <w:marBottom w:val="0"/>
                              <w:divBdr>
                                <w:top w:val="none" w:sz="0" w:space="0" w:color="auto"/>
                                <w:left w:val="none" w:sz="0" w:space="0" w:color="auto"/>
                                <w:bottom w:val="none" w:sz="0" w:space="0" w:color="auto"/>
                                <w:right w:val="none" w:sz="0" w:space="0" w:color="auto"/>
                              </w:divBdr>
                              <w:divsChild>
                                <w:div w:id="822967918">
                                  <w:marLeft w:val="0"/>
                                  <w:marRight w:val="0"/>
                                  <w:marTop w:val="0"/>
                                  <w:marBottom w:val="0"/>
                                  <w:divBdr>
                                    <w:top w:val="none" w:sz="0" w:space="0" w:color="auto"/>
                                    <w:left w:val="none" w:sz="0" w:space="0" w:color="auto"/>
                                    <w:bottom w:val="none" w:sz="0" w:space="0" w:color="auto"/>
                                    <w:right w:val="none" w:sz="0" w:space="0" w:color="auto"/>
                                  </w:divBdr>
                                  <w:divsChild>
                                    <w:div w:id="11611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918008">
              <w:marLeft w:val="0"/>
              <w:marRight w:val="0"/>
              <w:marTop w:val="0"/>
              <w:marBottom w:val="0"/>
              <w:divBdr>
                <w:top w:val="none" w:sz="0" w:space="0" w:color="auto"/>
                <w:left w:val="none" w:sz="0" w:space="0" w:color="auto"/>
                <w:bottom w:val="none" w:sz="0" w:space="0" w:color="auto"/>
                <w:right w:val="none" w:sz="0" w:space="0" w:color="auto"/>
              </w:divBdr>
              <w:divsChild>
                <w:div w:id="15129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004">
          <w:marLeft w:val="0"/>
          <w:marRight w:val="0"/>
          <w:marTop w:val="0"/>
          <w:marBottom w:val="0"/>
          <w:divBdr>
            <w:top w:val="none" w:sz="0" w:space="0" w:color="auto"/>
            <w:left w:val="none" w:sz="0" w:space="0" w:color="auto"/>
            <w:bottom w:val="none" w:sz="0" w:space="0" w:color="auto"/>
            <w:right w:val="none" w:sz="0" w:space="0" w:color="auto"/>
          </w:divBdr>
          <w:divsChild>
            <w:div w:id="2057653483">
              <w:marLeft w:val="0"/>
              <w:marRight w:val="0"/>
              <w:marTop w:val="0"/>
              <w:marBottom w:val="0"/>
              <w:divBdr>
                <w:top w:val="none" w:sz="0" w:space="0" w:color="auto"/>
                <w:left w:val="none" w:sz="0" w:space="0" w:color="auto"/>
                <w:bottom w:val="none" w:sz="0" w:space="0" w:color="auto"/>
                <w:right w:val="none" w:sz="0" w:space="0" w:color="auto"/>
              </w:divBdr>
              <w:divsChild>
                <w:div w:id="101923484">
                  <w:marLeft w:val="0"/>
                  <w:marRight w:val="0"/>
                  <w:marTop w:val="0"/>
                  <w:marBottom w:val="0"/>
                  <w:divBdr>
                    <w:top w:val="none" w:sz="0" w:space="0" w:color="auto"/>
                    <w:left w:val="none" w:sz="0" w:space="0" w:color="auto"/>
                    <w:bottom w:val="none" w:sz="0" w:space="0" w:color="auto"/>
                    <w:right w:val="none" w:sz="0" w:space="0" w:color="auto"/>
                  </w:divBdr>
                  <w:divsChild>
                    <w:div w:id="16679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03277">
      <w:bodyDiv w:val="1"/>
      <w:marLeft w:val="0"/>
      <w:marRight w:val="0"/>
      <w:marTop w:val="0"/>
      <w:marBottom w:val="0"/>
      <w:divBdr>
        <w:top w:val="none" w:sz="0" w:space="0" w:color="auto"/>
        <w:left w:val="none" w:sz="0" w:space="0" w:color="auto"/>
        <w:bottom w:val="none" w:sz="0" w:space="0" w:color="auto"/>
        <w:right w:val="none" w:sz="0" w:space="0" w:color="auto"/>
      </w:divBdr>
    </w:div>
    <w:div w:id="1938053015">
      <w:bodyDiv w:val="1"/>
      <w:marLeft w:val="0"/>
      <w:marRight w:val="0"/>
      <w:marTop w:val="0"/>
      <w:marBottom w:val="0"/>
      <w:divBdr>
        <w:top w:val="none" w:sz="0" w:space="0" w:color="auto"/>
        <w:left w:val="none" w:sz="0" w:space="0" w:color="auto"/>
        <w:bottom w:val="none" w:sz="0" w:space="0" w:color="auto"/>
        <w:right w:val="none" w:sz="0" w:space="0" w:color="auto"/>
      </w:divBdr>
    </w:div>
    <w:div w:id="1939369862">
      <w:bodyDiv w:val="1"/>
      <w:marLeft w:val="0"/>
      <w:marRight w:val="0"/>
      <w:marTop w:val="0"/>
      <w:marBottom w:val="0"/>
      <w:divBdr>
        <w:top w:val="none" w:sz="0" w:space="0" w:color="auto"/>
        <w:left w:val="none" w:sz="0" w:space="0" w:color="auto"/>
        <w:bottom w:val="none" w:sz="0" w:space="0" w:color="auto"/>
        <w:right w:val="none" w:sz="0" w:space="0" w:color="auto"/>
      </w:divBdr>
    </w:div>
    <w:div w:id="1940527311">
      <w:bodyDiv w:val="1"/>
      <w:marLeft w:val="0"/>
      <w:marRight w:val="0"/>
      <w:marTop w:val="0"/>
      <w:marBottom w:val="0"/>
      <w:divBdr>
        <w:top w:val="none" w:sz="0" w:space="0" w:color="auto"/>
        <w:left w:val="none" w:sz="0" w:space="0" w:color="auto"/>
        <w:bottom w:val="none" w:sz="0" w:space="0" w:color="auto"/>
        <w:right w:val="none" w:sz="0" w:space="0" w:color="auto"/>
      </w:divBdr>
      <w:divsChild>
        <w:div w:id="591621293">
          <w:marLeft w:val="0"/>
          <w:marRight w:val="0"/>
          <w:marTop w:val="0"/>
          <w:marBottom w:val="180"/>
          <w:divBdr>
            <w:top w:val="none" w:sz="0" w:space="0" w:color="auto"/>
            <w:left w:val="none" w:sz="0" w:space="0" w:color="auto"/>
            <w:bottom w:val="none" w:sz="0" w:space="0" w:color="auto"/>
            <w:right w:val="none" w:sz="0" w:space="0" w:color="auto"/>
          </w:divBdr>
        </w:div>
        <w:div w:id="1246380964">
          <w:marLeft w:val="0"/>
          <w:marRight w:val="0"/>
          <w:marTop w:val="0"/>
          <w:marBottom w:val="360"/>
          <w:divBdr>
            <w:top w:val="none" w:sz="0" w:space="0" w:color="auto"/>
            <w:left w:val="none" w:sz="0" w:space="0" w:color="auto"/>
            <w:bottom w:val="none" w:sz="0" w:space="0" w:color="auto"/>
            <w:right w:val="none" w:sz="0" w:space="0" w:color="auto"/>
          </w:divBdr>
        </w:div>
        <w:div w:id="1384133120">
          <w:marLeft w:val="0"/>
          <w:marRight w:val="0"/>
          <w:marTop w:val="0"/>
          <w:marBottom w:val="0"/>
          <w:divBdr>
            <w:top w:val="none" w:sz="0" w:space="0" w:color="auto"/>
            <w:left w:val="none" w:sz="0" w:space="0" w:color="auto"/>
            <w:bottom w:val="none" w:sz="0" w:space="0" w:color="auto"/>
            <w:right w:val="none" w:sz="0" w:space="0" w:color="auto"/>
          </w:divBdr>
          <w:divsChild>
            <w:div w:id="1269775967">
              <w:marLeft w:val="0"/>
              <w:marRight w:val="0"/>
              <w:marTop w:val="0"/>
              <w:marBottom w:val="0"/>
              <w:divBdr>
                <w:top w:val="none" w:sz="0" w:space="0" w:color="auto"/>
                <w:left w:val="none" w:sz="0" w:space="0" w:color="auto"/>
                <w:bottom w:val="none" w:sz="0" w:space="0" w:color="auto"/>
                <w:right w:val="none" w:sz="0" w:space="0" w:color="auto"/>
              </w:divBdr>
              <w:divsChild>
                <w:div w:id="15363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3015">
      <w:bodyDiv w:val="1"/>
      <w:marLeft w:val="0"/>
      <w:marRight w:val="0"/>
      <w:marTop w:val="0"/>
      <w:marBottom w:val="0"/>
      <w:divBdr>
        <w:top w:val="none" w:sz="0" w:space="0" w:color="auto"/>
        <w:left w:val="none" w:sz="0" w:space="0" w:color="auto"/>
        <w:bottom w:val="none" w:sz="0" w:space="0" w:color="auto"/>
        <w:right w:val="none" w:sz="0" w:space="0" w:color="auto"/>
      </w:divBdr>
      <w:divsChild>
        <w:div w:id="473452302">
          <w:marLeft w:val="0"/>
          <w:marRight w:val="0"/>
          <w:marTop w:val="0"/>
          <w:marBottom w:val="0"/>
          <w:divBdr>
            <w:top w:val="none" w:sz="0" w:space="0" w:color="auto"/>
            <w:left w:val="none" w:sz="0" w:space="0" w:color="auto"/>
            <w:bottom w:val="none" w:sz="0" w:space="0" w:color="auto"/>
            <w:right w:val="none" w:sz="0" w:space="0" w:color="auto"/>
          </w:divBdr>
          <w:divsChild>
            <w:div w:id="494763735">
              <w:marLeft w:val="0"/>
              <w:marRight w:val="0"/>
              <w:marTop w:val="0"/>
              <w:marBottom w:val="0"/>
              <w:divBdr>
                <w:top w:val="none" w:sz="0" w:space="0" w:color="auto"/>
                <w:left w:val="none" w:sz="0" w:space="0" w:color="auto"/>
                <w:bottom w:val="none" w:sz="0" w:space="0" w:color="auto"/>
                <w:right w:val="none" w:sz="0" w:space="0" w:color="auto"/>
              </w:divBdr>
              <w:divsChild>
                <w:div w:id="499656541">
                  <w:marLeft w:val="0"/>
                  <w:marRight w:val="0"/>
                  <w:marTop w:val="0"/>
                  <w:marBottom w:val="0"/>
                  <w:divBdr>
                    <w:top w:val="none" w:sz="0" w:space="0" w:color="auto"/>
                    <w:left w:val="none" w:sz="0" w:space="0" w:color="auto"/>
                    <w:bottom w:val="none" w:sz="0" w:space="0" w:color="auto"/>
                    <w:right w:val="none" w:sz="0" w:space="0" w:color="auto"/>
                  </w:divBdr>
                  <w:divsChild>
                    <w:div w:id="1924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051563">
      <w:bodyDiv w:val="1"/>
      <w:marLeft w:val="0"/>
      <w:marRight w:val="0"/>
      <w:marTop w:val="0"/>
      <w:marBottom w:val="0"/>
      <w:divBdr>
        <w:top w:val="none" w:sz="0" w:space="0" w:color="auto"/>
        <w:left w:val="none" w:sz="0" w:space="0" w:color="auto"/>
        <w:bottom w:val="none" w:sz="0" w:space="0" w:color="auto"/>
        <w:right w:val="none" w:sz="0" w:space="0" w:color="auto"/>
      </w:divBdr>
    </w:div>
    <w:div w:id="1960837760">
      <w:bodyDiv w:val="1"/>
      <w:marLeft w:val="0"/>
      <w:marRight w:val="0"/>
      <w:marTop w:val="0"/>
      <w:marBottom w:val="0"/>
      <w:divBdr>
        <w:top w:val="none" w:sz="0" w:space="0" w:color="auto"/>
        <w:left w:val="none" w:sz="0" w:space="0" w:color="auto"/>
        <w:bottom w:val="none" w:sz="0" w:space="0" w:color="auto"/>
        <w:right w:val="none" w:sz="0" w:space="0" w:color="auto"/>
      </w:divBdr>
    </w:div>
    <w:div w:id="1969623716">
      <w:bodyDiv w:val="1"/>
      <w:marLeft w:val="0"/>
      <w:marRight w:val="0"/>
      <w:marTop w:val="0"/>
      <w:marBottom w:val="0"/>
      <w:divBdr>
        <w:top w:val="none" w:sz="0" w:space="0" w:color="auto"/>
        <w:left w:val="none" w:sz="0" w:space="0" w:color="auto"/>
        <w:bottom w:val="none" w:sz="0" w:space="0" w:color="auto"/>
        <w:right w:val="none" w:sz="0" w:space="0" w:color="auto"/>
      </w:divBdr>
    </w:div>
    <w:div w:id="1971745977">
      <w:bodyDiv w:val="1"/>
      <w:marLeft w:val="0"/>
      <w:marRight w:val="0"/>
      <w:marTop w:val="0"/>
      <w:marBottom w:val="0"/>
      <w:divBdr>
        <w:top w:val="none" w:sz="0" w:space="0" w:color="auto"/>
        <w:left w:val="none" w:sz="0" w:space="0" w:color="auto"/>
        <w:bottom w:val="none" w:sz="0" w:space="0" w:color="auto"/>
        <w:right w:val="none" w:sz="0" w:space="0" w:color="auto"/>
      </w:divBdr>
    </w:div>
    <w:div w:id="1972513388">
      <w:bodyDiv w:val="1"/>
      <w:marLeft w:val="0"/>
      <w:marRight w:val="0"/>
      <w:marTop w:val="0"/>
      <w:marBottom w:val="0"/>
      <w:divBdr>
        <w:top w:val="none" w:sz="0" w:space="0" w:color="auto"/>
        <w:left w:val="none" w:sz="0" w:space="0" w:color="auto"/>
        <w:bottom w:val="none" w:sz="0" w:space="0" w:color="auto"/>
        <w:right w:val="none" w:sz="0" w:space="0" w:color="auto"/>
      </w:divBdr>
      <w:divsChild>
        <w:div w:id="1850486804">
          <w:marLeft w:val="0"/>
          <w:marRight w:val="0"/>
          <w:marTop w:val="0"/>
          <w:marBottom w:val="0"/>
          <w:divBdr>
            <w:top w:val="none" w:sz="0" w:space="0" w:color="auto"/>
            <w:left w:val="none" w:sz="0" w:space="0" w:color="auto"/>
            <w:bottom w:val="none" w:sz="0" w:space="0" w:color="auto"/>
            <w:right w:val="none" w:sz="0" w:space="0" w:color="auto"/>
          </w:divBdr>
        </w:div>
      </w:divsChild>
    </w:div>
    <w:div w:id="1979216507">
      <w:bodyDiv w:val="1"/>
      <w:marLeft w:val="0"/>
      <w:marRight w:val="0"/>
      <w:marTop w:val="0"/>
      <w:marBottom w:val="0"/>
      <w:divBdr>
        <w:top w:val="none" w:sz="0" w:space="0" w:color="auto"/>
        <w:left w:val="none" w:sz="0" w:space="0" w:color="auto"/>
        <w:bottom w:val="none" w:sz="0" w:space="0" w:color="auto"/>
        <w:right w:val="none" w:sz="0" w:space="0" w:color="auto"/>
      </w:divBdr>
    </w:div>
    <w:div w:id="1982153763">
      <w:bodyDiv w:val="1"/>
      <w:marLeft w:val="0"/>
      <w:marRight w:val="0"/>
      <w:marTop w:val="0"/>
      <w:marBottom w:val="0"/>
      <w:divBdr>
        <w:top w:val="none" w:sz="0" w:space="0" w:color="auto"/>
        <w:left w:val="none" w:sz="0" w:space="0" w:color="auto"/>
        <w:bottom w:val="none" w:sz="0" w:space="0" w:color="auto"/>
        <w:right w:val="none" w:sz="0" w:space="0" w:color="auto"/>
      </w:divBdr>
    </w:div>
    <w:div w:id="1983343491">
      <w:bodyDiv w:val="1"/>
      <w:marLeft w:val="0"/>
      <w:marRight w:val="0"/>
      <w:marTop w:val="0"/>
      <w:marBottom w:val="0"/>
      <w:divBdr>
        <w:top w:val="none" w:sz="0" w:space="0" w:color="auto"/>
        <w:left w:val="none" w:sz="0" w:space="0" w:color="auto"/>
        <w:bottom w:val="none" w:sz="0" w:space="0" w:color="auto"/>
        <w:right w:val="none" w:sz="0" w:space="0" w:color="auto"/>
      </w:divBdr>
    </w:div>
    <w:div w:id="1993484352">
      <w:bodyDiv w:val="1"/>
      <w:marLeft w:val="0"/>
      <w:marRight w:val="0"/>
      <w:marTop w:val="0"/>
      <w:marBottom w:val="0"/>
      <w:divBdr>
        <w:top w:val="none" w:sz="0" w:space="0" w:color="auto"/>
        <w:left w:val="none" w:sz="0" w:space="0" w:color="auto"/>
        <w:bottom w:val="none" w:sz="0" w:space="0" w:color="auto"/>
        <w:right w:val="none" w:sz="0" w:space="0" w:color="auto"/>
      </w:divBdr>
      <w:divsChild>
        <w:div w:id="350379188">
          <w:marLeft w:val="0"/>
          <w:marRight w:val="0"/>
          <w:marTop w:val="0"/>
          <w:marBottom w:val="0"/>
          <w:divBdr>
            <w:top w:val="none" w:sz="0" w:space="0" w:color="auto"/>
            <w:left w:val="none" w:sz="0" w:space="0" w:color="auto"/>
            <w:bottom w:val="none" w:sz="0" w:space="0" w:color="auto"/>
            <w:right w:val="none" w:sz="0" w:space="0" w:color="auto"/>
          </w:divBdr>
          <w:divsChild>
            <w:div w:id="17011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449">
      <w:bodyDiv w:val="1"/>
      <w:marLeft w:val="0"/>
      <w:marRight w:val="0"/>
      <w:marTop w:val="0"/>
      <w:marBottom w:val="0"/>
      <w:divBdr>
        <w:top w:val="none" w:sz="0" w:space="0" w:color="auto"/>
        <w:left w:val="none" w:sz="0" w:space="0" w:color="auto"/>
        <w:bottom w:val="none" w:sz="0" w:space="0" w:color="auto"/>
        <w:right w:val="none" w:sz="0" w:space="0" w:color="auto"/>
      </w:divBdr>
    </w:div>
    <w:div w:id="1998075000">
      <w:bodyDiv w:val="1"/>
      <w:marLeft w:val="0"/>
      <w:marRight w:val="0"/>
      <w:marTop w:val="0"/>
      <w:marBottom w:val="0"/>
      <w:divBdr>
        <w:top w:val="none" w:sz="0" w:space="0" w:color="auto"/>
        <w:left w:val="none" w:sz="0" w:space="0" w:color="auto"/>
        <w:bottom w:val="none" w:sz="0" w:space="0" w:color="auto"/>
        <w:right w:val="none" w:sz="0" w:space="0" w:color="auto"/>
      </w:divBdr>
      <w:divsChild>
        <w:div w:id="23136486">
          <w:marLeft w:val="0"/>
          <w:marRight w:val="0"/>
          <w:marTop w:val="0"/>
          <w:marBottom w:val="0"/>
          <w:divBdr>
            <w:top w:val="none" w:sz="0" w:space="0" w:color="auto"/>
            <w:left w:val="none" w:sz="0" w:space="0" w:color="auto"/>
            <w:bottom w:val="none" w:sz="0" w:space="0" w:color="auto"/>
            <w:right w:val="none" w:sz="0" w:space="0" w:color="auto"/>
          </w:divBdr>
        </w:div>
        <w:div w:id="39864395">
          <w:marLeft w:val="0"/>
          <w:marRight w:val="0"/>
          <w:marTop w:val="0"/>
          <w:marBottom w:val="0"/>
          <w:divBdr>
            <w:top w:val="none" w:sz="0" w:space="0" w:color="auto"/>
            <w:left w:val="none" w:sz="0" w:space="0" w:color="auto"/>
            <w:bottom w:val="none" w:sz="0" w:space="0" w:color="auto"/>
            <w:right w:val="none" w:sz="0" w:space="0" w:color="auto"/>
          </w:divBdr>
        </w:div>
        <w:div w:id="164170737">
          <w:marLeft w:val="0"/>
          <w:marRight w:val="0"/>
          <w:marTop w:val="0"/>
          <w:marBottom w:val="0"/>
          <w:divBdr>
            <w:top w:val="none" w:sz="0" w:space="0" w:color="auto"/>
            <w:left w:val="none" w:sz="0" w:space="0" w:color="auto"/>
            <w:bottom w:val="none" w:sz="0" w:space="0" w:color="auto"/>
            <w:right w:val="none" w:sz="0" w:space="0" w:color="auto"/>
          </w:divBdr>
        </w:div>
        <w:div w:id="262569160">
          <w:marLeft w:val="0"/>
          <w:marRight w:val="0"/>
          <w:marTop w:val="0"/>
          <w:marBottom w:val="0"/>
          <w:divBdr>
            <w:top w:val="none" w:sz="0" w:space="0" w:color="auto"/>
            <w:left w:val="none" w:sz="0" w:space="0" w:color="auto"/>
            <w:bottom w:val="none" w:sz="0" w:space="0" w:color="auto"/>
            <w:right w:val="none" w:sz="0" w:space="0" w:color="auto"/>
          </w:divBdr>
        </w:div>
        <w:div w:id="323708386">
          <w:marLeft w:val="0"/>
          <w:marRight w:val="0"/>
          <w:marTop w:val="0"/>
          <w:marBottom w:val="0"/>
          <w:divBdr>
            <w:top w:val="none" w:sz="0" w:space="0" w:color="auto"/>
            <w:left w:val="none" w:sz="0" w:space="0" w:color="auto"/>
            <w:bottom w:val="none" w:sz="0" w:space="0" w:color="auto"/>
            <w:right w:val="none" w:sz="0" w:space="0" w:color="auto"/>
          </w:divBdr>
        </w:div>
        <w:div w:id="539781665">
          <w:marLeft w:val="0"/>
          <w:marRight w:val="0"/>
          <w:marTop w:val="0"/>
          <w:marBottom w:val="0"/>
          <w:divBdr>
            <w:top w:val="none" w:sz="0" w:space="0" w:color="auto"/>
            <w:left w:val="none" w:sz="0" w:space="0" w:color="auto"/>
            <w:bottom w:val="none" w:sz="0" w:space="0" w:color="auto"/>
            <w:right w:val="none" w:sz="0" w:space="0" w:color="auto"/>
          </w:divBdr>
        </w:div>
        <w:div w:id="616790962">
          <w:marLeft w:val="0"/>
          <w:marRight w:val="0"/>
          <w:marTop w:val="0"/>
          <w:marBottom w:val="0"/>
          <w:divBdr>
            <w:top w:val="none" w:sz="0" w:space="0" w:color="auto"/>
            <w:left w:val="none" w:sz="0" w:space="0" w:color="auto"/>
            <w:bottom w:val="none" w:sz="0" w:space="0" w:color="auto"/>
            <w:right w:val="none" w:sz="0" w:space="0" w:color="auto"/>
          </w:divBdr>
        </w:div>
        <w:div w:id="689261336">
          <w:marLeft w:val="0"/>
          <w:marRight w:val="0"/>
          <w:marTop w:val="0"/>
          <w:marBottom w:val="0"/>
          <w:divBdr>
            <w:top w:val="none" w:sz="0" w:space="0" w:color="auto"/>
            <w:left w:val="none" w:sz="0" w:space="0" w:color="auto"/>
            <w:bottom w:val="none" w:sz="0" w:space="0" w:color="auto"/>
            <w:right w:val="none" w:sz="0" w:space="0" w:color="auto"/>
          </w:divBdr>
        </w:div>
        <w:div w:id="702091989">
          <w:marLeft w:val="0"/>
          <w:marRight w:val="0"/>
          <w:marTop w:val="0"/>
          <w:marBottom w:val="0"/>
          <w:divBdr>
            <w:top w:val="none" w:sz="0" w:space="0" w:color="auto"/>
            <w:left w:val="none" w:sz="0" w:space="0" w:color="auto"/>
            <w:bottom w:val="none" w:sz="0" w:space="0" w:color="auto"/>
            <w:right w:val="none" w:sz="0" w:space="0" w:color="auto"/>
          </w:divBdr>
        </w:div>
        <w:div w:id="850993004">
          <w:marLeft w:val="0"/>
          <w:marRight w:val="0"/>
          <w:marTop w:val="0"/>
          <w:marBottom w:val="0"/>
          <w:divBdr>
            <w:top w:val="none" w:sz="0" w:space="0" w:color="auto"/>
            <w:left w:val="none" w:sz="0" w:space="0" w:color="auto"/>
            <w:bottom w:val="none" w:sz="0" w:space="0" w:color="auto"/>
            <w:right w:val="none" w:sz="0" w:space="0" w:color="auto"/>
          </w:divBdr>
        </w:div>
        <w:div w:id="949700719">
          <w:marLeft w:val="0"/>
          <w:marRight w:val="0"/>
          <w:marTop w:val="0"/>
          <w:marBottom w:val="0"/>
          <w:divBdr>
            <w:top w:val="none" w:sz="0" w:space="0" w:color="auto"/>
            <w:left w:val="none" w:sz="0" w:space="0" w:color="auto"/>
            <w:bottom w:val="none" w:sz="0" w:space="0" w:color="auto"/>
            <w:right w:val="none" w:sz="0" w:space="0" w:color="auto"/>
          </w:divBdr>
        </w:div>
        <w:div w:id="953247651">
          <w:marLeft w:val="0"/>
          <w:marRight w:val="0"/>
          <w:marTop w:val="0"/>
          <w:marBottom w:val="0"/>
          <w:divBdr>
            <w:top w:val="none" w:sz="0" w:space="0" w:color="auto"/>
            <w:left w:val="none" w:sz="0" w:space="0" w:color="auto"/>
            <w:bottom w:val="none" w:sz="0" w:space="0" w:color="auto"/>
            <w:right w:val="none" w:sz="0" w:space="0" w:color="auto"/>
          </w:divBdr>
        </w:div>
        <w:div w:id="987901499">
          <w:marLeft w:val="0"/>
          <w:marRight w:val="0"/>
          <w:marTop w:val="0"/>
          <w:marBottom w:val="0"/>
          <w:divBdr>
            <w:top w:val="none" w:sz="0" w:space="0" w:color="auto"/>
            <w:left w:val="none" w:sz="0" w:space="0" w:color="auto"/>
            <w:bottom w:val="none" w:sz="0" w:space="0" w:color="auto"/>
            <w:right w:val="none" w:sz="0" w:space="0" w:color="auto"/>
          </w:divBdr>
        </w:div>
        <w:div w:id="1011951700">
          <w:marLeft w:val="0"/>
          <w:marRight w:val="0"/>
          <w:marTop w:val="0"/>
          <w:marBottom w:val="0"/>
          <w:divBdr>
            <w:top w:val="none" w:sz="0" w:space="0" w:color="auto"/>
            <w:left w:val="none" w:sz="0" w:space="0" w:color="auto"/>
            <w:bottom w:val="none" w:sz="0" w:space="0" w:color="auto"/>
            <w:right w:val="none" w:sz="0" w:space="0" w:color="auto"/>
          </w:divBdr>
        </w:div>
        <w:div w:id="1026520309">
          <w:marLeft w:val="0"/>
          <w:marRight w:val="0"/>
          <w:marTop w:val="0"/>
          <w:marBottom w:val="0"/>
          <w:divBdr>
            <w:top w:val="none" w:sz="0" w:space="0" w:color="auto"/>
            <w:left w:val="none" w:sz="0" w:space="0" w:color="auto"/>
            <w:bottom w:val="none" w:sz="0" w:space="0" w:color="auto"/>
            <w:right w:val="none" w:sz="0" w:space="0" w:color="auto"/>
          </w:divBdr>
        </w:div>
        <w:div w:id="1202668836">
          <w:marLeft w:val="0"/>
          <w:marRight w:val="0"/>
          <w:marTop w:val="0"/>
          <w:marBottom w:val="0"/>
          <w:divBdr>
            <w:top w:val="none" w:sz="0" w:space="0" w:color="auto"/>
            <w:left w:val="none" w:sz="0" w:space="0" w:color="auto"/>
            <w:bottom w:val="none" w:sz="0" w:space="0" w:color="auto"/>
            <w:right w:val="none" w:sz="0" w:space="0" w:color="auto"/>
          </w:divBdr>
        </w:div>
        <w:div w:id="1331564135">
          <w:marLeft w:val="0"/>
          <w:marRight w:val="0"/>
          <w:marTop w:val="0"/>
          <w:marBottom w:val="0"/>
          <w:divBdr>
            <w:top w:val="none" w:sz="0" w:space="0" w:color="auto"/>
            <w:left w:val="none" w:sz="0" w:space="0" w:color="auto"/>
            <w:bottom w:val="none" w:sz="0" w:space="0" w:color="auto"/>
            <w:right w:val="none" w:sz="0" w:space="0" w:color="auto"/>
          </w:divBdr>
        </w:div>
        <w:div w:id="1721788206">
          <w:marLeft w:val="0"/>
          <w:marRight w:val="0"/>
          <w:marTop w:val="0"/>
          <w:marBottom w:val="0"/>
          <w:divBdr>
            <w:top w:val="none" w:sz="0" w:space="0" w:color="auto"/>
            <w:left w:val="none" w:sz="0" w:space="0" w:color="auto"/>
            <w:bottom w:val="none" w:sz="0" w:space="0" w:color="auto"/>
            <w:right w:val="none" w:sz="0" w:space="0" w:color="auto"/>
          </w:divBdr>
        </w:div>
        <w:div w:id="1887789505">
          <w:marLeft w:val="0"/>
          <w:marRight w:val="0"/>
          <w:marTop w:val="0"/>
          <w:marBottom w:val="0"/>
          <w:divBdr>
            <w:top w:val="none" w:sz="0" w:space="0" w:color="auto"/>
            <w:left w:val="none" w:sz="0" w:space="0" w:color="auto"/>
            <w:bottom w:val="none" w:sz="0" w:space="0" w:color="auto"/>
            <w:right w:val="none" w:sz="0" w:space="0" w:color="auto"/>
          </w:divBdr>
        </w:div>
        <w:div w:id="1889149493">
          <w:marLeft w:val="0"/>
          <w:marRight w:val="0"/>
          <w:marTop w:val="0"/>
          <w:marBottom w:val="0"/>
          <w:divBdr>
            <w:top w:val="none" w:sz="0" w:space="0" w:color="auto"/>
            <w:left w:val="none" w:sz="0" w:space="0" w:color="auto"/>
            <w:bottom w:val="none" w:sz="0" w:space="0" w:color="auto"/>
            <w:right w:val="none" w:sz="0" w:space="0" w:color="auto"/>
          </w:divBdr>
        </w:div>
        <w:div w:id="1896042517">
          <w:marLeft w:val="0"/>
          <w:marRight w:val="0"/>
          <w:marTop w:val="0"/>
          <w:marBottom w:val="0"/>
          <w:divBdr>
            <w:top w:val="none" w:sz="0" w:space="0" w:color="auto"/>
            <w:left w:val="none" w:sz="0" w:space="0" w:color="auto"/>
            <w:bottom w:val="none" w:sz="0" w:space="0" w:color="auto"/>
            <w:right w:val="none" w:sz="0" w:space="0" w:color="auto"/>
          </w:divBdr>
        </w:div>
        <w:div w:id="1912957719">
          <w:marLeft w:val="0"/>
          <w:marRight w:val="0"/>
          <w:marTop w:val="0"/>
          <w:marBottom w:val="0"/>
          <w:divBdr>
            <w:top w:val="none" w:sz="0" w:space="0" w:color="auto"/>
            <w:left w:val="none" w:sz="0" w:space="0" w:color="auto"/>
            <w:bottom w:val="none" w:sz="0" w:space="0" w:color="auto"/>
            <w:right w:val="none" w:sz="0" w:space="0" w:color="auto"/>
          </w:divBdr>
        </w:div>
        <w:div w:id="2016955244">
          <w:marLeft w:val="0"/>
          <w:marRight w:val="0"/>
          <w:marTop w:val="0"/>
          <w:marBottom w:val="0"/>
          <w:divBdr>
            <w:top w:val="none" w:sz="0" w:space="0" w:color="auto"/>
            <w:left w:val="none" w:sz="0" w:space="0" w:color="auto"/>
            <w:bottom w:val="none" w:sz="0" w:space="0" w:color="auto"/>
            <w:right w:val="none" w:sz="0" w:space="0" w:color="auto"/>
          </w:divBdr>
        </w:div>
        <w:div w:id="2056080417">
          <w:marLeft w:val="0"/>
          <w:marRight w:val="0"/>
          <w:marTop w:val="0"/>
          <w:marBottom w:val="0"/>
          <w:divBdr>
            <w:top w:val="none" w:sz="0" w:space="0" w:color="auto"/>
            <w:left w:val="none" w:sz="0" w:space="0" w:color="auto"/>
            <w:bottom w:val="none" w:sz="0" w:space="0" w:color="auto"/>
            <w:right w:val="none" w:sz="0" w:space="0" w:color="auto"/>
          </w:divBdr>
        </w:div>
        <w:div w:id="2093509421">
          <w:marLeft w:val="0"/>
          <w:marRight w:val="0"/>
          <w:marTop w:val="0"/>
          <w:marBottom w:val="0"/>
          <w:divBdr>
            <w:top w:val="none" w:sz="0" w:space="0" w:color="auto"/>
            <w:left w:val="none" w:sz="0" w:space="0" w:color="auto"/>
            <w:bottom w:val="none" w:sz="0" w:space="0" w:color="auto"/>
            <w:right w:val="none" w:sz="0" w:space="0" w:color="auto"/>
          </w:divBdr>
        </w:div>
        <w:div w:id="2138335736">
          <w:marLeft w:val="0"/>
          <w:marRight w:val="0"/>
          <w:marTop w:val="0"/>
          <w:marBottom w:val="0"/>
          <w:divBdr>
            <w:top w:val="none" w:sz="0" w:space="0" w:color="auto"/>
            <w:left w:val="none" w:sz="0" w:space="0" w:color="auto"/>
            <w:bottom w:val="none" w:sz="0" w:space="0" w:color="auto"/>
            <w:right w:val="none" w:sz="0" w:space="0" w:color="auto"/>
          </w:divBdr>
        </w:div>
      </w:divsChild>
    </w:div>
    <w:div w:id="1998146027">
      <w:bodyDiv w:val="1"/>
      <w:marLeft w:val="0"/>
      <w:marRight w:val="0"/>
      <w:marTop w:val="0"/>
      <w:marBottom w:val="0"/>
      <w:divBdr>
        <w:top w:val="none" w:sz="0" w:space="0" w:color="auto"/>
        <w:left w:val="none" w:sz="0" w:space="0" w:color="auto"/>
        <w:bottom w:val="none" w:sz="0" w:space="0" w:color="auto"/>
        <w:right w:val="none" w:sz="0" w:space="0" w:color="auto"/>
      </w:divBdr>
    </w:div>
    <w:div w:id="1998340094">
      <w:bodyDiv w:val="1"/>
      <w:marLeft w:val="0"/>
      <w:marRight w:val="0"/>
      <w:marTop w:val="0"/>
      <w:marBottom w:val="0"/>
      <w:divBdr>
        <w:top w:val="none" w:sz="0" w:space="0" w:color="auto"/>
        <w:left w:val="none" w:sz="0" w:space="0" w:color="auto"/>
        <w:bottom w:val="none" w:sz="0" w:space="0" w:color="auto"/>
        <w:right w:val="none" w:sz="0" w:space="0" w:color="auto"/>
      </w:divBdr>
    </w:div>
    <w:div w:id="2011594633">
      <w:bodyDiv w:val="1"/>
      <w:marLeft w:val="0"/>
      <w:marRight w:val="0"/>
      <w:marTop w:val="0"/>
      <w:marBottom w:val="0"/>
      <w:divBdr>
        <w:top w:val="none" w:sz="0" w:space="0" w:color="auto"/>
        <w:left w:val="none" w:sz="0" w:space="0" w:color="auto"/>
        <w:bottom w:val="none" w:sz="0" w:space="0" w:color="auto"/>
        <w:right w:val="none" w:sz="0" w:space="0" w:color="auto"/>
      </w:divBdr>
    </w:div>
    <w:div w:id="2011759466">
      <w:bodyDiv w:val="1"/>
      <w:marLeft w:val="0"/>
      <w:marRight w:val="0"/>
      <w:marTop w:val="0"/>
      <w:marBottom w:val="0"/>
      <w:divBdr>
        <w:top w:val="none" w:sz="0" w:space="0" w:color="auto"/>
        <w:left w:val="none" w:sz="0" w:space="0" w:color="auto"/>
        <w:bottom w:val="none" w:sz="0" w:space="0" w:color="auto"/>
        <w:right w:val="none" w:sz="0" w:space="0" w:color="auto"/>
      </w:divBdr>
    </w:div>
    <w:div w:id="2012101675">
      <w:bodyDiv w:val="1"/>
      <w:marLeft w:val="0"/>
      <w:marRight w:val="0"/>
      <w:marTop w:val="0"/>
      <w:marBottom w:val="0"/>
      <w:divBdr>
        <w:top w:val="none" w:sz="0" w:space="0" w:color="auto"/>
        <w:left w:val="none" w:sz="0" w:space="0" w:color="auto"/>
        <w:bottom w:val="none" w:sz="0" w:space="0" w:color="auto"/>
        <w:right w:val="none" w:sz="0" w:space="0" w:color="auto"/>
      </w:divBdr>
      <w:divsChild>
        <w:div w:id="1002273072">
          <w:marLeft w:val="0"/>
          <w:marRight w:val="0"/>
          <w:marTop w:val="0"/>
          <w:marBottom w:val="0"/>
          <w:divBdr>
            <w:top w:val="none" w:sz="0" w:space="0" w:color="auto"/>
            <w:left w:val="none" w:sz="0" w:space="0" w:color="auto"/>
            <w:bottom w:val="none" w:sz="0" w:space="0" w:color="auto"/>
            <w:right w:val="none" w:sz="0" w:space="0" w:color="auto"/>
          </w:divBdr>
        </w:div>
        <w:div w:id="1118916897">
          <w:marLeft w:val="0"/>
          <w:marRight w:val="0"/>
          <w:marTop w:val="0"/>
          <w:marBottom w:val="0"/>
          <w:divBdr>
            <w:top w:val="none" w:sz="0" w:space="0" w:color="auto"/>
            <w:left w:val="none" w:sz="0" w:space="0" w:color="auto"/>
            <w:bottom w:val="none" w:sz="0" w:space="0" w:color="auto"/>
            <w:right w:val="none" w:sz="0" w:space="0" w:color="auto"/>
          </w:divBdr>
          <w:divsChild>
            <w:div w:id="1814906430">
              <w:marLeft w:val="0"/>
              <w:marRight w:val="0"/>
              <w:marTop w:val="0"/>
              <w:marBottom w:val="0"/>
              <w:divBdr>
                <w:top w:val="none" w:sz="0" w:space="0" w:color="auto"/>
                <w:left w:val="none" w:sz="0" w:space="0" w:color="auto"/>
                <w:bottom w:val="none" w:sz="0" w:space="0" w:color="auto"/>
                <w:right w:val="none" w:sz="0" w:space="0" w:color="auto"/>
              </w:divBdr>
              <w:divsChild>
                <w:div w:id="838472558">
                  <w:marLeft w:val="0"/>
                  <w:marRight w:val="0"/>
                  <w:marTop w:val="0"/>
                  <w:marBottom w:val="0"/>
                  <w:divBdr>
                    <w:top w:val="none" w:sz="0" w:space="0" w:color="auto"/>
                    <w:left w:val="none" w:sz="0" w:space="0" w:color="auto"/>
                    <w:bottom w:val="none" w:sz="0" w:space="0" w:color="auto"/>
                    <w:right w:val="none" w:sz="0" w:space="0" w:color="auto"/>
                  </w:divBdr>
                  <w:divsChild>
                    <w:div w:id="165173365">
                      <w:marLeft w:val="0"/>
                      <w:marRight w:val="0"/>
                      <w:marTop w:val="0"/>
                      <w:marBottom w:val="0"/>
                      <w:divBdr>
                        <w:top w:val="none" w:sz="0" w:space="0" w:color="auto"/>
                        <w:left w:val="none" w:sz="0" w:space="0" w:color="auto"/>
                        <w:bottom w:val="none" w:sz="0" w:space="0" w:color="auto"/>
                        <w:right w:val="none" w:sz="0" w:space="0" w:color="auto"/>
                      </w:divBdr>
                      <w:divsChild>
                        <w:div w:id="28337676">
                          <w:marLeft w:val="0"/>
                          <w:marRight w:val="0"/>
                          <w:marTop w:val="0"/>
                          <w:marBottom w:val="0"/>
                          <w:divBdr>
                            <w:top w:val="none" w:sz="0" w:space="0" w:color="auto"/>
                            <w:left w:val="none" w:sz="0" w:space="0" w:color="auto"/>
                            <w:bottom w:val="none" w:sz="0" w:space="0" w:color="auto"/>
                            <w:right w:val="none" w:sz="0" w:space="0" w:color="auto"/>
                          </w:divBdr>
                        </w:div>
                        <w:div w:id="16332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212787">
      <w:bodyDiv w:val="1"/>
      <w:marLeft w:val="0"/>
      <w:marRight w:val="0"/>
      <w:marTop w:val="0"/>
      <w:marBottom w:val="0"/>
      <w:divBdr>
        <w:top w:val="none" w:sz="0" w:space="0" w:color="auto"/>
        <w:left w:val="none" w:sz="0" w:space="0" w:color="auto"/>
        <w:bottom w:val="none" w:sz="0" w:space="0" w:color="auto"/>
        <w:right w:val="none" w:sz="0" w:space="0" w:color="auto"/>
      </w:divBdr>
      <w:divsChild>
        <w:div w:id="326591058">
          <w:marLeft w:val="0"/>
          <w:marRight w:val="0"/>
          <w:marTop w:val="0"/>
          <w:marBottom w:val="0"/>
          <w:divBdr>
            <w:top w:val="none" w:sz="0" w:space="0" w:color="auto"/>
            <w:left w:val="none" w:sz="0" w:space="0" w:color="auto"/>
            <w:bottom w:val="none" w:sz="0" w:space="0" w:color="auto"/>
            <w:right w:val="none" w:sz="0" w:space="0" w:color="auto"/>
          </w:divBdr>
        </w:div>
        <w:div w:id="1960603843">
          <w:marLeft w:val="0"/>
          <w:marRight w:val="0"/>
          <w:marTop w:val="0"/>
          <w:marBottom w:val="0"/>
          <w:divBdr>
            <w:top w:val="none" w:sz="0" w:space="0" w:color="auto"/>
            <w:left w:val="none" w:sz="0" w:space="0" w:color="auto"/>
            <w:bottom w:val="none" w:sz="0" w:space="0" w:color="auto"/>
            <w:right w:val="none" w:sz="0" w:space="0" w:color="auto"/>
          </w:divBdr>
        </w:div>
      </w:divsChild>
    </w:div>
    <w:div w:id="2014603314">
      <w:bodyDiv w:val="1"/>
      <w:marLeft w:val="0"/>
      <w:marRight w:val="0"/>
      <w:marTop w:val="0"/>
      <w:marBottom w:val="0"/>
      <w:divBdr>
        <w:top w:val="none" w:sz="0" w:space="0" w:color="auto"/>
        <w:left w:val="none" w:sz="0" w:space="0" w:color="auto"/>
        <w:bottom w:val="none" w:sz="0" w:space="0" w:color="auto"/>
        <w:right w:val="none" w:sz="0" w:space="0" w:color="auto"/>
      </w:divBdr>
      <w:divsChild>
        <w:div w:id="95564219">
          <w:marLeft w:val="0"/>
          <w:marRight w:val="0"/>
          <w:marTop w:val="0"/>
          <w:marBottom w:val="150"/>
          <w:divBdr>
            <w:top w:val="none" w:sz="0" w:space="0" w:color="auto"/>
            <w:left w:val="none" w:sz="0" w:space="0" w:color="auto"/>
            <w:bottom w:val="single" w:sz="6" w:space="8" w:color="DDDDDD"/>
            <w:right w:val="none" w:sz="0" w:space="0" w:color="auto"/>
          </w:divBdr>
        </w:div>
        <w:div w:id="1324430796">
          <w:marLeft w:val="0"/>
          <w:marRight w:val="0"/>
          <w:marTop w:val="0"/>
          <w:marBottom w:val="300"/>
          <w:divBdr>
            <w:top w:val="none" w:sz="0" w:space="0" w:color="auto"/>
            <w:left w:val="none" w:sz="0" w:space="0" w:color="auto"/>
            <w:bottom w:val="none" w:sz="0" w:space="0" w:color="auto"/>
            <w:right w:val="none" w:sz="0" w:space="0" w:color="auto"/>
          </w:divBdr>
          <w:divsChild>
            <w:div w:id="165092540">
              <w:marLeft w:val="0"/>
              <w:marRight w:val="0"/>
              <w:marTop w:val="0"/>
              <w:marBottom w:val="300"/>
              <w:divBdr>
                <w:top w:val="none" w:sz="0" w:space="0" w:color="auto"/>
                <w:left w:val="none" w:sz="0" w:space="0" w:color="auto"/>
                <w:bottom w:val="none" w:sz="0" w:space="0" w:color="auto"/>
                <w:right w:val="none" w:sz="0" w:space="0" w:color="auto"/>
              </w:divBdr>
            </w:div>
          </w:divsChild>
        </w:div>
        <w:div w:id="2111462500">
          <w:marLeft w:val="0"/>
          <w:marRight w:val="0"/>
          <w:marTop w:val="0"/>
          <w:marBottom w:val="150"/>
          <w:divBdr>
            <w:top w:val="none" w:sz="0" w:space="0" w:color="auto"/>
            <w:left w:val="none" w:sz="0" w:space="0" w:color="auto"/>
            <w:bottom w:val="none" w:sz="0" w:space="0" w:color="auto"/>
            <w:right w:val="none" w:sz="0" w:space="0" w:color="auto"/>
          </w:divBdr>
          <w:divsChild>
            <w:div w:id="18439605">
              <w:marLeft w:val="0"/>
              <w:marRight w:val="0"/>
              <w:marTop w:val="0"/>
              <w:marBottom w:val="0"/>
              <w:divBdr>
                <w:top w:val="none" w:sz="0" w:space="0" w:color="auto"/>
                <w:left w:val="none" w:sz="0" w:space="0" w:color="auto"/>
                <w:bottom w:val="none" w:sz="0" w:space="0" w:color="auto"/>
                <w:right w:val="none" w:sz="0" w:space="0" w:color="auto"/>
              </w:divBdr>
            </w:div>
            <w:div w:id="206262537">
              <w:marLeft w:val="0"/>
              <w:marRight w:val="0"/>
              <w:marTop w:val="0"/>
              <w:marBottom w:val="0"/>
              <w:divBdr>
                <w:top w:val="none" w:sz="0" w:space="0" w:color="auto"/>
                <w:left w:val="none" w:sz="0" w:space="0" w:color="auto"/>
                <w:bottom w:val="none" w:sz="0" w:space="0" w:color="auto"/>
                <w:right w:val="none" w:sz="0" w:space="0" w:color="auto"/>
              </w:divBdr>
            </w:div>
            <w:div w:id="1578324114">
              <w:marLeft w:val="0"/>
              <w:marRight w:val="0"/>
              <w:marTop w:val="0"/>
              <w:marBottom w:val="0"/>
              <w:divBdr>
                <w:top w:val="none" w:sz="0" w:space="0" w:color="auto"/>
                <w:left w:val="none" w:sz="0" w:space="0" w:color="auto"/>
                <w:bottom w:val="none" w:sz="0" w:space="0" w:color="auto"/>
                <w:right w:val="none" w:sz="0" w:space="0" w:color="auto"/>
              </w:divBdr>
            </w:div>
            <w:div w:id="2121996039">
              <w:marLeft w:val="0"/>
              <w:marRight w:val="0"/>
              <w:marTop w:val="0"/>
              <w:marBottom w:val="0"/>
              <w:divBdr>
                <w:top w:val="none" w:sz="0" w:space="0" w:color="auto"/>
                <w:left w:val="none" w:sz="0" w:space="0" w:color="auto"/>
                <w:bottom w:val="none" w:sz="0" w:space="0" w:color="auto"/>
                <w:right w:val="none" w:sz="0" w:space="0" w:color="auto"/>
              </w:divBdr>
            </w:div>
            <w:div w:id="212527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9895">
      <w:bodyDiv w:val="1"/>
      <w:marLeft w:val="0"/>
      <w:marRight w:val="0"/>
      <w:marTop w:val="0"/>
      <w:marBottom w:val="0"/>
      <w:divBdr>
        <w:top w:val="none" w:sz="0" w:space="0" w:color="auto"/>
        <w:left w:val="none" w:sz="0" w:space="0" w:color="auto"/>
        <w:bottom w:val="none" w:sz="0" w:space="0" w:color="auto"/>
        <w:right w:val="none" w:sz="0" w:space="0" w:color="auto"/>
      </w:divBdr>
      <w:divsChild>
        <w:div w:id="44448982">
          <w:marLeft w:val="0"/>
          <w:marRight w:val="0"/>
          <w:marTop w:val="0"/>
          <w:marBottom w:val="0"/>
          <w:divBdr>
            <w:top w:val="none" w:sz="0" w:space="0" w:color="auto"/>
            <w:left w:val="none" w:sz="0" w:space="0" w:color="auto"/>
            <w:bottom w:val="none" w:sz="0" w:space="0" w:color="auto"/>
            <w:right w:val="none" w:sz="0" w:space="0" w:color="auto"/>
          </w:divBdr>
        </w:div>
      </w:divsChild>
    </w:div>
    <w:div w:id="2017151622">
      <w:bodyDiv w:val="1"/>
      <w:marLeft w:val="0"/>
      <w:marRight w:val="0"/>
      <w:marTop w:val="0"/>
      <w:marBottom w:val="0"/>
      <w:divBdr>
        <w:top w:val="none" w:sz="0" w:space="0" w:color="auto"/>
        <w:left w:val="none" w:sz="0" w:space="0" w:color="auto"/>
        <w:bottom w:val="none" w:sz="0" w:space="0" w:color="auto"/>
        <w:right w:val="none" w:sz="0" w:space="0" w:color="auto"/>
      </w:divBdr>
    </w:div>
    <w:div w:id="2017295276">
      <w:bodyDiv w:val="1"/>
      <w:marLeft w:val="0"/>
      <w:marRight w:val="0"/>
      <w:marTop w:val="0"/>
      <w:marBottom w:val="0"/>
      <w:divBdr>
        <w:top w:val="none" w:sz="0" w:space="0" w:color="auto"/>
        <w:left w:val="none" w:sz="0" w:space="0" w:color="auto"/>
        <w:bottom w:val="none" w:sz="0" w:space="0" w:color="auto"/>
        <w:right w:val="none" w:sz="0" w:space="0" w:color="auto"/>
      </w:divBdr>
      <w:divsChild>
        <w:div w:id="27684670">
          <w:marLeft w:val="0"/>
          <w:marRight w:val="0"/>
          <w:marTop w:val="0"/>
          <w:marBottom w:val="0"/>
          <w:divBdr>
            <w:top w:val="none" w:sz="0" w:space="0" w:color="auto"/>
            <w:left w:val="none" w:sz="0" w:space="0" w:color="auto"/>
            <w:bottom w:val="none" w:sz="0" w:space="0" w:color="auto"/>
            <w:right w:val="none" w:sz="0" w:space="0" w:color="auto"/>
          </w:divBdr>
        </w:div>
        <w:div w:id="1251087765">
          <w:marLeft w:val="0"/>
          <w:marRight w:val="0"/>
          <w:marTop w:val="0"/>
          <w:marBottom w:val="0"/>
          <w:divBdr>
            <w:top w:val="none" w:sz="0" w:space="0" w:color="auto"/>
            <w:left w:val="none" w:sz="0" w:space="0" w:color="auto"/>
            <w:bottom w:val="none" w:sz="0" w:space="0" w:color="auto"/>
            <w:right w:val="none" w:sz="0" w:space="0" w:color="auto"/>
          </w:divBdr>
        </w:div>
      </w:divsChild>
    </w:div>
    <w:div w:id="2018146927">
      <w:bodyDiv w:val="1"/>
      <w:marLeft w:val="0"/>
      <w:marRight w:val="0"/>
      <w:marTop w:val="0"/>
      <w:marBottom w:val="0"/>
      <w:divBdr>
        <w:top w:val="none" w:sz="0" w:space="0" w:color="auto"/>
        <w:left w:val="none" w:sz="0" w:space="0" w:color="auto"/>
        <w:bottom w:val="none" w:sz="0" w:space="0" w:color="auto"/>
        <w:right w:val="none" w:sz="0" w:space="0" w:color="auto"/>
      </w:divBdr>
    </w:div>
    <w:div w:id="2018724901">
      <w:bodyDiv w:val="1"/>
      <w:marLeft w:val="0"/>
      <w:marRight w:val="0"/>
      <w:marTop w:val="0"/>
      <w:marBottom w:val="0"/>
      <w:divBdr>
        <w:top w:val="none" w:sz="0" w:space="0" w:color="auto"/>
        <w:left w:val="none" w:sz="0" w:space="0" w:color="auto"/>
        <w:bottom w:val="none" w:sz="0" w:space="0" w:color="auto"/>
        <w:right w:val="none" w:sz="0" w:space="0" w:color="auto"/>
      </w:divBdr>
    </w:div>
    <w:div w:id="2029797558">
      <w:bodyDiv w:val="1"/>
      <w:marLeft w:val="0"/>
      <w:marRight w:val="0"/>
      <w:marTop w:val="0"/>
      <w:marBottom w:val="0"/>
      <w:divBdr>
        <w:top w:val="none" w:sz="0" w:space="0" w:color="auto"/>
        <w:left w:val="none" w:sz="0" w:space="0" w:color="auto"/>
        <w:bottom w:val="none" w:sz="0" w:space="0" w:color="auto"/>
        <w:right w:val="none" w:sz="0" w:space="0" w:color="auto"/>
      </w:divBdr>
    </w:div>
    <w:div w:id="2035224542">
      <w:bodyDiv w:val="1"/>
      <w:marLeft w:val="0"/>
      <w:marRight w:val="0"/>
      <w:marTop w:val="0"/>
      <w:marBottom w:val="0"/>
      <w:divBdr>
        <w:top w:val="none" w:sz="0" w:space="0" w:color="auto"/>
        <w:left w:val="none" w:sz="0" w:space="0" w:color="auto"/>
        <w:bottom w:val="none" w:sz="0" w:space="0" w:color="auto"/>
        <w:right w:val="none" w:sz="0" w:space="0" w:color="auto"/>
      </w:divBdr>
      <w:divsChild>
        <w:div w:id="1381708003">
          <w:marLeft w:val="0"/>
          <w:marRight w:val="0"/>
          <w:marTop w:val="0"/>
          <w:marBottom w:val="0"/>
          <w:divBdr>
            <w:top w:val="none" w:sz="0" w:space="0" w:color="auto"/>
            <w:left w:val="none" w:sz="0" w:space="0" w:color="auto"/>
            <w:bottom w:val="none" w:sz="0" w:space="0" w:color="auto"/>
            <w:right w:val="none" w:sz="0" w:space="0" w:color="auto"/>
          </w:divBdr>
          <w:divsChild>
            <w:div w:id="1732197095">
              <w:marLeft w:val="0"/>
              <w:marRight w:val="0"/>
              <w:marTop w:val="0"/>
              <w:marBottom w:val="0"/>
              <w:divBdr>
                <w:top w:val="none" w:sz="0" w:space="0" w:color="auto"/>
                <w:left w:val="none" w:sz="0" w:space="0" w:color="auto"/>
                <w:bottom w:val="none" w:sz="0" w:space="0" w:color="auto"/>
                <w:right w:val="none" w:sz="0" w:space="0" w:color="auto"/>
              </w:divBdr>
              <w:divsChild>
                <w:div w:id="1996689048">
                  <w:marLeft w:val="0"/>
                  <w:marRight w:val="0"/>
                  <w:marTop w:val="0"/>
                  <w:marBottom w:val="0"/>
                  <w:divBdr>
                    <w:top w:val="none" w:sz="0" w:space="0" w:color="auto"/>
                    <w:left w:val="none" w:sz="0" w:space="0" w:color="auto"/>
                    <w:bottom w:val="none" w:sz="0" w:space="0" w:color="auto"/>
                    <w:right w:val="none" w:sz="0" w:space="0" w:color="auto"/>
                  </w:divBdr>
                  <w:divsChild>
                    <w:div w:id="1137836799">
                      <w:marLeft w:val="0"/>
                      <w:marRight w:val="0"/>
                      <w:marTop w:val="0"/>
                      <w:marBottom w:val="0"/>
                      <w:divBdr>
                        <w:top w:val="none" w:sz="0" w:space="0" w:color="auto"/>
                        <w:left w:val="none" w:sz="0" w:space="0" w:color="auto"/>
                        <w:bottom w:val="none" w:sz="0" w:space="0" w:color="auto"/>
                        <w:right w:val="none" w:sz="0" w:space="0" w:color="auto"/>
                      </w:divBdr>
                      <w:divsChild>
                        <w:div w:id="528110012">
                          <w:marLeft w:val="0"/>
                          <w:marRight w:val="0"/>
                          <w:marTop w:val="0"/>
                          <w:marBottom w:val="0"/>
                          <w:divBdr>
                            <w:top w:val="none" w:sz="0" w:space="0" w:color="auto"/>
                            <w:left w:val="none" w:sz="0" w:space="0" w:color="auto"/>
                            <w:bottom w:val="none" w:sz="0" w:space="0" w:color="auto"/>
                            <w:right w:val="none" w:sz="0" w:space="0" w:color="auto"/>
                          </w:divBdr>
                          <w:divsChild>
                            <w:div w:id="643315757">
                              <w:marLeft w:val="0"/>
                              <w:marRight w:val="0"/>
                              <w:marTop w:val="0"/>
                              <w:marBottom w:val="0"/>
                              <w:divBdr>
                                <w:top w:val="none" w:sz="0" w:space="0" w:color="auto"/>
                                <w:left w:val="none" w:sz="0" w:space="0" w:color="auto"/>
                                <w:bottom w:val="none" w:sz="0" w:space="0" w:color="auto"/>
                                <w:right w:val="none" w:sz="0" w:space="0" w:color="auto"/>
                              </w:divBdr>
                              <w:divsChild>
                                <w:div w:id="1580099329">
                                  <w:marLeft w:val="0"/>
                                  <w:marRight w:val="0"/>
                                  <w:marTop w:val="0"/>
                                  <w:marBottom w:val="0"/>
                                  <w:divBdr>
                                    <w:top w:val="none" w:sz="0" w:space="0" w:color="auto"/>
                                    <w:left w:val="none" w:sz="0" w:space="0" w:color="auto"/>
                                    <w:bottom w:val="none" w:sz="0" w:space="0" w:color="auto"/>
                                    <w:right w:val="none" w:sz="0" w:space="0" w:color="auto"/>
                                  </w:divBdr>
                                  <w:divsChild>
                                    <w:div w:id="2112581549">
                                      <w:marLeft w:val="0"/>
                                      <w:marRight w:val="0"/>
                                      <w:marTop w:val="0"/>
                                      <w:marBottom w:val="0"/>
                                      <w:divBdr>
                                        <w:top w:val="none" w:sz="0" w:space="0" w:color="auto"/>
                                        <w:left w:val="none" w:sz="0" w:space="0" w:color="auto"/>
                                        <w:bottom w:val="none" w:sz="0" w:space="0" w:color="auto"/>
                                        <w:right w:val="none" w:sz="0" w:space="0" w:color="auto"/>
                                      </w:divBdr>
                                      <w:divsChild>
                                        <w:div w:id="1899432116">
                                          <w:marLeft w:val="0"/>
                                          <w:marRight w:val="0"/>
                                          <w:marTop w:val="0"/>
                                          <w:marBottom w:val="0"/>
                                          <w:divBdr>
                                            <w:top w:val="none" w:sz="0" w:space="0" w:color="auto"/>
                                            <w:left w:val="none" w:sz="0" w:space="0" w:color="auto"/>
                                            <w:bottom w:val="none" w:sz="0" w:space="0" w:color="auto"/>
                                            <w:right w:val="none" w:sz="0" w:space="0" w:color="auto"/>
                                          </w:divBdr>
                                          <w:divsChild>
                                            <w:div w:id="879706099">
                                              <w:marLeft w:val="0"/>
                                              <w:marRight w:val="0"/>
                                              <w:marTop w:val="0"/>
                                              <w:marBottom w:val="0"/>
                                              <w:divBdr>
                                                <w:top w:val="none" w:sz="0" w:space="0" w:color="auto"/>
                                                <w:left w:val="none" w:sz="0" w:space="0" w:color="auto"/>
                                                <w:bottom w:val="none" w:sz="0" w:space="0" w:color="auto"/>
                                                <w:right w:val="none" w:sz="0" w:space="0" w:color="auto"/>
                                              </w:divBdr>
                                              <w:divsChild>
                                                <w:div w:id="10129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231314">
      <w:bodyDiv w:val="1"/>
      <w:marLeft w:val="0"/>
      <w:marRight w:val="0"/>
      <w:marTop w:val="0"/>
      <w:marBottom w:val="0"/>
      <w:divBdr>
        <w:top w:val="none" w:sz="0" w:space="0" w:color="auto"/>
        <w:left w:val="none" w:sz="0" w:space="0" w:color="auto"/>
        <w:bottom w:val="none" w:sz="0" w:space="0" w:color="auto"/>
        <w:right w:val="none" w:sz="0" w:space="0" w:color="auto"/>
      </w:divBdr>
      <w:divsChild>
        <w:div w:id="1294141363">
          <w:marLeft w:val="0"/>
          <w:marRight w:val="0"/>
          <w:marTop w:val="0"/>
          <w:marBottom w:val="0"/>
          <w:divBdr>
            <w:top w:val="none" w:sz="0" w:space="0" w:color="auto"/>
            <w:left w:val="none" w:sz="0" w:space="0" w:color="auto"/>
            <w:bottom w:val="none" w:sz="0" w:space="0" w:color="auto"/>
            <w:right w:val="none" w:sz="0" w:space="0" w:color="auto"/>
          </w:divBdr>
          <w:divsChild>
            <w:div w:id="265161549">
              <w:marLeft w:val="0"/>
              <w:marRight w:val="0"/>
              <w:marTop w:val="0"/>
              <w:marBottom w:val="0"/>
              <w:divBdr>
                <w:top w:val="none" w:sz="0" w:space="0" w:color="auto"/>
                <w:left w:val="none" w:sz="0" w:space="0" w:color="auto"/>
                <w:bottom w:val="none" w:sz="0" w:space="0" w:color="auto"/>
                <w:right w:val="none" w:sz="0" w:space="0" w:color="auto"/>
              </w:divBdr>
              <w:divsChild>
                <w:div w:id="2109695627">
                  <w:marLeft w:val="0"/>
                  <w:marRight w:val="0"/>
                  <w:marTop w:val="0"/>
                  <w:marBottom w:val="0"/>
                  <w:divBdr>
                    <w:top w:val="none" w:sz="0" w:space="0" w:color="auto"/>
                    <w:left w:val="none" w:sz="0" w:space="0" w:color="auto"/>
                    <w:bottom w:val="none" w:sz="0" w:space="0" w:color="auto"/>
                    <w:right w:val="none" w:sz="0" w:space="0" w:color="auto"/>
                  </w:divBdr>
                </w:div>
              </w:divsChild>
            </w:div>
            <w:div w:id="791366570">
              <w:marLeft w:val="0"/>
              <w:marRight w:val="0"/>
              <w:marTop w:val="0"/>
              <w:marBottom w:val="0"/>
              <w:divBdr>
                <w:top w:val="none" w:sz="0" w:space="0" w:color="auto"/>
                <w:left w:val="none" w:sz="0" w:space="0" w:color="auto"/>
                <w:bottom w:val="none" w:sz="0" w:space="0" w:color="auto"/>
                <w:right w:val="none" w:sz="0" w:space="0" w:color="auto"/>
              </w:divBdr>
              <w:divsChild>
                <w:div w:id="567304170">
                  <w:marLeft w:val="0"/>
                  <w:marRight w:val="0"/>
                  <w:marTop w:val="0"/>
                  <w:marBottom w:val="0"/>
                  <w:divBdr>
                    <w:top w:val="none" w:sz="0" w:space="0" w:color="auto"/>
                    <w:left w:val="none" w:sz="0" w:space="0" w:color="auto"/>
                    <w:bottom w:val="none" w:sz="0" w:space="0" w:color="auto"/>
                    <w:right w:val="none" w:sz="0" w:space="0" w:color="auto"/>
                  </w:divBdr>
                </w:div>
              </w:divsChild>
            </w:div>
            <w:div w:id="1276450267">
              <w:marLeft w:val="0"/>
              <w:marRight w:val="0"/>
              <w:marTop w:val="0"/>
              <w:marBottom w:val="0"/>
              <w:divBdr>
                <w:top w:val="none" w:sz="0" w:space="0" w:color="auto"/>
                <w:left w:val="none" w:sz="0" w:space="0" w:color="auto"/>
                <w:bottom w:val="none" w:sz="0" w:space="0" w:color="auto"/>
                <w:right w:val="none" w:sz="0" w:space="0" w:color="auto"/>
              </w:divBdr>
              <w:divsChild>
                <w:div w:id="1281064234">
                  <w:marLeft w:val="0"/>
                  <w:marRight w:val="0"/>
                  <w:marTop w:val="0"/>
                  <w:marBottom w:val="0"/>
                  <w:divBdr>
                    <w:top w:val="none" w:sz="0" w:space="0" w:color="auto"/>
                    <w:left w:val="none" w:sz="0" w:space="0" w:color="auto"/>
                    <w:bottom w:val="none" w:sz="0" w:space="0" w:color="auto"/>
                    <w:right w:val="none" w:sz="0" w:space="0" w:color="auto"/>
                  </w:divBdr>
                </w:div>
                <w:div w:id="1642466255">
                  <w:marLeft w:val="0"/>
                  <w:marRight w:val="0"/>
                  <w:marTop w:val="0"/>
                  <w:marBottom w:val="0"/>
                  <w:divBdr>
                    <w:top w:val="none" w:sz="0" w:space="0" w:color="auto"/>
                    <w:left w:val="none" w:sz="0" w:space="0" w:color="auto"/>
                    <w:bottom w:val="none" w:sz="0" w:space="0" w:color="auto"/>
                    <w:right w:val="none" w:sz="0" w:space="0" w:color="auto"/>
                  </w:divBdr>
                </w:div>
                <w:div w:id="455366918">
                  <w:marLeft w:val="0"/>
                  <w:marRight w:val="0"/>
                  <w:marTop w:val="0"/>
                  <w:marBottom w:val="0"/>
                  <w:divBdr>
                    <w:top w:val="none" w:sz="0" w:space="0" w:color="auto"/>
                    <w:left w:val="none" w:sz="0" w:space="0" w:color="auto"/>
                    <w:bottom w:val="none" w:sz="0" w:space="0" w:color="auto"/>
                    <w:right w:val="none" w:sz="0" w:space="0" w:color="auto"/>
                  </w:divBdr>
                </w:div>
                <w:div w:id="1472283315">
                  <w:marLeft w:val="0"/>
                  <w:marRight w:val="0"/>
                  <w:marTop w:val="0"/>
                  <w:marBottom w:val="0"/>
                  <w:divBdr>
                    <w:top w:val="none" w:sz="0" w:space="0" w:color="auto"/>
                    <w:left w:val="none" w:sz="0" w:space="0" w:color="auto"/>
                    <w:bottom w:val="none" w:sz="0" w:space="0" w:color="auto"/>
                    <w:right w:val="none" w:sz="0" w:space="0" w:color="auto"/>
                  </w:divBdr>
                </w:div>
                <w:div w:id="1672678206">
                  <w:marLeft w:val="0"/>
                  <w:marRight w:val="0"/>
                  <w:marTop w:val="0"/>
                  <w:marBottom w:val="0"/>
                  <w:divBdr>
                    <w:top w:val="none" w:sz="0" w:space="0" w:color="auto"/>
                    <w:left w:val="none" w:sz="0" w:space="0" w:color="auto"/>
                    <w:bottom w:val="none" w:sz="0" w:space="0" w:color="auto"/>
                    <w:right w:val="none" w:sz="0" w:space="0" w:color="auto"/>
                  </w:divBdr>
                </w:div>
              </w:divsChild>
            </w:div>
            <w:div w:id="201600552">
              <w:marLeft w:val="0"/>
              <w:marRight w:val="0"/>
              <w:marTop w:val="0"/>
              <w:marBottom w:val="0"/>
              <w:divBdr>
                <w:top w:val="none" w:sz="0" w:space="0" w:color="auto"/>
                <w:left w:val="none" w:sz="0" w:space="0" w:color="auto"/>
                <w:bottom w:val="none" w:sz="0" w:space="0" w:color="auto"/>
                <w:right w:val="none" w:sz="0" w:space="0" w:color="auto"/>
              </w:divBdr>
              <w:divsChild>
                <w:div w:id="1993562782">
                  <w:marLeft w:val="0"/>
                  <w:marRight w:val="0"/>
                  <w:marTop w:val="0"/>
                  <w:marBottom w:val="0"/>
                  <w:divBdr>
                    <w:top w:val="none" w:sz="0" w:space="0" w:color="auto"/>
                    <w:left w:val="none" w:sz="0" w:space="0" w:color="auto"/>
                    <w:bottom w:val="none" w:sz="0" w:space="0" w:color="auto"/>
                    <w:right w:val="none" w:sz="0" w:space="0" w:color="auto"/>
                  </w:divBdr>
                </w:div>
              </w:divsChild>
            </w:div>
            <w:div w:id="494151341">
              <w:marLeft w:val="0"/>
              <w:marRight w:val="0"/>
              <w:marTop w:val="0"/>
              <w:marBottom w:val="0"/>
              <w:divBdr>
                <w:top w:val="none" w:sz="0" w:space="0" w:color="auto"/>
                <w:left w:val="none" w:sz="0" w:space="0" w:color="auto"/>
                <w:bottom w:val="none" w:sz="0" w:space="0" w:color="auto"/>
                <w:right w:val="none" w:sz="0" w:space="0" w:color="auto"/>
              </w:divBdr>
              <w:divsChild>
                <w:div w:id="14817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12734">
      <w:bodyDiv w:val="1"/>
      <w:marLeft w:val="0"/>
      <w:marRight w:val="0"/>
      <w:marTop w:val="0"/>
      <w:marBottom w:val="0"/>
      <w:divBdr>
        <w:top w:val="none" w:sz="0" w:space="0" w:color="auto"/>
        <w:left w:val="none" w:sz="0" w:space="0" w:color="auto"/>
        <w:bottom w:val="none" w:sz="0" w:space="0" w:color="auto"/>
        <w:right w:val="none" w:sz="0" w:space="0" w:color="auto"/>
      </w:divBdr>
    </w:div>
    <w:div w:id="2042198485">
      <w:bodyDiv w:val="1"/>
      <w:marLeft w:val="0"/>
      <w:marRight w:val="0"/>
      <w:marTop w:val="0"/>
      <w:marBottom w:val="0"/>
      <w:divBdr>
        <w:top w:val="none" w:sz="0" w:space="0" w:color="auto"/>
        <w:left w:val="none" w:sz="0" w:space="0" w:color="auto"/>
        <w:bottom w:val="none" w:sz="0" w:space="0" w:color="auto"/>
        <w:right w:val="none" w:sz="0" w:space="0" w:color="auto"/>
      </w:divBdr>
    </w:div>
    <w:div w:id="2053577523">
      <w:bodyDiv w:val="1"/>
      <w:marLeft w:val="0"/>
      <w:marRight w:val="0"/>
      <w:marTop w:val="0"/>
      <w:marBottom w:val="0"/>
      <w:divBdr>
        <w:top w:val="none" w:sz="0" w:space="0" w:color="auto"/>
        <w:left w:val="none" w:sz="0" w:space="0" w:color="auto"/>
        <w:bottom w:val="none" w:sz="0" w:space="0" w:color="auto"/>
        <w:right w:val="none" w:sz="0" w:space="0" w:color="auto"/>
      </w:divBdr>
      <w:divsChild>
        <w:div w:id="1203401943">
          <w:marLeft w:val="0"/>
          <w:marRight w:val="0"/>
          <w:marTop w:val="0"/>
          <w:marBottom w:val="0"/>
          <w:divBdr>
            <w:top w:val="none" w:sz="0" w:space="0" w:color="auto"/>
            <w:left w:val="none" w:sz="0" w:space="0" w:color="auto"/>
            <w:bottom w:val="none" w:sz="0" w:space="0" w:color="auto"/>
            <w:right w:val="none" w:sz="0" w:space="0" w:color="auto"/>
          </w:divBdr>
          <w:divsChild>
            <w:div w:id="1262644443">
              <w:marLeft w:val="0"/>
              <w:marRight w:val="0"/>
              <w:marTop w:val="0"/>
              <w:marBottom w:val="0"/>
              <w:divBdr>
                <w:top w:val="none" w:sz="0" w:space="0" w:color="auto"/>
                <w:left w:val="none" w:sz="0" w:space="0" w:color="auto"/>
                <w:bottom w:val="none" w:sz="0" w:space="0" w:color="auto"/>
                <w:right w:val="none" w:sz="0" w:space="0" w:color="auto"/>
              </w:divBdr>
              <w:divsChild>
                <w:div w:id="7368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921058">
      <w:bodyDiv w:val="1"/>
      <w:marLeft w:val="0"/>
      <w:marRight w:val="0"/>
      <w:marTop w:val="0"/>
      <w:marBottom w:val="0"/>
      <w:divBdr>
        <w:top w:val="none" w:sz="0" w:space="0" w:color="auto"/>
        <w:left w:val="none" w:sz="0" w:space="0" w:color="auto"/>
        <w:bottom w:val="none" w:sz="0" w:space="0" w:color="auto"/>
        <w:right w:val="none" w:sz="0" w:space="0" w:color="auto"/>
      </w:divBdr>
    </w:div>
    <w:div w:id="2054426274">
      <w:bodyDiv w:val="1"/>
      <w:marLeft w:val="0"/>
      <w:marRight w:val="0"/>
      <w:marTop w:val="0"/>
      <w:marBottom w:val="0"/>
      <w:divBdr>
        <w:top w:val="none" w:sz="0" w:space="0" w:color="auto"/>
        <w:left w:val="none" w:sz="0" w:space="0" w:color="auto"/>
        <w:bottom w:val="none" w:sz="0" w:space="0" w:color="auto"/>
        <w:right w:val="none" w:sz="0" w:space="0" w:color="auto"/>
      </w:divBdr>
    </w:div>
    <w:div w:id="2054768082">
      <w:bodyDiv w:val="1"/>
      <w:marLeft w:val="0"/>
      <w:marRight w:val="0"/>
      <w:marTop w:val="0"/>
      <w:marBottom w:val="0"/>
      <w:divBdr>
        <w:top w:val="none" w:sz="0" w:space="0" w:color="auto"/>
        <w:left w:val="none" w:sz="0" w:space="0" w:color="auto"/>
        <w:bottom w:val="none" w:sz="0" w:space="0" w:color="auto"/>
        <w:right w:val="none" w:sz="0" w:space="0" w:color="auto"/>
      </w:divBdr>
    </w:div>
    <w:div w:id="2064520847">
      <w:bodyDiv w:val="1"/>
      <w:marLeft w:val="0"/>
      <w:marRight w:val="0"/>
      <w:marTop w:val="0"/>
      <w:marBottom w:val="0"/>
      <w:divBdr>
        <w:top w:val="none" w:sz="0" w:space="0" w:color="auto"/>
        <w:left w:val="none" w:sz="0" w:space="0" w:color="auto"/>
        <w:bottom w:val="none" w:sz="0" w:space="0" w:color="auto"/>
        <w:right w:val="none" w:sz="0" w:space="0" w:color="auto"/>
      </w:divBdr>
    </w:div>
    <w:div w:id="2079672140">
      <w:bodyDiv w:val="1"/>
      <w:marLeft w:val="0"/>
      <w:marRight w:val="0"/>
      <w:marTop w:val="0"/>
      <w:marBottom w:val="0"/>
      <w:divBdr>
        <w:top w:val="none" w:sz="0" w:space="0" w:color="auto"/>
        <w:left w:val="none" w:sz="0" w:space="0" w:color="auto"/>
        <w:bottom w:val="none" w:sz="0" w:space="0" w:color="auto"/>
        <w:right w:val="none" w:sz="0" w:space="0" w:color="auto"/>
      </w:divBdr>
    </w:div>
    <w:div w:id="2082827054">
      <w:bodyDiv w:val="1"/>
      <w:marLeft w:val="0"/>
      <w:marRight w:val="0"/>
      <w:marTop w:val="0"/>
      <w:marBottom w:val="0"/>
      <w:divBdr>
        <w:top w:val="none" w:sz="0" w:space="0" w:color="auto"/>
        <w:left w:val="none" w:sz="0" w:space="0" w:color="auto"/>
        <w:bottom w:val="none" w:sz="0" w:space="0" w:color="auto"/>
        <w:right w:val="none" w:sz="0" w:space="0" w:color="auto"/>
      </w:divBdr>
      <w:divsChild>
        <w:div w:id="647324759">
          <w:marLeft w:val="0"/>
          <w:marRight w:val="0"/>
          <w:marTop w:val="0"/>
          <w:marBottom w:val="0"/>
          <w:divBdr>
            <w:top w:val="none" w:sz="0" w:space="0" w:color="auto"/>
            <w:left w:val="none" w:sz="0" w:space="0" w:color="auto"/>
            <w:bottom w:val="none" w:sz="0" w:space="0" w:color="auto"/>
            <w:right w:val="none" w:sz="0" w:space="0" w:color="auto"/>
          </w:divBdr>
        </w:div>
        <w:div w:id="1080172193">
          <w:marLeft w:val="0"/>
          <w:marRight w:val="0"/>
          <w:marTop w:val="0"/>
          <w:marBottom w:val="0"/>
          <w:divBdr>
            <w:top w:val="none" w:sz="0" w:space="0" w:color="auto"/>
            <w:left w:val="none" w:sz="0" w:space="0" w:color="auto"/>
            <w:bottom w:val="none" w:sz="0" w:space="0" w:color="auto"/>
            <w:right w:val="none" w:sz="0" w:space="0" w:color="auto"/>
          </w:divBdr>
        </w:div>
      </w:divsChild>
    </w:div>
    <w:div w:id="2090230069">
      <w:bodyDiv w:val="1"/>
      <w:marLeft w:val="0"/>
      <w:marRight w:val="0"/>
      <w:marTop w:val="0"/>
      <w:marBottom w:val="0"/>
      <w:divBdr>
        <w:top w:val="none" w:sz="0" w:space="0" w:color="auto"/>
        <w:left w:val="none" w:sz="0" w:space="0" w:color="auto"/>
        <w:bottom w:val="none" w:sz="0" w:space="0" w:color="auto"/>
        <w:right w:val="none" w:sz="0" w:space="0" w:color="auto"/>
      </w:divBdr>
      <w:divsChild>
        <w:div w:id="41247919">
          <w:marLeft w:val="0"/>
          <w:marRight w:val="0"/>
          <w:marTop w:val="0"/>
          <w:marBottom w:val="0"/>
          <w:divBdr>
            <w:top w:val="none" w:sz="0" w:space="0" w:color="auto"/>
            <w:left w:val="none" w:sz="0" w:space="0" w:color="auto"/>
            <w:bottom w:val="none" w:sz="0" w:space="0" w:color="auto"/>
            <w:right w:val="none" w:sz="0" w:space="0" w:color="auto"/>
          </w:divBdr>
        </w:div>
        <w:div w:id="637489816">
          <w:marLeft w:val="0"/>
          <w:marRight w:val="0"/>
          <w:marTop w:val="0"/>
          <w:marBottom w:val="0"/>
          <w:divBdr>
            <w:top w:val="none" w:sz="0" w:space="0" w:color="auto"/>
            <w:left w:val="none" w:sz="0" w:space="0" w:color="auto"/>
            <w:bottom w:val="none" w:sz="0" w:space="0" w:color="auto"/>
            <w:right w:val="none" w:sz="0" w:space="0" w:color="auto"/>
          </w:divBdr>
        </w:div>
        <w:div w:id="715859393">
          <w:marLeft w:val="0"/>
          <w:marRight w:val="0"/>
          <w:marTop w:val="0"/>
          <w:marBottom w:val="0"/>
          <w:divBdr>
            <w:top w:val="none" w:sz="0" w:space="0" w:color="auto"/>
            <w:left w:val="none" w:sz="0" w:space="0" w:color="auto"/>
            <w:bottom w:val="none" w:sz="0" w:space="0" w:color="auto"/>
            <w:right w:val="none" w:sz="0" w:space="0" w:color="auto"/>
          </w:divBdr>
        </w:div>
        <w:div w:id="956329534">
          <w:marLeft w:val="0"/>
          <w:marRight w:val="0"/>
          <w:marTop w:val="0"/>
          <w:marBottom w:val="0"/>
          <w:divBdr>
            <w:top w:val="none" w:sz="0" w:space="0" w:color="auto"/>
            <w:left w:val="none" w:sz="0" w:space="0" w:color="auto"/>
            <w:bottom w:val="none" w:sz="0" w:space="0" w:color="auto"/>
            <w:right w:val="none" w:sz="0" w:space="0" w:color="auto"/>
          </w:divBdr>
        </w:div>
        <w:div w:id="1198275671">
          <w:marLeft w:val="0"/>
          <w:marRight w:val="0"/>
          <w:marTop w:val="0"/>
          <w:marBottom w:val="0"/>
          <w:divBdr>
            <w:top w:val="none" w:sz="0" w:space="0" w:color="auto"/>
            <w:left w:val="none" w:sz="0" w:space="0" w:color="auto"/>
            <w:bottom w:val="none" w:sz="0" w:space="0" w:color="auto"/>
            <w:right w:val="none" w:sz="0" w:space="0" w:color="auto"/>
          </w:divBdr>
        </w:div>
        <w:div w:id="2017924323">
          <w:marLeft w:val="0"/>
          <w:marRight w:val="0"/>
          <w:marTop w:val="0"/>
          <w:marBottom w:val="0"/>
          <w:divBdr>
            <w:top w:val="none" w:sz="0" w:space="0" w:color="auto"/>
            <w:left w:val="none" w:sz="0" w:space="0" w:color="auto"/>
            <w:bottom w:val="none" w:sz="0" w:space="0" w:color="auto"/>
            <w:right w:val="none" w:sz="0" w:space="0" w:color="auto"/>
          </w:divBdr>
        </w:div>
      </w:divsChild>
    </w:div>
    <w:div w:id="2091778801">
      <w:bodyDiv w:val="1"/>
      <w:marLeft w:val="0"/>
      <w:marRight w:val="0"/>
      <w:marTop w:val="0"/>
      <w:marBottom w:val="0"/>
      <w:divBdr>
        <w:top w:val="none" w:sz="0" w:space="0" w:color="auto"/>
        <w:left w:val="none" w:sz="0" w:space="0" w:color="auto"/>
        <w:bottom w:val="none" w:sz="0" w:space="0" w:color="auto"/>
        <w:right w:val="none" w:sz="0" w:space="0" w:color="auto"/>
      </w:divBdr>
    </w:div>
    <w:div w:id="2106416301">
      <w:bodyDiv w:val="1"/>
      <w:marLeft w:val="0"/>
      <w:marRight w:val="0"/>
      <w:marTop w:val="0"/>
      <w:marBottom w:val="0"/>
      <w:divBdr>
        <w:top w:val="none" w:sz="0" w:space="0" w:color="auto"/>
        <w:left w:val="none" w:sz="0" w:space="0" w:color="auto"/>
        <w:bottom w:val="none" w:sz="0" w:space="0" w:color="auto"/>
        <w:right w:val="none" w:sz="0" w:space="0" w:color="auto"/>
      </w:divBdr>
    </w:div>
    <w:div w:id="2109353182">
      <w:bodyDiv w:val="1"/>
      <w:marLeft w:val="0"/>
      <w:marRight w:val="0"/>
      <w:marTop w:val="0"/>
      <w:marBottom w:val="0"/>
      <w:divBdr>
        <w:top w:val="none" w:sz="0" w:space="0" w:color="auto"/>
        <w:left w:val="none" w:sz="0" w:space="0" w:color="auto"/>
        <w:bottom w:val="none" w:sz="0" w:space="0" w:color="auto"/>
        <w:right w:val="none" w:sz="0" w:space="0" w:color="auto"/>
      </w:divBdr>
    </w:div>
    <w:div w:id="2113627264">
      <w:bodyDiv w:val="1"/>
      <w:marLeft w:val="0"/>
      <w:marRight w:val="0"/>
      <w:marTop w:val="0"/>
      <w:marBottom w:val="0"/>
      <w:divBdr>
        <w:top w:val="none" w:sz="0" w:space="0" w:color="auto"/>
        <w:left w:val="none" w:sz="0" w:space="0" w:color="auto"/>
        <w:bottom w:val="none" w:sz="0" w:space="0" w:color="auto"/>
        <w:right w:val="none" w:sz="0" w:space="0" w:color="auto"/>
      </w:divBdr>
    </w:div>
    <w:div w:id="2114007010">
      <w:bodyDiv w:val="1"/>
      <w:marLeft w:val="0"/>
      <w:marRight w:val="0"/>
      <w:marTop w:val="0"/>
      <w:marBottom w:val="0"/>
      <w:divBdr>
        <w:top w:val="none" w:sz="0" w:space="0" w:color="auto"/>
        <w:left w:val="none" w:sz="0" w:space="0" w:color="auto"/>
        <w:bottom w:val="none" w:sz="0" w:space="0" w:color="auto"/>
        <w:right w:val="none" w:sz="0" w:space="0" w:color="auto"/>
      </w:divBdr>
      <w:divsChild>
        <w:div w:id="1100948773">
          <w:marLeft w:val="0"/>
          <w:marRight w:val="0"/>
          <w:marTop w:val="0"/>
          <w:marBottom w:val="0"/>
          <w:divBdr>
            <w:top w:val="none" w:sz="0" w:space="0" w:color="auto"/>
            <w:left w:val="none" w:sz="0" w:space="0" w:color="auto"/>
            <w:bottom w:val="none" w:sz="0" w:space="0" w:color="auto"/>
            <w:right w:val="none" w:sz="0" w:space="0" w:color="auto"/>
          </w:divBdr>
          <w:divsChild>
            <w:div w:id="1843079042">
              <w:marLeft w:val="0"/>
              <w:marRight w:val="0"/>
              <w:marTop w:val="0"/>
              <w:marBottom w:val="0"/>
              <w:divBdr>
                <w:top w:val="none" w:sz="0" w:space="0" w:color="auto"/>
                <w:left w:val="none" w:sz="0" w:space="0" w:color="auto"/>
                <w:bottom w:val="none" w:sz="0" w:space="0" w:color="auto"/>
                <w:right w:val="none" w:sz="0" w:space="0" w:color="auto"/>
              </w:divBdr>
              <w:divsChild>
                <w:div w:id="12029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0426">
      <w:bodyDiv w:val="1"/>
      <w:marLeft w:val="0"/>
      <w:marRight w:val="0"/>
      <w:marTop w:val="0"/>
      <w:marBottom w:val="0"/>
      <w:divBdr>
        <w:top w:val="none" w:sz="0" w:space="0" w:color="auto"/>
        <w:left w:val="none" w:sz="0" w:space="0" w:color="auto"/>
        <w:bottom w:val="none" w:sz="0" w:space="0" w:color="auto"/>
        <w:right w:val="none" w:sz="0" w:space="0" w:color="auto"/>
      </w:divBdr>
    </w:div>
    <w:div w:id="2131850764">
      <w:bodyDiv w:val="1"/>
      <w:marLeft w:val="0"/>
      <w:marRight w:val="0"/>
      <w:marTop w:val="0"/>
      <w:marBottom w:val="0"/>
      <w:divBdr>
        <w:top w:val="none" w:sz="0" w:space="0" w:color="auto"/>
        <w:left w:val="none" w:sz="0" w:space="0" w:color="auto"/>
        <w:bottom w:val="none" w:sz="0" w:space="0" w:color="auto"/>
        <w:right w:val="none" w:sz="0" w:space="0" w:color="auto"/>
      </w:divBdr>
    </w:div>
    <w:div w:id="2132941848">
      <w:bodyDiv w:val="1"/>
      <w:marLeft w:val="0"/>
      <w:marRight w:val="0"/>
      <w:marTop w:val="0"/>
      <w:marBottom w:val="0"/>
      <w:divBdr>
        <w:top w:val="none" w:sz="0" w:space="0" w:color="auto"/>
        <w:left w:val="none" w:sz="0" w:space="0" w:color="auto"/>
        <w:bottom w:val="none" w:sz="0" w:space="0" w:color="auto"/>
        <w:right w:val="none" w:sz="0" w:space="0" w:color="auto"/>
      </w:divBdr>
    </w:div>
    <w:div w:id="2141338026">
      <w:bodyDiv w:val="1"/>
      <w:marLeft w:val="0"/>
      <w:marRight w:val="0"/>
      <w:marTop w:val="0"/>
      <w:marBottom w:val="0"/>
      <w:divBdr>
        <w:top w:val="none" w:sz="0" w:space="0" w:color="auto"/>
        <w:left w:val="none" w:sz="0" w:space="0" w:color="auto"/>
        <w:bottom w:val="none" w:sz="0" w:space="0" w:color="auto"/>
        <w:right w:val="none" w:sz="0" w:space="0" w:color="auto"/>
      </w:divBdr>
      <w:divsChild>
        <w:div w:id="500896732">
          <w:marLeft w:val="0"/>
          <w:marRight w:val="0"/>
          <w:marTop w:val="0"/>
          <w:marBottom w:val="0"/>
          <w:divBdr>
            <w:top w:val="none" w:sz="0" w:space="0" w:color="auto"/>
            <w:left w:val="none" w:sz="0" w:space="0" w:color="auto"/>
            <w:bottom w:val="none" w:sz="0" w:space="0" w:color="auto"/>
            <w:right w:val="none" w:sz="0" w:space="0" w:color="auto"/>
          </w:divBdr>
          <w:divsChild>
            <w:div w:id="1889225560">
              <w:marLeft w:val="0"/>
              <w:marRight w:val="0"/>
              <w:marTop w:val="0"/>
              <w:marBottom w:val="0"/>
              <w:divBdr>
                <w:top w:val="none" w:sz="0" w:space="0" w:color="auto"/>
                <w:left w:val="none" w:sz="0" w:space="0" w:color="auto"/>
                <w:bottom w:val="none" w:sz="0" w:space="0" w:color="auto"/>
                <w:right w:val="none" w:sz="0" w:space="0" w:color="auto"/>
              </w:divBdr>
              <w:divsChild>
                <w:div w:id="15958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885">
          <w:marLeft w:val="0"/>
          <w:marRight w:val="0"/>
          <w:marTop w:val="0"/>
          <w:marBottom w:val="0"/>
          <w:divBdr>
            <w:top w:val="none" w:sz="0" w:space="0" w:color="auto"/>
            <w:left w:val="none" w:sz="0" w:space="0" w:color="auto"/>
            <w:bottom w:val="none" w:sz="0" w:space="0" w:color="auto"/>
            <w:right w:val="none" w:sz="0" w:space="0" w:color="auto"/>
          </w:divBdr>
        </w:div>
      </w:divsChild>
    </w:div>
    <w:div w:id="2144419439">
      <w:bodyDiv w:val="1"/>
      <w:marLeft w:val="0"/>
      <w:marRight w:val="0"/>
      <w:marTop w:val="0"/>
      <w:marBottom w:val="0"/>
      <w:divBdr>
        <w:top w:val="none" w:sz="0" w:space="0" w:color="auto"/>
        <w:left w:val="none" w:sz="0" w:space="0" w:color="auto"/>
        <w:bottom w:val="none" w:sz="0" w:space="0" w:color="auto"/>
        <w:right w:val="none" w:sz="0" w:space="0" w:color="auto"/>
      </w:divBdr>
      <w:divsChild>
        <w:div w:id="346251721">
          <w:marLeft w:val="0"/>
          <w:marRight w:val="0"/>
          <w:marTop w:val="0"/>
          <w:marBottom w:val="0"/>
          <w:divBdr>
            <w:top w:val="none" w:sz="0" w:space="0" w:color="auto"/>
            <w:left w:val="none" w:sz="0" w:space="0" w:color="auto"/>
            <w:bottom w:val="none" w:sz="0" w:space="0" w:color="auto"/>
            <w:right w:val="none" w:sz="0" w:space="0" w:color="auto"/>
          </w:divBdr>
          <w:divsChild>
            <w:div w:id="637341673">
              <w:marLeft w:val="0"/>
              <w:marRight w:val="0"/>
              <w:marTop w:val="0"/>
              <w:marBottom w:val="0"/>
              <w:divBdr>
                <w:top w:val="none" w:sz="0" w:space="0" w:color="auto"/>
                <w:left w:val="none" w:sz="0" w:space="0" w:color="auto"/>
                <w:bottom w:val="none" w:sz="0" w:space="0" w:color="auto"/>
                <w:right w:val="none" w:sz="0" w:space="0" w:color="auto"/>
              </w:divBdr>
            </w:div>
            <w:div w:id="1080373677">
              <w:marLeft w:val="0"/>
              <w:marRight w:val="0"/>
              <w:marTop w:val="0"/>
              <w:marBottom w:val="0"/>
              <w:divBdr>
                <w:top w:val="none" w:sz="0" w:space="0" w:color="auto"/>
                <w:left w:val="none" w:sz="0" w:space="0" w:color="auto"/>
                <w:bottom w:val="none" w:sz="0" w:space="0" w:color="auto"/>
                <w:right w:val="none" w:sz="0" w:space="0" w:color="auto"/>
              </w:divBdr>
            </w:div>
            <w:div w:id="1180512958">
              <w:marLeft w:val="0"/>
              <w:marRight w:val="0"/>
              <w:marTop w:val="0"/>
              <w:marBottom w:val="0"/>
              <w:divBdr>
                <w:top w:val="none" w:sz="0" w:space="0" w:color="auto"/>
                <w:left w:val="none" w:sz="0" w:space="0" w:color="auto"/>
                <w:bottom w:val="none" w:sz="0" w:space="0" w:color="auto"/>
                <w:right w:val="none" w:sz="0" w:space="0" w:color="auto"/>
              </w:divBdr>
            </w:div>
            <w:div w:id="1205632578">
              <w:marLeft w:val="0"/>
              <w:marRight w:val="0"/>
              <w:marTop w:val="0"/>
              <w:marBottom w:val="0"/>
              <w:divBdr>
                <w:top w:val="none" w:sz="0" w:space="0" w:color="auto"/>
                <w:left w:val="none" w:sz="0" w:space="0" w:color="auto"/>
                <w:bottom w:val="none" w:sz="0" w:space="0" w:color="auto"/>
                <w:right w:val="none" w:sz="0" w:space="0" w:color="auto"/>
              </w:divBdr>
            </w:div>
            <w:div w:id="1552115144">
              <w:marLeft w:val="0"/>
              <w:marRight w:val="0"/>
              <w:marTop w:val="0"/>
              <w:marBottom w:val="0"/>
              <w:divBdr>
                <w:top w:val="none" w:sz="0" w:space="0" w:color="auto"/>
                <w:left w:val="none" w:sz="0" w:space="0" w:color="auto"/>
                <w:bottom w:val="none" w:sz="0" w:space="0" w:color="auto"/>
                <w:right w:val="none" w:sz="0" w:space="0" w:color="auto"/>
              </w:divBdr>
            </w:div>
            <w:div w:id="1742171137">
              <w:marLeft w:val="0"/>
              <w:marRight w:val="0"/>
              <w:marTop w:val="0"/>
              <w:marBottom w:val="0"/>
              <w:divBdr>
                <w:top w:val="none" w:sz="0" w:space="0" w:color="auto"/>
                <w:left w:val="none" w:sz="0" w:space="0" w:color="auto"/>
                <w:bottom w:val="none" w:sz="0" w:space="0" w:color="auto"/>
                <w:right w:val="none" w:sz="0" w:space="0" w:color="auto"/>
              </w:divBdr>
            </w:div>
          </w:divsChild>
        </w:div>
        <w:div w:id="1119186067">
          <w:marLeft w:val="0"/>
          <w:marRight w:val="0"/>
          <w:marTop w:val="0"/>
          <w:marBottom w:val="0"/>
          <w:divBdr>
            <w:top w:val="none" w:sz="0" w:space="0" w:color="auto"/>
            <w:left w:val="none" w:sz="0" w:space="0" w:color="auto"/>
            <w:bottom w:val="none" w:sz="0" w:space="0" w:color="auto"/>
            <w:right w:val="none" w:sz="0" w:space="0" w:color="auto"/>
          </w:divBdr>
          <w:divsChild>
            <w:div w:id="1536455656">
              <w:marLeft w:val="0"/>
              <w:marRight w:val="0"/>
              <w:marTop w:val="0"/>
              <w:marBottom w:val="0"/>
              <w:divBdr>
                <w:top w:val="none" w:sz="0" w:space="0" w:color="auto"/>
                <w:left w:val="none" w:sz="0" w:space="0" w:color="auto"/>
                <w:bottom w:val="none" w:sz="0" w:space="0" w:color="auto"/>
                <w:right w:val="none" w:sz="0" w:space="0" w:color="auto"/>
              </w:divBdr>
              <w:divsChild>
                <w:div w:id="368189641">
                  <w:marLeft w:val="0"/>
                  <w:marRight w:val="0"/>
                  <w:marTop w:val="0"/>
                  <w:marBottom w:val="0"/>
                  <w:divBdr>
                    <w:top w:val="none" w:sz="0" w:space="0" w:color="auto"/>
                    <w:left w:val="none" w:sz="0" w:space="0" w:color="auto"/>
                    <w:bottom w:val="none" w:sz="0" w:space="0" w:color="auto"/>
                    <w:right w:val="none" w:sz="0" w:space="0" w:color="auto"/>
                  </w:divBdr>
                  <w:divsChild>
                    <w:div w:id="1045982059">
                      <w:marLeft w:val="0"/>
                      <w:marRight w:val="0"/>
                      <w:marTop w:val="0"/>
                      <w:marBottom w:val="0"/>
                      <w:divBdr>
                        <w:top w:val="none" w:sz="0" w:space="0" w:color="auto"/>
                        <w:left w:val="none" w:sz="0" w:space="0" w:color="auto"/>
                        <w:bottom w:val="none" w:sz="0" w:space="0" w:color="auto"/>
                        <w:right w:val="none" w:sz="0" w:space="0" w:color="auto"/>
                      </w:divBdr>
                      <w:divsChild>
                        <w:div w:id="876746472">
                          <w:marLeft w:val="0"/>
                          <w:marRight w:val="0"/>
                          <w:marTop w:val="0"/>
                          <w:marBottom w:val="0"/>
                          <w:divBdr>
                            <w:top w:val="none" w:sz="0" w:space="0" w:color="auto"/>
                            <w:left w:val="none" w:sz="0" w:space="0" w:color="auto"/>
                            <w:bottom w:val="none" w:sz="0" w:space="0" w:color="auto"/>
                            <w:right w:val="none" w:sz="0" w:space="0" w:color="auto"/>
                          </w:divBdr>
                          <w:divsChild>
                            <w:div w:id="121312983">
                              <w:marLeft w:val="0"/>
                              <w:marRight w:val="0"/>
                              <w:marTop w:val="0"/>
                              <w:marBottom w:val="0"/>
                              <w:divBdr>
                                <w:top w:val="none" w:sz="0" w:space="0" w:color="auto"/>
                                <w:left w:val="none" w:sz="0" w:space="0" w:color="auto"/>
                                <w:bottom w:val="none" w:sz="0" w:space="0" w:color="auto"/>
                                <w:right w:val="none" w:sz="0" w:space="0" w:color="auto"/>
                              </w:divBdr>
                              <w:divsChild>
                                <w:div w:id="1434782354">
                                  <w:marLeft w:val="0"/>
                                  <w:marRight w:val="0"/>
                                  <w:marTop w:val="0"/>
                                  <w:marBottom w:val="0"/>
                                  <w:divBdr>
                                    <w:top w:val="none" w:sz="0" w:space="0" w:color="auto"/>
                                    <w:left w:val="none" w:sz="0" w:space="0" w:color="auto"/>
                                    <w:bottom w:val="none" w:sz="0" w:space="0" w:color="auto"/>
                                    <w:right w:val="none" w:sz="0" w:space="0" w:color="auto"/>
                                  </w:divBdr>
                                  <w:divsChild>
                                    <w:div w:id="1047680548">
                                      <w:marLeft w:val="0"/>
                                      <w:marRight w:val="0"/>
                                      <w:marTop w:val="0"/>
                                      <w:marBottom w:val="0"/>
                                      <w:divBdr>
                                        <w:top w:val="none" w:sz="0" w:space="0" w:color="auto"/>
                                        <w:left w:val="none" w:sz="0" w:space="0" w:color="auto"/>
                                        <w:bottom w:val="none" w:sz="0" w:space="0" w:color="auto"/>
                                        <w:right w:val="none" w:sz="0" w:space="0" w:color="auto"/>
                                      </w:divBdr>
                                      <w:divsChild>
                                        <w:div w:id="1041901689">
                                          <w:marLeft w:val="0"/>
                                          <w:marRight w:val="0"/>
                                          <w:marTop w:val="0"/>
                                          <w:marBottom w:val="0"/>
                                          <w:divBdr>
                                            <w:top w:val="none" w:sz="0" w:space="0" w:color="auto"/>
                                            <w:left w:val="none" w:sz="0" w:space="0" w:color="auto"/>
                                            <w:bottom w:val="none" w:sz="0" w:space="0" w:color="auto"/>
                                            <w:right w:val="none" w:sz="0" w:space="0" w:color="auto"/>
                                          </w:divBdr>
                                        </w:div>
                                      </w:divsChild>
                                    </w:div>
                                    <w:div w:id="1600219163">
                                      <w:marLeft w:val="0"/>
                                      <w:marRight w:val="0"/>
                                      <w:marTop w:val="0"/>
                                      <w:marBottom w:val="0"/>
                                      <w:divBdr>
                                        <w:top w:val="none" w:sz="0" w:space="0" w:color="auto"/>
                                        <w:left w:val="none" w:sz="0" w:space="0" w:color="auto"/>
                                        <w:bottom w:val="none" w:sz="0" w:space="0" w:color="auto"/>
                                        <w:right w:val="none" w:sz="0" w:space="0" w:color="auto"/>
                                      </w:divBdr>
                                    </w:div>
                                    <w:div w:id="20789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21058">
                  <w:marLeft w:val="0"/>
                  <w:marRight w:val="0"/>
                  <w:marTop w:val="0"/>
                  <w:marBottom w:val="0"/>
                  <w:divBdr>
                    <w:top w:val="none" w:sz="0" w:space="0" w:color="auto"/>
                    <w:left w:val="none" w:sz="0" w:space="0" w:color="auto"/>
                    <w:bottom w:val="none" w:sz="0" w:space="0" w:color="auto"/>
                    <w:right w:val="none" w:sz="0" w:space="0" w:color="auto"/>
                  </w:divBdr>
                  <w:divsChild>
                    <w:div w:id="16015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menshealthcouncil.org.nz/the-cartwright-inqui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omenshealthcouncil.org.nz/wp-content/uploads/2023/03/Auckland-Womens-Health-Council-submission-on-the-Therapeutic-Products-Bill-Final-5-3-2023.pdf" TargetMode="External"/><Relationship Id="rId4" Type="http://schemas.openxmlformats.org/officeDocument/2006/relationships/settings" Target="settings.xml"/><Relationship Id="rId9" Type="http://schemas.openxmlformats.org/officeDocument/2006/relationships/hyperlink" Target="https://www.womenshealthcouncil.org.nz/our-impact/policy-advocacy-sub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4B9D4-1936-4BDB-A227-8C8F5120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56</Pages>
  <Words>13313</Words>
  <Characters>75889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Auckland Womens Health Council</Company>
  <LinksUpToDate>false</LinksUpToDate>
  <CharactersWithSpaces>89024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Claridge</cp:lastModifiedBy>
  <cp:revision>3</cp:revision>
  <cp:lastPrinted>2019-06-19T21:19:00Z</cp:lastPrinted>
  <dcterms:created xsi:type="dcterms:W3CDTF">2023-07-19T22:12:00Z</dcterms:created>
  <dcterms:modified xsi:type="dcterms:W3CDTF">2023-07-19T22:39:00Z</dcterms:modified>
</cp:coreProperties>
</file>